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E6585" w14:textId="735605A2" w:rsidR="00552969" w:rsidRPr="00150F8E" w:rsidRDefault="00552969" w:rsidP="00866AED">
      <w:pPr>
        <w:pStyle w:val="Sinespaciado"/>
        <w:jc w:val="center"/>
        <w:rPr>
          <w:b/>
          <w:bCs/>
        </w:rPr>
      </w:pPr>
      <w:r w:rsidRPr="00150F8E">
        <w:rPr>
          <w:b/>
          <w:bCs/>
        </w:rPr>
        <w:t>CRISTO EL FUNDAMENTO DEL EVANGELIO DE JUAN</w:t>
      </w:r>
    </w:p>
    <w:p w14:paraId="46231249" w14:textId="3FDABED0" w:rsidR="007E305F" w:rsidRPr="00150F8E" w:rsidRDefault="007E305F" w:rsidP="00866AED">
      <w:pPr>
        <w:pStyle w:val="Sinespaciado"/>
        <w:jc w:val="center"/>
      </w:pPr>
      <w:r w:rsidRPr="00150F8E">
        <w:t>Juan 12:50</w:t>
      </w:r>
    </w:p>
    <w:p w14:paraId="1D195FFB" w14:textId="77777777" w:rsidR="00552969" w:rsidRPr="00150F8E" w:rsidRDefault="00552969" w:rsidP="00866AED">
      <w:pPr>
        <w:spacing w:after="0" w:line="240" w:lineRule="auto"/>
        <w:rPr>
          <w:rFonts w:cstheme="minorHAnsi"/>
          <w:b/>
          <w:bCs/>
        </w:rPr>
      </w:pPr>
    </w:p>
    <w:p w14:paraId="0AAF7E9A" w14:textId="62C0A123" w:rsidR="007E305F" w:rsidRPr="00150F8E" w:rsidRDefault="007E305F" w:rsidP="00866AED">
      <w:pPr>
        <w:spacing w:after="0" w:line="240" w:lineRule="auto"/>
        <w:rPr>
          <w:rFonts w:cstheme="minorHAnsi"/>
        </w:rPr>
      </w:pPr>
      <w:r w:rsidRPr="00150F8E">
        <w:rPr>
          <w:rFonts w:cstheme="minorHAnsi"/>
        </w:rPr>
        <w:t>INTRODUCCIÓN:</w:t>
      </w:r>
    </w:p>
    <w:p w14:paraId="6DB43A04" w14:textId="64F57303" w:rsidR="00552969" w:rsidRDefault="00552969" w:rsidP="00866AED">
      <w:pPr>
        <w:spacing w:after="0" w:line="240" w:lineRule="auto"/>
        <w:ind w:firstLine="708"/>
        <w:jc w:val="both"/>
        <w:rPr>
          <w:rFonts w:cstheme="minorHAnsi"/>
        </w:rPr>
      </w:pPr>
      <w:r w:rsidRPr="00150F8E">
        <w:rPr>
          <w:rFonts w:cstheme="minorHAnsi"/>
        </w:rPr>
        <w:t xml:space="preserve">Cuando </w:t>
      </w:r>
      <w:r w:rsidR="00960859" w:rsidRPr="00150F8E">
        <w:rPr>
          <w:rFonts w:cstheme="minorHAnsi"/>
        </w:rPr>
        <w:t>recordás</w:t>
      </w:r>
      <w:r w:rsidRPr="00150F8E">
        <w:rPr>
          <w:rFonts w:cstheme="minorHAnsi"/>
        </w:rPr>
        <w:t xml:space="preserve"> el pasado ¿Qué datos sobresalen?, si </w:t>
      </w:r>
      <w:r w:rsidR="007E0148" w:rsidRPr="00150F8E">
        <w:rPr>
          <w:rFonts w:cstheme="minorHAnsi"/>
        </w:rPr>
        <w:t>pensás</w:t>
      </w:r>
      <w:r w:rsidRPr="00150F8E">
        <w:rPr>
          <w:rFonts w:cstheme="minorHAnsi"/>
        </w:rPr>
        <w:t xml:space="preserve"> en el futuro que temas prevalecen? Alguien compartió un excelente resumen en tres frases que dicen: depresión exceso de pasado, estrés exceso de presente, ansiedad exceso de futuro.</w:t>
      </w:r>
    </w:p>
    <w:p w14:paraId="35BCB88B" w14:textId="77777777" w:rsidR="00866AED" w:rsidRPr="00150F8E" w:rsidRDefault="00866AED" w:rsidP="00866AED">
      <w:pPr>
        <w:spacing w:after="0" w:line="240" w:lineRule="auto"/>
        <w:ind w:firstLine="708"/>
        <w:jc w:val="both"/>
        <w:rPr>
          <w:rFonts w:cstheme="minorHAnsi"/>
        </w:rPr>
      </w:pPr>
    </w:p>
    <w:p w14:paraId="36229554" w14:textId="6025C82A" w:rsidR="00552969" w:rsidRDefault="00552969" w:rsidP="00866AED">
      <w:pPr>
        <w:spacing w:after="0" w:line="240" w:lineRule="auto"/>
        <w:ind w:firstLine="708"/>
        <w:jc w:val="both"/>
        <w:rPr>
          <w:rFonts w:cstheme="minorHAnsi"/>
        </w:rPr>
      </w:pPr>
      <w:r w:rsidRPr="00150F8E">
        <w:rPr>
          <w:rFonts w:cstheme="minorHAnsi"/>
        </w:rPr>
        <w:t>Hoy aprendemos a ver desde la eternidad y hasta la eternidad encontrando a Cristo el fundamento en el evangelio de Juan.</w:t>
      </w:r>
    </w:p>
    <w:p w14:paraId="24008A88" w14:textId="77777777" w:rsidR="00866AED" w:rsidRPr="00150F8E" w:rsidRDefault="00866AED" w:rsidP="00866AED">
      <w:pPr>
        <w:spacing w:after="0" w:line="240" w:lineRule="auto"/>
        <w:ind w:firstLine="708"/>
        <w:jc w:val="both"/>
        <w:rPr>
          <w:rFonts w:cstheme="minorHAnsi"/>
        </w:rPr>
      </w:pPr>
    </w:p>
    <w:p w14:paraId="67C78451" w14:textId="7E442F5D" w:rsidR="00552969" w:rsidRDefault="00552969" w:rsidP="00866AED">
      <w:pPr>
        <w:spacing w:after="0" w:line="240" w:lineRule="auto"/>
        <w:ind w:firstLine="708"/>
        <w:jc w:val="both"/>
        <w:rPr>
          <w:rFonts w:cstheme="minorHAnsi"/>
        </w:rPr>
      </w:pPr>
      <w:r w:rsidRPr="00150F8E">
        <w:rPr>
          <w:rFonts w:cstheme="minorHAnsi"/>
        </w:rPr>
        <w:t xml:space="preserve">Si miramos el pasado de Juan, nos encontramos con un hombre que fue transformado en su andar con </w:t>
      </w:r>
      <w:r w:rsidR="007E0148" w:rsidRPr="00150F8E">
        <w:rPr>
          <w:rFonts w:cstheme="minorHAnsi"/>
        </w:rPr>
        <w:t>Jesús</w:t>
      </w:r>
      <w:r w:rsidRPr="00150F8E">
        <w:rPr>
          <w:rFonts w:cstheme="minorHAnsi"/>
        </w:rPr>
        <w:t xml:space="preserve">. Junto con su hermano Jacobo se habían ganado el sobrenombre de Boanerges, hijos del trueno. Por algo seria. Tenían una madre muy presente que en su “amor de madre” quería asegurar un gran futuro para sus hijos y se </w:t>
      </w:r>
      <w:r w:rsidR="003A4318" w:rsidRPr="00150F8E">
        <w:rPr>
          <w:rFonts w:cstheme="minorHAnsi"/>
        </w:rPr>
        <w:t>animó</w:t>
      </w:r>
      <w:r w:rsidRPr="00150F8E">
        <w:rPr>
          <w:rFonts w:cstheme="minorHAnsi"/>
        </w:rPr>
        <w:t xml:space="preserve"> a hablar con </w:t>
      </w:r>
      <w:r w:rsidR="007E0148" w:rsidRPr="00150F8E">
        <w:rPr>
          <w:rFonts w:cstheme="minorHAnsi"/>
        </w:rPr>
        <w:t>Jesús</w:t>
      </w:r>
      <w:r w:rsidRPr="00150F8E">
        <w:rPr>
          <w:rFonts w:cstheme="minorHAnsi"/>
        </w:rPr>
        <w:t xml:space="preserve">. Evidentemente ella era fiel creyente porque no dudaba que </w:t>
      </w:r>
      <w:r w:rsidR="007E0148" w:rsidRPr="00150F8E">
        <w:rPr>
          <w:rFonts w:cstheme="minorHAnsi"/>
        </w:rPr>
        <w:t>Jesús</w:t>
      </w:r>
      <w:r w:rsidRPr="00150F8E">
        <w:rPr>
          <w:rFonts w:cstheme="minorHAnsi"/>
        </w:rPr>
        <w:t xml:space="preserve"> era rey de reyes y que vendría con su reino, el reino de los cielos como </w:t>
      </w:r>
      <w:r w:rsidR="003A4318" w:rsidRPr="00150F8E">
        <w:rPr>
          <w:rFonts w:cstheme="minorHAnsi"/>
        </w:rPr>
        <w:t>él</w:t>
      </w:r>
      <w:r w:rsidR="00BC2790" w:rsidRPr="00150F8E">
        <w:rPr>
          <w:rFonts w:cstheme="minorHAnsi"/>
        </w:rPr>
        <w:t xml:space="preserve"> lo </w:t>
      </w:r>
      <w:r w:rsidR="007E0148" w:rsidRPr="00150F8E">
        <w:rPr>
          <w:rFonts w:cstheme="minorHAnsi"/>
        </w:rPr>
        <w:t>había</w:t>
      </w:r>
      <w:r w:rsidRPr="00150F8E">
        <w:rPr>
          <w:rFonts w:cstheme="minorHAnsi"/>
        </w:rPr>
        <w:t xml:space="preserve"> enseñado, así que </w:t>
      </w:r>
      <w:r w:rsidR="007E0148" w:rsidRPr="00150F8E">
        <w:rPr>
          <w:rFonts w:cstheme="minorHAnsi"/>
        </w:rPr>
        <w:t>intercedió</w:t>
      </w:r>
      <w:r w:rsidRPr="00150F8E">
        <w:rPr>
          <w:rFonts w:cstheme="minorHAnsi"/>
        </w:rPr>
        <w:t xml:space="preserve"> para que sus hijos tuvieran un buen lugar allí. Uno a su derecha y otro a su izquierda.</w:t>
      </w:r>
    </w:p>
    <w:p w14:paraId="43CF5BAC" w14:textId="77777777" w:rsidR="00866AED" w:rsidRPr="00150F8E" w:rsidRDefault="00866AED" w:rsidP="00866AED">
      <w:pPr>
        <w:spacing w:after="0" w:line="240" w:lineRule="auto"/>
        <w:ind w:firstLine="708"/>
        <w:jc w:val="both"/>
        <w:rPr>
          <w:rFonts w:cstheme="minorHAnsi"/>
        </w:rPr>
      </w:pPr>
    </w:p>
    <w:p w14:paraId="2A3AD7B9" w14:textId="77777777" w:rsidR="000A42A5" w:rsidRDefault="00552969" w:rsidP="00866AED">
      <w:pPr>
        <w:spacing w:after="0" w:line="240" w:lineRule="auto"/>
        <w:ind w:firstLine="708"/>
        <w:jc w:val="both"/>
        <w:rPr>
          <w:rFonts w:cstheme="minorHAnsi"/>
        </w:rPr>
      </w:pPr>
      <w:r w:rsidRPr="00150F8E">
        <w:rPr>
          <w:rFonts w:cstheme="minorHAnsi"/>
        </w:rPr>
        <w:t xml:space="preserve">Así que fue mucho lo que tuvo que pasar Juan para ir decantando maneras e influencias y lograr sorprendernos con la profundidad y revelación no solo del cuarto evangelio sino con 1,2 y 3 Juan y Apocalipsis. </w:t>
      </w:r>
      <w:r w:rsidR="003B2291" w:rsidRPr="00150F8E">
        <w:rPr>
          <w:rFonts w:cstheme="minorHAnsi"/>
        </w:rPr>
        <w:t>Aproximadamente en</w:t>
      </w:r>
      <w:r w:rsidRPr="00150F8E">
        <w:rPr>
          <w:rFonts w:cstheme="minorHAnsi"/>
        </w:rPr>
        <w:t xml:space="preserve"> el año </w:t>
      </w:r>
      <w:r w:rsidR="003A4318" w:rsidRPr="00150F8E">
        <w:rPr>
          <w:rFonts w:cstheme="minorHAnsi"/>
        </w:rPr>
        <w:t>100, con</w:t>
      </w:r>
      <w:r w:rsidRPr="00150F8E">
        <w:rPr>
          <w:rFonts w:cstheme="minorHAnsi"/>
        </w:rPr>
        <w:t xml:space="preserve"> una mirada panorámica del ministerio de </w:t>
      </w:r>
      <w:r w:rsidR="007E0148" w:rsidRPr="00150F8E">
        <w:rPr>
          <w:rFonts w:cstheme="minorHAnsi"/>
        </w:rPr>
        <w:t>Jesús</w:t>
      </w:r>
      <w:r w:rsidRPr="00150F8E">
        <w:rPr>
          <w:rFonts w:cstheme="minorHAnsi"/>
        </w:rPr>
        <w:t xml:space="preserve"> y de los años transcurridos. Este evangelio lo </w:t>
      </w:r>
      <w:r w:rsidR="003B2291" w:rsidRPr="00150F8E">
        <w:rPr>
          <w:rFonts w:cstheme="minorHAnsi"/>
        </w:rPr>
        <w:t>escribe en</w:t>
      </w:r>
      <w:r w:rsidRPr="00150F8E">
        <w:rPr>
          <w:rFonts w:cstheme="minorHAnsi"/>
        </w:rPr>
        <w:t xml:space="preserve"> </w:t>
      </w:r>
      <w:r w:rsidR="007E0148" w:rsidRPr="00150F8E">
        <w:rPr>
          <w:rFonts w:cstheme="minorHAnsi"/>
        </w:rPr>
        <w:t>Éfeso</w:t>
      </w:r>
      <w:r w:rsidRPr="00150F8E">
        <w:rPr>
          <w:rFonts w:cstheme="minorHAnsi"/>
        </w:rPr>
        <w:t xml:space="preserve">, dando </w:t>
      </w:r>
      <w:r w:rsidR="007E0148" w:rsidRPr="00150F8E">
        <w:rPr>
          <w:rFonts w:cstheme="minorHAnsi"/>
        </w:rPr>
        <w:t>además</w:t>
      </w:r>
      <w:r w:rsidRPr="00150F8E">
        <w:rPr>
          <w:rFonts w:cstheme="minorHAnsi"/>
        </w:rPr>
        <w:t xml:space="preserve"> respuestas a dos situaciones que hacían necesario definir el cristianismo y fortalecer su esencia ya que la gran mayoría de los cristianos no eran judíos sino gentiles, con peligro de ambos lados por la aparición de herejías, como dice William Barclay en su comentario: </w:t>
      </w:r>
      <w:r w:rsidR="00074117" w:rsidRPr="00150F8E">
        <w:rPr>
          <w:rFonts w:cstheme="minorHAnsi"/>
        </w:rPr>
        <w:t>“</w:t>
      </w:r>
      <w:r w:rsidRPr="00150F8E">
        <w:rPr>
          <w:rFonts w:cstheme="minorHAnsi"/>
        </w:rPr>
        <w:t xml:space="preserve">Muy rara vez una </w:t>
      </w:r>
      <w:r w:rsidR="00960859" w:rsidRPr="00150F8E">
        <w:rPr>
          <w:rFonts w:cstheme="minorHAnsi"/>
        </w:rPr>
        <w:t>herejía</w:t>
      </w:r>
      <w:r w:rsidRPr="00150F8E">
        <w:rPr>
          <w:rFonts w:cstheme="minorHAnsi"/>
        </w:rPr>
        <w:t xml:space="preserve"> es un error en su totalidad por lo general una </w:t>
      </w:r>
      <w:r w:rsidR="00960859" w:rsidRPr="00150F8E">
        <w:rPr>
          <w:rFonts w:cstheme="minorHAnsi"/>
        </w:rPr>
        <w:t>herejía</w:t>
      </w:r>
      <w:r w:rsidRPr="00150F8E">
        <w:rPr>
          <w:rFonts w:cstheme="minorHAnsi"/>
        </w:rPr>
        <w:t xml:space="preserve"> surge cuando se acentúa indebidamente una</w:t>
      </w:r>
      <w:r w:rsidR="000A42A5">
        <w:rPr>
          <w:rFonts w:cstheme="minorHAnsi"/>
        </w:rPr>
        <w:t xml:space="preserve"> parte, una faceta de la verdad</w:t>
      </w:r>
      <w:r w:rsidR="00074117" w:rsidRPr="00150F8E">
        <w:rPr>
          <w:rFonts w:cstheme="minorHAnsi"/>
        </w:rPr>
        <w:t>”</w:t>
      </w:r>
      <w:r w:rsidR="000A42A5">
        <w:rPr>
          <w:rFonts w:cstheme="minorHAnsi"/>
        </w:rPr>
        <w:t xml:space="preserve">. </w:t>
      </w:r>
      <w:r w:rsidRPr="00150F8E">
        <w:rPr>
          <w:rFonts w:cstheme="minorHAnsi"/>
        </w:rPr>
        <w:t>Una de ellas preferida por los cristianos judíos, sobredimensionaba el ministerio de Juan el Bautista por su perfil profético y por un grupo de seguidores que continuaban bautizando con el bautismo de arrepentimiento predicado por Juan. La otra</w:t>
      </w:r>
      <w:r w:rsidR="00BC2790" w:rsidRPr="00150F8E">
        <w:rPr>
          <w:rFonts w:cstheme="minorHAnsi"/>
        </w:rPr>
        <w:t xml:space="preserve">, del lado </w:t>
      </w:r>
      <w:r w:rsidR="00CE51CA" w:rsidRPr="00150F8E">
        <w:rPr>
          <w:rFonts w:cstheme="minorHAnsi"/>
        </w:rPr>
        <w:t xml:space="preserve">de los </w:t>
      </w:r>
      <w:r w:rsidR="00BC2790" w:rsidRPr="00150F8E">
        <w:rPr>
          <w:rFonts w:cstheme="minorHAnsi"/>
        </w:rPr>
        <w:t>gentil</w:t>
      </w:r>
      <w:r w:rsidR="00CE51CA" w:rsidRPr="00150F8E">
        <w:rPr>
          <w:rFonts w:cstheme="minorHAnsi"/>
        </w:rPr>
        <w:t>es</w:t>
      </w:r>
      <w:r w:rsidRPr="00150F8E">
        <w:rPr>
          <w:rFonts w:cstheme="minorHAnsi"/>
        </w:rPr>
        <w:t xml:space="preserve"> era el surgimiento del gnosticismo que separaba a Dios de todo lo material ya que la materia, afirmaban</w:t>
      </w:r>
      <w:r w:rsidR="00CE51CA" w:rsidRPr="00150F8E">
        <w:rPr>
          <w:rFonts w:cstheme="minorHAnsi"/>
        </w:rPr>
        <w:t>,</w:t>
      </w:r>
      <w:r w:rsidRPr="00150F8E">
        <w:rPr>
          <w:rFonts w:cstheme="minorHAnsi"/>
        </w:rPr>
        <w:t xml:space="preserve"> era esencialmente mala y e</w:t>
      </w:r>
      <w:r w:rsidR="000A42A5">
        <w:rPr>
          <w:rFonts w:cstheme="minorHAnsi"/>
        </w:rPr>
        <w:t>l espíritu esencialmente bueno.</w:t>
      </w:r>
    </w:p>
    <w:p w14:paraId="04FCAE47" w14:textId="77777777" w:rsidR="00866AED" w:rsidRDefault="00866AED" w:rsidP="00866AED">
      <w:pPr>
        <w:spacing w:after="0" w:line="240" w:lineRule="auto"/>
        <w:ind w:firstLine="708"/>
        <w:jc w:val="both"/>
        <w:rPr>
          <w:rFonts w:cstheme="minorHAnsi"/>
        </w:rPr>
      </w:pPr>
    </w:p>
    <w:p w14:paraId="0C3B2C3E" w14:textId="41E3DAB7" w:rsidR="000A42A5" w:rsidRDefault="00552969" w:rsidP="00866AED">
      <w:pPr>
        <w:spacing w:after="0" w:line="240" w:lineRule="auto"/>
        <w:ind w:firstLine="708"/>
        <w:jc w:val="both"/>
        <w:rPr>
          <w:rFonts w:cstheme="minorHAnsi"/>
        </w:rPr>
      </w:pPr>
      <w:r w:rsidRPr="00150F8E">
        <w:rPr>
          <w:rFonts w:cstheme="minorHAnsi"/>
        </w:rPr>
        <w:t xml:space="preserve">Por eso el evangelio de Juan comienza con una fuerte revelación de Cristo. Por un </w:t>
      </w:r>
      <w:r w:rsidR="003B2291" w:rsidRPr="00150F8E">
        <w:rPr>
          <w:rFonts w:cstheme="minorHAnsi"/>
        </w:rPr>
        <w:t>lado,</w:t>
      </w:r>
      <w:r w:rsidRPr="00150F8E">
        <w:rPr>
          <w:rFonts w:cstheme="minorHAnsi"/>
        </w:rPr>
        <w:t xml:space="preserve"> enfatizando lo que el mismo Juan el Bautista había dicho: 1: 15 </w:t>
      </w:r>
      <w:r w:rsidR="000A42A5">
        <w:rPr>
          <w:rFonts w:cstheme="minorHAnsi"/>
        </w:rPr>
        <w:t>“</w:t>
      </w:r>
      <w:r w:rsidRPr="00150F8E">
        <w:rPr>
          <w:rFonts w:cstheme="minorHAnsi"/>
        </w:rPr>
        <w:t>este es de quien yo decía, el que viene después de mi es antes de mi porque era primero que yo</w:t>
      </w:r>
      <w:r w:rsidR="000A42A5">
        <w:rPr>
          <w:rFonts w:cstheme="minorHAnsi"/>
        </w:rPr>
        <w:t>”</w:t>
      </w:r>
      <w:r w:rsidRPr="00150F8E">
        <w:rPr>
          <w:rFonts w:cstheme="minorHAnsi"/>
        </w:rPr>
        <w:t xml:space="preserve"> y entre otros </w:t>
      </w:r>
      <w:r w:rsidR="00CE51CA" w:rsidRPr="00150F8E">
        <w:rPr>
          <w:rFonts w:cstheme="minorHAnsi"/>
        </w:rPr>
        <w:t xml:space="preserve">versículos </w:t>
      </w:r>
      <w:r w:rsidRPr="00150F8E">
        <w:rPr>
          <w:rFonts w:cstheme="minorHAnsi"/>
        </w:rPr>
        <w:t xml:space="preserve">3:28 </w:t>
      </w:r>
      <w:r w:rsidR="000A42A5">
        <w:rPr>
          <w:rFonts w:cstheme="minorHAnsi"/>
        </w:rPr>
        <w:t>“</w:t>
      </w:r>
      <w:r w:rsidRPr="00150F8E">
        <w:rPr>
          <w:rFonts w:cstheme="minorHAnsi"/>
        </w:rPr>
        <w:t xml:space="preserve">ustedes son testigos de que dije yo no soy el Cristo, sino que soy enviado delante de </w:t>
      </w:r>
      <w:r w:rsidR="003B2291" w:rsidRPr="00150F8E">
        <w:rPr>
          <w:rFonts w:cstheme="minorHAnsi"/>
        </w:rPr>
        <w:t>él</w:t>
      </w:r>
      <w:r w:rsidR="000A42A5">
        <w:rPr>
          <w:rFonts w:cstheme="minorHAnsi"/>
        </w:rPr>
        <w:t>”</w:t>
      </w:r>
      <w:r w:rsidRPr="00150F8E">
        <w:rPr>
          <w:rFonts w:cstheme="minorHAnsi"/>
        </w:rPr>
        <w:t xml:space="preserve">. </w:t>
      </w:r>
      <w:r w:rsidR="00CE51CA" w:rsidRPr="00150F8E">
        <w:rPr>
          <w:rFonts w:cstheme="minorHAnsi"/>
        </w:rPr>
        <w:t>También t</w:t>
      </w:r>
      <w:r w:rsidRPr="00150F8E">
        <w:rPr>
          <w:rFonts w:cstheme="minorHAnsi"/>
        </w:rPr>
        <w:t xml:space="preserve">odas las cosas por el fueron hechas y un poco </w:t>
      </w:r>
      <w:r w:rsidR="003B2291" w:rsidRPr="00150F8E">
        <w:rPr>
          <w:rFonts w:cstheme="minorHAnsi"/>
        </w:rPr>
        <w:t>más</w:t>
      </w:r>
      <w:r w:rsidRPr="00150F8E">
        <w:rPr>
          <w:rFonts w:cstheme="minorHAnsi"/>
        </w:rPr>
        <w:t xml:space="preserve"> adelante </w:t>
      </w:r>
      <w:r w:rsidR="000A42A5">
        <w:rPr>
          <w:rFonts w:cstheme="minorHAnsi"/>
        </w:rPr>
        <w:t>“</w:t>
      </w:r>
      <w:r w:rsidRPr="00150F8E">
        <w:rPr>
          <w:rFonts w:cstheme="minorHAnsi"/>
        </w:rPr>
        <w:t>de tal manera amo Dios al mundo</w:t>
      </w:r>
      <w:r w:rsidR="00CE51CA" w:rsidRPr="00150F8E">
        <w:rPr>
          <w:rFonts w:cstheme="minorHAnsi"/>
        </w:rPr>
        <w:t>…</w:t>
      </w:r>
      <w:r w:rsidR="000A42A5">
        <w:rPr>
          <w:rFonts w:cstheme="minorHAnsi"/>
        </w:rPr>
        <w:t>”</w:t>
      </w:r>
      <w:r w:rsidR="00CE51CA" w:rsidRPr="00150F8E">
        <w:rPr>
          <w:rFonts w:cstheme="minorHAnsi"/>
        </w:rPr>
        <w:t xml:space="preserve"> el corazón del evangelio.</w:t>
      </w:r>
    </w:p>
    <w:p w14:paraId="6C2BF83B" w14:textId="551CF427" w:rsidR="00552969" w:rsidRPr="00150F8E" w:rsidRDefault="00552969" w:rsidP="00866AED">
      <w:pPr>
        <w:spacing w:after="0" w:line="240" w:lineRule="auto"/>
        <w:ind w:firstLine="708"/>
        <w:jc w:val="both"/>
        <w:rPr>
          <w:rFonts w:cstheme="minorHAnsi"/>
        </w:rPr>
      </w:pPr>
      <w:r w:rsidRPr="00150F8E">
        <w:rPr>
          <w:rFonts w:cstheme="minorHAnsi"/>
        </w:rPr>
        <w:t xml:space="preserve"> </w:t>
      </w:r>
    </w:p>
    <w:p w14:paraId="6DDEE358" w14:textId="7AFEDDB0" w:rsidR="00552969" w:rsidRDefault="00552969" w:rsidP="00866AED">
      <w:pPr>
        <w:spacing w:after="0" w:line="240" w:lineRule="auto"/>
        <w:ind w:firstLine="708"/>
        <w:jc w:val="both"/>
        <w:rPr>
          <w:rFonts w:cstheme="minorHAnsi"/>
        </w:rPr>
      </w:pPr>
      <w:r w:rsidRPr="00150F8E">
        <w:rPr>
          <w:rFonts w:cstheme="minorHAnsi"/>
        </w:rPr>
        <w:t xml:space="preserve">Este evangelio no menciona el nacimiento de </w:t>
      </w:r>
      <w:r w:rsidR="00960859" w:rsidRPr="00150F8E">
        <w:rPr>
          <w:rFonts w:cstheme="minorHAnsi"/>
        </w:rPr>
        <w:t>Jesús</w:t>
      </w:r>
      <w:r w:rsidRPr="00150F8E">
        <w:rPr>
          <w:rFonts w:cstheme="minorHAnsi"/>
        </w:rPr>
        <w:t xml:space="preserve">, su bautismo y tentación no habla de la </w:t>
      </w:r>
      <w:r w:rsidR="003B2291" w:rsidRPr="00150F8E">
        <w:rPr>
          <w:rFonts w:cstheme="minorHAnsi"/>
        </w:rPr>
        <w:t>última</w:t>
      </w:r>
      <w:r w:rsidRPr="00150F8E">
        <w:rPr>
          <w:rFonts w:cstheme="minorHAnsi"/>
        </w:rPr>
        <w:t xml:space="preserve"> cena o de su </w:t>
      </w:r>
      <w:r w:rsidR="00960859" w:rsidRPr="00150F8E">
        <w:rPr>
          <w:rFonts w:cstheme="minorHAnsi"/>
        </w:rPr>
        <w:t>ascensión</w:t>
      </w:r>
      <w:r w:rsidRPr="00150F8E">
        <w:rPr>
          <w:rFonts w:cstheme="minorHAnsi"/>
        </w:rPr>
        <w:t xml:space="preserve">, no habla de sanidades o liberación y no menciona sus </w:t>
      </w:r>
      <w:r w:rsidR="00960859" w:rsidRPr="00150F8E">
        <w:rPr>
          <w:rFonts w:cstheme="minorHAnsi"/>
        </w:rPr>
        <w:t>parábolas</w:t>
      </w:r>
      <w:r w:rsidRPr="00150F8E">
        <w:rPr>
          <w:rFonts w:cstheme="minorHAnsi"/>
        </w:rPr>
        <w:t xml:space="preserve">. Enfatiza el ministerio de </w:t>
      </w:r>
      <w:r w:rsidR="00960859" w:rsidRPr="00150F8E">
        <w:rPr>
          <w:rFonts w:cstheme="minorHAnsi"/>
        </w:rPr>
        <w:t>Jesús</w:t>
      </w:r>
      <w:r w:rsidRPr="00150F8E">
        <w:rPr>
          <w:rFonts w:cstheme="minorHAnsi"/>
        </w:rPr>
        <w:t xml:space="preserve"> en </w:t>
      </w:r>
      <w:r w:rsidR="00960859" w:rsidRPr="00150F8E">
        <w:rPr>
          <w:rFonts w:cstheme="minorHAnsi"/>
        </w:rPr>
        <w:t>Jerusalén</w:t>
      </w:r>
      <w:r w:rsidRPr="00150F8E">
        <w:rPr>
          <w:rFonts w:cstheme="minorHAnsi"/>
        </w:rPr>
        <w:t xml:space="preserve"> y su llanto por la falta de respuesta a su deseo de reunirlos bajo sus alas de misericordia.</w:t>
      </w:r>
    </w:p>
    <w:p w14:paraId="6CB696A2" w14:textId="77777777" w:rsidR="00866AED" w:rsidRPr="00150F8E" w:rsidRDefault="00866AED" w:rsidP="00866AED">
      <w:pPr>
        <w:spacing w:after="0" w:line="240" w:lineRule="auto"/>
        <w:ind w:firstLine="708"/>
        <w:jc w:val="both"/>
        <w:rPr>
          <w:rFonts w:cstheme="minorHAnsi"/>
        </w:rPr>
      </w:pPr>
    </w:p>
    <w:p w14:paraId="054E14BC" w14:textId="4C1C887F" w:rsidR="00552969" w:rsidRDefault="00552969" w:rsidP="00866AED">
      <w:pPr>
        <w:spacing w:after="0" w:line="240" w:lineRule="auto"/>
        <w:ind w:firstLine="708"/>
        <w:jc w:val="both"/>
        <w:rPr>
          <w:rFonts w:cstheme="minorHAnsi"/>
        </w:rPr>
      </w:pPr>
      <w:r w:rsidRPr="00150F8E">
        <w:rPr>
          <w:rFonts w:cstheme="minorHAnsi"/>
        </w:rPr>
        <w:t xml:space="preserve">En los hermosos vitrales de las catedrales se representa a los cuatro evangelios con la figura de los seres vivientes que están alrededor del trono de Dios según la descripción de Ezequiel y Apocalipsis y al evangelio de Juan se lo representa con la figura del águila. Mirada panorámica, </w:t>
      </w:r>
      <w:r w:rsidR="003B2291" w:rsidRPr="00150F8E">
        <w:rPr>
          <w:rFonts w:cstheme="minorHAnsi"/>
        </w:rPr>
        <w:t>está</w:t>
      </w:r>
      <w:r w:rsidRPr="00150F8E">
        <w:rPr>
          <w:rFonts w:cstheme="minorHAnsi"/>
        </w:rPr>
        <w:t xml:space="preserve"> en la memoria de Juan la belleza y poder del ministerio terrenal de </w:t>
      </w:r>
      <w:r w:rsidR="00960859" w:rsidRPr="00150F8E">
        <w:rPr>
          <w:rFonts w:cstheme="minorHAnsi"/>
        </w:rPr>
        <w:t>Jesús</w:t>
      </w:r>
      <w:r w:rsidRPr="00150F8E">
        <w:rPr>
          <w:rFonts w:cstheme="minorHAnsi"/>
        </w:rPr>
        <w:t xml:space="preserve"> el Cristo. El vino en </w:t>
      </w:r>
      <w:r w:rsidR="003B2291" w:rsidRPr="00150F8E">
        <w:rPr>
          <w:rFonts w:cstheme="minorHAnsi"/>
        </w:rPr>
        <w:t>carne,</w:t>
      </w:r>
      <w:r w:rsidRPr="00150F8E">
        <w:rPr>
          <w:rFonts w:cstheme="minorHAnsi"/>
        </w:rPr>
        <w:t xml:space="preserve"> pero es eterno Dios con el Padre y con el Espíritu Santo. Pasamos a mirar a </w:t>
      </w:r>
      <w:r w:rsidR="00960859" w:rsidRPr="00150F8E">
        <w:rPr>
          <w:rFonts w:cstheme="minorHAnsi"/>
        </w:rPr>
        <w:t>Jesús</w:t>
      </w:r>
      <w:r w:rsidRPr="00150F8E">
        <w:rPr>
          <w:rFonts w:cstheme="minorHAnsi"/>
        </w:rPr>
        <w:t xml:space="preserve"> con la guía de Juan el discípulo amado. </w:t>
      </w:r>
      <w:r w:rsidR="00DD0D4C" w:rsidRPr="00150F8E">
        <w:rPr>
          <w:rFonts w:cstheme="minorHAnsi"/>
        </w:rPr>
        <w:t xml:space="preserve">Juan transformado, en el que dice </w:t>
      </w:r>
      <w:r w:rsidR="00960859" w:rsidRPr="00150F8E">
        <w:rPr>
          <w:rFonts w:cstheme="minorHAnsi"/>
        </w:rPr>
        <w:t>ámense</w:t>
      </w:r>
      <w:r w:rsidR="00DD0D4C" w:rsidRPr="00150F8E">
        <w:rPr>
          <w:rFonts w:cstheme="minorHAnsi"/>
        </w:rPr>
        <w:t xml:space="preserve"> unos </w:t>
      </w:r>
      <w:r w:rsidR="00DD0D4C" w:rsidRPr="00150F8E">
        <w:rPr>
          <w:rFonts w:cstheme="minorHAnsi"/>
        </w:rPr>
        <w:lastRenderedPageBreak/>
        <w:t xml:space="preserve">a otros, el que no ama a su hermano permanece en muerte, y resume todo en Dios </w:t>
      </w:r>
      <w:r w:rsidR="00F674E7" w:rsidRPr="00150F8E">
        <w:rPr>
          <w:rFonts w:cstheme="minorHAnsi"/>
        </w:rPr>
        <w:t xml:space="preserve">ES amor. </w:t>
      </w:r>
      <w:r w:rsidRPr="00150F8E">
        <w:rPr>
          <w:rFonts w:cstheme="minorHAnsi"/>
        </w:rPr>
        <w:t xml:space="preserve">Remontamos con las alas del águila y recobramos fuerzas, ya que nuestra salvación se manifiesta en nuestro cuerpo </w:t>
      </w:r>
      <w:r w:rsidR="003B2291" w:rsidRPr="00150F8E">
        <w:rPr>
          <w:rFonts w:cstheme="minorHAnsi"/>
        </w:rPr>
        <w:t>mortal,</w:t>
      </w:r>
      <w:r w:rsidRPr="00150F8E">
        <w:rPr>
          <w:rFonts w:cstheme="minorHAnsi"/>
        </w:rPr>
        <w:t xml:space="preserve"> pero va </w:t>
      </w:r>
      <w:r w:rsidR="003B2291" w:rsidRPr="00150F8E">
        <w:rPr>
          <w:rFonts w:cstheme="minorHAnsi"/>
        </w:rPr>
        <w:t>más</w:t>
      </w:r>
      <w:r w:rsidRPr="00150F8E">
        <w:rPr>
          <w:rFonts w:cstheme="minorHAnsi"/>
        </w:rPr>
        <w:t xml:space="preserve"> allá. El que cree en mi como dice la escritura, de su interior correrán ríos de agua viva. Tenemos vida eterna. </w:t>
      </w:r>
    </w:p>
    <w:p w14:paraId="33BDB193" w14:textId="77777777" w:rsidR="00866AED" w:rsidRPr="00150F8E" w:rsidRDefault="00866AED" w:rsidP="00866AED">
      <w:pPr>
        <w:spacing w:after="0" w:line="240" w:lineRule="auto"/>
        <w:ind w:firstLine="708"/>
        <w:jc w:val="both"/>
        <w:rPr>
          <w:rFonts w:cstheme="minorHAnsi"/>
        </w:rPr>
      </w:pPr>
    </w:p>
    <w:p w14:paraId="4629495A" w14:textId="07BE7BAF" w:rsidR="00552969" w:rsidRDefault="00074117" w:rsidP="00866AED">
      <w:pPr>
        <w:spacing w:after="0" w:line="240" w:lineRule="auto"/>
        <w:jc w:val="both"/>
        <w:rPr>
          <w:rFonts w:cstheme="minorHAnsi"/>
          <w:b/>
          <w:bCs/>
        </w:rPr>
      </w:pPr>
      <w:r w:rsidRPr="00150F8E">
        <w:rPr>
          <w:rFonts w:cstheme="minorHAnsi"/>
          <w:b/>
          <w:bCs/>
        </w:rPr>
        <w:t>II</w:t>
      </w:r>
      <w:r w:rsidRPr="00150F8E">
        <w:rPr>
          <w:rFonts w:cstheme="minorHAnsi"/>
          <w:b/>
          <w:bCs/>
        </w:rPr>
        <w:tab/>
      </w:r>
      <w:r w:rsidR="00552969" w:rsidRPr="00150F8E">
        <w:rPr>
          <w:rFonts w:cstheme="minorHAnsi"/>
          <w:b/>
          <w:bCs/>
        </w:rPr>
        <w:t>EL ES FUNDAMENTO DESDE LA ETERNIDAD</w:t>
      </w:r>
    </w:p>
    <w:p w14:paraId="0F521D76" w14:textId="77777777" w:rsidR="00866AED" w:rsidRPr="00150F8E" w:rsidRDefault="00866AED" w:rsidP="00866AED">
      <w:pPr>
        <w:spacing w:after="0" w:line="240" w:lineRule="auto"/>
        <w:jc w:val="both"/>
        <w:rPr>
          <w:rFonts w:cstheme="minorHAnsi"/>
          <w:b/>
          <w:bCs/>
        </w:rPr>
      </w:pPr>
    </w:p>
    <w:p w14:paraId="64EBAAE6" w14:textId="77777777" w:rsidR="00455677" w:rsidRDefault="00552969" w:rsidP="00866AED">
      <w:pPr>
        <w:spacing w:after="0" w:line="240" w:lineRule="auto"/>
        <w:ind w:firstLine="708"/>
        <w:jc w:val="both"/>
        <w:rPr>
          <w:rFonts w:cstheme="minorHAnsi"/>
        </w:rPr>
      </w:pPr>
      <w:r w:rsidRPr="00150F8E">
        <w:rPr>
          <w:rFonts w:cstheme="minorHAnsi"/>
        </w:rPr>
        <w:t>Juan 17:5 “Ahora pues, Padre, glorifícame tú para contigo, con aquella gloria que tuve c</w:t>
      </w:r>
      <w:r w:rsidR="00455677">
        <w:rPr>
          <w:rFonts w:cstheme="minorHAnsi"/>
        </w:rPr>
        <w:t>ontigo antes que el mundo fuese</w:t>
      </w:r>
      <w:r w:rsidRPr="00150F8E">
        <w:rPr>
          <w:rFonts w:cstheme="minorHAnsi"/>
        </w:rPr>
        <w:t>”</w:t>
      </w:r>
      <w:r w:rsidR="00455677">
        <w:rPr>
          <w:rFonts w:cstheme="minorHAnsi"/>
        </w:rPr>
        <w:t>.</w:t>
      </w:r>
    </w:p>
    <w:p w14:paraId="62B7E01B" w14:textId="49DC0706" w:rsidR="00552969" w:rsidRPr="00150F8E" w:rsidRDefault="00552969" w:rsidP="00866AED">
      <w:pPr>
        <w:spacing w:after="0" w:line="240" w:lineRule="auto"/>
        <w:ind w:firstLine="708"/>
        <w:jc w:val="both"/>
        <w:rPr>
          <w:rFonts w:cstheme="minorHAnsi"/>
        </w:rPr>
      </w:pPr>
      <w:r w:rsidRPr="00150F8E">
        <w:rPr>
          <w:rFonts w:cstheme="minorHAnsi"/>
        </w:rPr>
        <w:t>Juan 8:58 “Jesús les dijo: De cierto, de cierto os digo: Antes que Abraham fuese, yo soy”</w:t>
      </w:r>
      <w:r w:rsidR="00455677">
        <w:rPr>
          <w:rFonts w:cstheme="minorHAnsi"/>
        </w:rPr>
        <w:t>.</w:t>
      </w:r>
      <w:r w:rsidRPr="00150F8E">
        <w:rPr>
          <w:rFonts w:cstheme="minorHAnsi"/>
        </w:rPr>
        <w:t xml:space="preserve"> </w:t>
      </w:r>
    </w:p>
    <w:p w14:paraId="431D5E73" w14:textId="4C384B2A" w:rsidR="00552969" w:rsidRDefault="00552969" w:rsidP="00866AED">
      <w:pPr>
        <w:spacing w:after="0" w:line="240" w:lineRule="auto"/>
        <w:jc w:val="both"/>
        <w:rPr>
          <w:rFonts w:cstheme="minorHAnsi"/>
        </w:rPr>
      </w:pPr>
      <w:r w:rsidRPr="00150F8E">
        <w:rPr>
          <w:rFonts w:cstheme="minorHAnsi"/>
        </w:rPr>
        <w:tab/>
        <w:t>Juan 5:46 “Porque si creyeseis a Moisés, me creeríais</w:t>
      </w:r>
      <w:r w:rsidR="00455677">
        <w:rPr>
          <w:rFonts w:cstheme="minorHAnsi"/>
        </w:rPr>
        <w:t xml:space="preserve"> a mí, porque de mí escribió él</w:t>
      </w:r>
      <w:r w:rsidRPr="00150F8E">
        <w:rPr>
          <w:rFonts w:cstheme="minorHAnsi"/>
        </w:rPr>
        <w:t>”</w:t>
      </w:r>
      <w:r w:rsidR="00455677">
        <w:rPr>
          <w:rFonts w:cstheme="minorHAnsi"/>
        </w:rPr>
        <w:t>.</w:t>
      </w:r>
    </w:p>
    <w:p w14:paraId="26A867B2" w14:textId="77777777" w:rsidR="00455677" w:rsidRPr="00150F8E" w:rsidRDefault="00455677" w:rsidP="00866AED">
      <w:pPr>
        <w:spacing w:after="0" w:line="240" w:lineRule="auto"/>
        <w:jc w:val="both"/>
        <w:rPr>
          <w:rFonts w:cstheme="minorHAnsi"/>
        </w:rPr>
      </w:pPr>
    </w:p>
    <w:p w14:paraId="58BD382B" w14:textId="708B9218" w:rsidR="00552969" w:rsidRDefault="00552969" w:rsidP="00866AED">
      <w:pPr>
        <w:spacing w:after="0" w:line="240" w:lineRule="auto"/>
        <w:ind w:firstLine="708"/>
        <w:jc w:val="both"/>
        <w:rPr>
          <w:rFonts w:cstheme="minorHAnsi"/>
        </w:rPr>
      </w:pPr>
      <w:r w:rsidRPr="00150F8E">
        <w:rPr>
          <w:rFonts w:cstheme="minorHAnsi"/>
        </w:rPr>
        <w:t xml:space="preserve">Antes que </w:t>
      </w:r>
      <w:r w:rsidR="00960859" w:rsidRPr="00150F8E">
        <w:rPr>
          <w:rFonts w:cstheme="minorHAnsi"/>
        </w:rPr>
        <w:t>Moisés</w:t>
      </w:r>
      <w:r w:rsidRPr="00150F8E">
        <w:rPr>
          <w:rFonts w:cstheme="minorHAnsi"/>
        </w:rPr>
        <w:t xml:space="preserve">, antes de la ley, antes de Abraham el campeón de la fe. Hemos visto a Cristo en los profetas menores y mayores, en Cantares, Eclesiastés, </w:t>
      </w:r>
      <w:r w:rsidR="00960859" w:rsidRPr="00150F8E">
        <w:rPr>
          <w:rFonts w:cstheme="minorHAnsi"/>
        </w:rPr>
        <w:t>Proverbios</w:t>
      </w:r>
      <w:r w:rsidRPr="00150F8E">
        <w:rPr>
          <w:rFonts w:cstheme="minorHAnsi"/>
        </w:rPr>
        <w:t xml:space="preserve"> y Salmos. Lo vimos en las pruebas de Job, en el horno de fuego de Daniel, lo vimos abriendo el mar rojo y sacando al pueblo de la esclavitud. Lo vimos en la creación porque sus salidas son desde la eternidad (Miqueas 5:2) </w:t>
      </w:r>
      <w:r w:rsidR="00866AED">
        <w:rPr>
          <w:rFonts w:cstheme="minorHAnsi"/>
        </w:rPr>
        <w:t>“</w:t>
      </w:r>
      <w:r w:rsidRPr="00150F8E">
        <w:rPr>
          <w:rFonts w:cstheme="minorHAnsi"/>
        </w:rPr>
        <w:t xml:space="preserve">pero tu </w:t>
      </w:r>
      <w:r w:rsidR="00866AED">
        <w:rPr>
          <w:rFonts w:cstheme="minorHAnsi"/>
        </w:rPr>
        <w:t>B</w:t>
      </w:r>
      <w:r w:rsidR="00960859" w:rsidRPr="00150F8E">
        <w:rPr>
          <w:rFonts w:cstheme="minorHAnsi"/>
        </w:rPr>
        <w:t>el</w:t>
      </w:r>
      <w:r w:rsidR="00866AED">
        <w:rPr>
          <w:rFonts w:cstheme="minorHAnsi"/>
        </w:rPr>
        <w:t>é</w:t>
      </w:r>
      <w:r w:rsidR="00960859" w:rsidRPr="00150F8E">
        <w:rPr>
          <w:rFonts w:cstheme="minorHAnsi"/>
        </w:rPr>
        <w:t>n</w:t>
      </w:r>
      <w:r w:rsidRPr="00150F8E">
        <w:rPr>
          <w:rFonts w:cstheme="minorHAnsi"/>
        </w:rPr>
        <w:t xml:space="preserve"> Efrata pequeña para estar en las familias de Juda, de ti me saldrá el que será Señor en Israel y sus salidas son desde el principio, desde los días de la eternidad</w:t>
      </w:r>
      <w:r w:rsidR="00866AED">
        <w:rPr>
          <w:rFonts w:cstheme="minorHAnsi"/>
        </w:rPr>
        <w:t>”</w:t>
      </w:r>
      <w:r w:rsidRPr="00150F8E">
        <w:rPr>
          <w:rFonts w:cstheme="minorHAnsi"/>
        </w:rPr>
        <w:t>.</w:t>
      </w:r>
    </w:p>
    <w:p w14:paraId="5C40EF2A" w14:textId="77777777" w:rsidR="00866AED" w:rsidRPr="00150F8E" w:rsidRDefault="00866AED" w:rsidP="00866AED">
      <w:pPr>
        <w:spacing w:after="0" w:line="240" w:lineRule="auto"/>
        <w:ind w:firstLine="708"/>
        <w:jc w:val="both"/>
        <w:rPr>
          <w:rFonts w:cstheme="minorHAnsi"/>
        </w:rPr>
      </w:pPr>
    </w:p>
    <w:p w14:paraId="6E20B404" w14:textId="4EB843F2" w:rsidR="00552969" w:rsidRDefault="00552969" w:rsidP="00866AED">
      <w:pPr>
        <w:pStyle w:val="NormalWeb"/>
        <w:spacing w:before="0" w:beforeAutospacing="0" w:after="0" w:afterAutospacing="0"/>
        <w:ind w:firstLine="708"/>
        <w:jc w:val="both"/>
        <w:rPr>
          <w:rFonts w:asciiTheme="minorHAnsi" w:hAnsiTheme="minorHAnsi" w:cstheme="minorHAnsi"/>
          <w:sz w:val="22"/>
          <w:szCs w:val="22"/>
        </w:rPr>
      </w:pPr>
      <w:r w:rsidRPr="00150F8E">
        <w:rPr>
          <w:rFonts w:asciiTheme="minorHAnsi" w:hAnsiTheme="minorHAnsi" w:cstheme="minorHAnsi"/>
          <w:sz w:val="22"/>
          <w:szCs w:val="22"/>
        </w:rPr>
        <w:t xml:space="preserve">Si. Es así, remontamos con el águila hacia la creación y antes </w:t>
      </w:r>
      <w:r w:rsidR="003B2291" w:rsidRPr="00150F8E">
        <w:rPr>
          <w:rFonts w:asciiTheme="minorHAnsi" w:hAnsiTheme="minorHAnsi" w:cstheme="minorHAnsi"/>
          <w:sz w:val="22"/>
          <w:szCs w:val="22"/>
        </w:rPr>
        <w:t>aún</w:t>
      </w:r>
      <w:r w:rsidRPr="00150F8E">
        <w:rPr>
          <w:rFonts w:asciiTheme="minorHAnsi" w:hAnsiTheme="minorHAnsi" w:cstheme="minorHAnsi"/>
          <w:sz w:val="22"/>
          <w:szCs w:val="22"/>
        </w:rPr>
        <w:t xml:space="preserve">. </w:t>
      </w:r>
      <w:r w:rsidR="00866AED">
        <w:rPr>
          <w:rFonts w:asciiTheme="minorHAnsi" w:hAnsiTheme="minorHAnsi" w:cstheme="minorHAnsi"/>
          <w:sz w:val="22"/>
          <w:szCs w:val="22"/>
        </w:rPr>
        <w:t>“</w:t>
      </w:r>
      <w:r w:rsidRPr="00150F8E">
        <w:rPr>
          <w:rFonts w:asciiTheme="minorHAnsi" w:hAnsiTheme="minorHAnsi" w:cstheme="minorHAnsi"/>
          <w:sz w:val="22"/>
          <w:szCs w:val="22"/>
        </w:rPr>
        <w:t>En el principio era el verbo, y el verbo era con Dios y el verbo era Dios</w:t>
      </w:r>
      <w:r w:rsidR="00866AED">
        <w:rPr>
          <w:rFonts w:asciiTheme="minorHAnsi" w:hAnsiTheme="minorHAnsi" w:cstheme="minorHAnsi"/>
          <w:sz w:val="22"/>
          <w:szCs w:val="22"/>
        </w:rPr>
        <w:t>”</w:t>
      </w:r>
      <w:r w:rsidR="00F674E7" w:rsidRPr="00150F8E">
        <w:rPr>
          <w:rFonts w:asciiTheme="minorHAnsi" w:hAnsiTheme="minorHAnsi" w:cstheme="minorHAnsi"/>
          <w:sz w:val="22"/>
          <w:szCs w:val="22"/>
        </w:rPr>
        <w:t xml:space="preserve"> </w:t>
      </w:r>
      <w:r w:rsidR="00866AED">
        <w:rPr>
          <w:rFonts w:asciiTheme="minorHAnsi" w:hAnsiTheme="minorHAnsi" w:cstheme="minorHAnsi"/>
          <w:sz w:val="22"/>
          <w:szCs w:val="22"/>
        </w:rPr>
        <w:t>(</w:t>
      </w:r>
      <w:r w:rsidR="00F674E7" w:rsidRPr="00150F8E">
        <w:rPr>
          <w:rFonts w:asciiTheme="minorHAnsi" w:hAnsiTheme="minorHAnsi" w:cstheme="minorHAnsi"/>
          <w:sz w:val="22"/>
          <w:szCs w:val="22"/>
        </w:rPr>
        <w:t>Juan 1:1</w:t>
      </w:r>
      <w:r w:rsidR="00866AED" w:rsidRPr="00866AED">
        <w:rPr>
          <w:rFonts w:asciiTheme="minorHAnsi" w:hAnsiTheme="minorHAnsi" w:cstheme="minorHAnsi"/>
          <w:sz w:val="22"/>
          <w:szCs w:val="22"/>
        </w:rPr>
        <w:t>)</w:t>
      </w:r>
      <w:r w:rsidR="00F674E7" w:rsidRPr="00866AED">
        <w:rPr>
          <w:rFonts w:asciiTheme="minorHAnsi" w:hAnsiTheme="minorHAnsi" w:cstheme="minorHAnsi"/>
          <w:sz w:val="22"/>
          <w:szCs w:val="22"/>
        </w:rPr>
        <w:t xml:space="preserve">. </w:t>
      </w:r>
      <w:r w:rsidRPr="00866AED">
        <w:rPr>
          <w:rFonts w:asciiTheme="minorHAnsi" w:hAnsiTheme="minorHAnsi" w:cstheme="minorHAnsi"/>
          <w:sz w:val="22"/>
          <w:szCs w:val="22"/>
        </w:rPr>
        <w:t>Juan 1:14</w:t>
      </w:r>
      <w:r w:rsidR="00122572" w:rsidRPr="00866AED">
        <w:rPr>
          <w:rFonts w:asciiTheme="minorHAnsi" w:hAnsiTheme="minorHAnsi" w:cstheme="minorHAnsi"/>
          <w:sz w:val="22"/>
          <w:szCs w:val="22"/>
        </w:rPr>
        <w:t>-15</w:t>
      </w:r>
      <w:r w:rsidR="00122572" w:rsidRPr="00866AED">
        <w:rPr>
          <w:rFonts w:asciiTheme="minorHAnsi" w:hAnsiTheme="minorHAnsi" w:cstheme="minorHAnsi"/>
          <w:b/>
          <w:bCs/>
          <w:sz w:val="22"/>
          <w:szCs w:val="22"/>
        </w:rPr>
        <w:t xml:space="preserve"> </w:t>
      </w:r>
      <w:r w:rsidR="00122572" w:rsidRPr="00150F8E">
        <w:rPr>
          <w:rFonts w:asciiTheme="minorHAnsi" w:hAnsiTheme="minorHAnsi" w:cstheme="minorHAnsi"/>
          <w:b/>
          <w:bCs/>
          <w:color w:val="767676"/>
          <w:sz w:val="22"/>
          <w:szCs w:val="22"/>
        </w:rPr>
        <w:t>“</w:t>
      </w:r>
      <w:r w:rsidRPr="00150F8E">
        <w:rPr>
          <w:rFonts w:asciiTheme="minorHAnsi" w:hAnsiTheme="minorHAnsi" w:cstheme="minorHAnsi"/>
          <w:sz w:val="22"/>
          <w:szCs w:val="22"/>
        </w:rPr>
        <w:t xml:space="preserve">Y aquel Verbo fue hecho carne, y habitó entre nosotros (y vimos su gloria, gloria como del unigénito del Padre), lleno de gracia y de verdad. </w:t>
      </w:r>
      <w:r w:rsidRPr="00866AED">
        <w:rPr>
          <w:rFonts w:asciiTheme="minorHAnsi" w:hAnsiTheme="minorHAnsi" w:cstheme="minorHAnsi"/>
          <w:sz w:val="22"/>
          <w:szCs w:val="22"/>
        </w:rPr>
        <w:t>Juan</w:t>
      </w:r>
      <w:r w:rsidRPr="00150F8E">
        <w:rPr>
          <w:rFonts w:asciiTheme="minorHAnsi" w:hAnsiTheme="minorHAnsi" w:cstheme="minorHAnsi"/>
          <w:sz w:val="22"/>
          <w:szCs w:val="22"/>
        </w:rPr>
        <w:t> dio testimonio de él, y clamó diciendo: Este es de quien yo decía: El que viene después de mí, es antes de mí; porque era primero que yo</w:t>
      </w:r>
      <w:r w:rsidR="00122572" w:rsidRPr="00150F8E">
        <w:rPr>
          <w:rFonts w:asciiTheme="minorHAnsi" w:hAnsiTheme="minorHAnsi" w:cstheme="minorHAnsi"/>
          <w:sz w:val="22"/>
          <w:szCs w:val="22"/>
        </w:rPr>
        <w:t>”</w:t>
      </w:r>
      <w:r w:rsidR="00866AED">
        <w:rPr>
          <w:rFonts w:asciiTheme="minorHAnsi" w:hAnsiTheme="minorHAnsi" w:cstheme="minorHAnsi"/>
          <w:sz w:val="22"/>
          <w:szCs w:val="22"/>
        </w:rPr>
        <w:t>.</w:t>
      </w:r>
    </w:p>
    <w:p w14:paraId="14FD2670" w14:textId="77777777" w:rsidR="00866AED" w:rsidRPr="00150F8E" w:rsidRDefault="00866AED" w:rsidP="00866AED">
      <w:pPr>
        <w:pStyle w:val="NormalWeb"/>
        <w:spacing w:before="0" w:beforeAutospacing="0" w:after="0" w:afterAutospacing="0"/>
        <w:ind w:firstLine="708"/>
        <w:jc w:val="both"/>
        <w:rPr>
          <w:rFonts w:asciiTheme="minorHAnsi" w:hAnsiTheme="minorHAnsi" w:cstheme="minorHAnsi"/>
          <w:sz w:val="22"/>
          <w:szCs w:val="22"/>
        </w:rPr>
      </w:pPr>
    </w:p>
    <w:p w14:paraId="77A6FAF4" w14:textId="6700579E" w:rsidR="00552969" w:rsidRDefault="00552969" w:rsidP="00866AED">
      <w:pPr>
        <w:spacing w:after="0" w:line="240" w:lineRule="auto"/>
        <w:jc w:val="both"/>
        <w:rPr>
          <w:rFonts w:eastAsia="Times New Roman" w:cstheme="minorHAnsi"/>
          <w:lang w:eastAsia="es-AR"/>
        </w:rPr>
      </w:pPr>
      <w:r w:rsidRPr="00150F8E">
        <w:rPr>
          <w:rFonts w:eastAsia="Times New Roman" w:cstheme="minorHAnsi"/>
          <w:lang w:eastAsia="es-AR"/>
        </w:rPr>
        <w:t xml:space="preserve"> </w:t>
      </w:r>
      <w:r w:rsidR="00122572" w:rsidRPr="00150F8E">
        <w:rPr>
          <w:rFonts w:eastAsia="Times New Roman" w:cstheme="minorHAnsi"/>
          <w:lang w:eastAsia="es-AR"/>
        </w:rPr>
        <w:tab/>
      </w:r>
      <w:r w:rsidRPr="00150F8E">
        <w:rPr>
          <w:rFonts w:eastAsia="Times New Roman" w:cstheme="minorHAnsi"/>
          <w:lang w:eastAsia="es-AR"/>
        </w:rPr>
        <w:t xml:space="preserve">Mientras esperamos que </w:t>
      </w:r>
      <w:r w:rsidR="00866AED">
        <w:rPr>
          <w:rFonts w:eastAsia="Times New Roman" w:cstheme="minorHAnsi"/>
          <w:lang w:eastAsia="es-AR"/>
        </w:rPr>
        <w:t>“</w:t>
      </w:r>
      <w:r w:rsidRPr="00150F8E">
        <w:rPr>
          <w:rFonts w:eastAsia="Times New Roman" w:cstheme="minorHAnsi"/>
          <w:lang w:eastAsia="es-AR"/>
        </w:rPr>
        <w:t xml:space="preserve">toda rodilla se doble y toda lengua confiese que </w:t>
      </w:r>
      <w:r w:rsidR="00960859" w:rsidRPr="00150F8E">
        <w:rPr>
          <w:rFonts w:eastAsia="Times New Roman" w:cstheme="minorHAnsi"/>
          <w:lang w:eastAsia="es-AR"/>
        </w:rPr>
        <w:t>Jesús</w:t>
      </w:r>
      <w:r w:rsidRPr="00150F8E">
        <w:rPr>
          <w:rFonts w:eastAsia="Times New Roman" w:cstheme="minorHAnsi"/>
          <w:lang w:eastAsia="es-AR"/>
        </w:rPr>
        <w:t xml:space="preserve"> es el Señor</w:t>
      </w:r>
      <w:r w:rsidR="00866AED">
        <w:rPr>
          <w:rFonts w:eastAsia="Times New Roman" w:cstheme="minorHAnsi"/>
          <w:lang w:eastAsia="es-AR"/>
        </w:rPr>
        <w:t>”</w:t>
      </w:r>
      <w:r w:rsidRPr="00150F8E">
        <w:rPr>
          <w:rFonts w:eastAsia="Times New Roman" w:cstheme="minorHAnsi"/>
          <w:lang w:eastAsia="es-AR"/>
        </w:rPr>
        <w:t>, el sigue creando vida. Te creo y me creo con un propósito “Mi embrión vieron tus ojos y en tu libro estaban escritas todas aquellas cosas que fueron luego formadas” Salmo 139:16, (vers 7-12 y 5 y</w:t>
      </w:r>
      <w:r w:rsidR="00866AED">
        <w:rPr>
          <w:rFonts w:eastAsia="Times New Roman" w:cstheme="minorHAnsi"/>
          <w:lang w:eastAsia="es-AR"/>
        </w:rPr>
        <w:t xml:space="preserve"> </w:t>
      </w:r>
      <w:r w:rsidRPr="00150F8E">
        <w:rPr>
          <w:rFonts w:eastAsia="Times New Roman" w:cstheme="minorHAnsi"/>
          <w:lang w:eastAsia="es-AR"/>
        </w:rPr>
        <w:t>6)</w:t>
      </w:r>
      <w:r w:rsidR="00866AED">
        <w:rPr>
          <w:rFonts w:eastAsia="Times New Roman" w:cstheme="minorHAnsi"/>
          <w:lang w:eastAsia="es-AR"/>
        </w:rPr>
        <w:t>.</w:t>
      </w:r>
    </w:p>
    <w:p w14:paraId="4223FA0C" w14:textId="77777777" w:rsidR="00866AED" w:rsidRPr="00150F8E" w:rsidRDefault="00866AED" w:rsidP="00866AED">
      <w:pPr>
        <w:spacing w:after="0" w:line="240" w:lineRule="auto"/>
        <w:jc w:val="both"/>
        <w:rPr>
          <w:rFonts w:eastAsia="Times New Roman" w:cstheme="minorHAnsi"/>
          <w:lang w:eastAsia="es-AR"/>
        </w:rPr>
      </w:pPr>
    </w:p>
    <w:p w14:paraId="5BF66C6F" w14:textId="3A59EC17" w:rsidR="00552969" w:rsidRDefault="00552969" w:rsidP="00866AED">
      <w:pPr>
        <w:spacing w:after="0" w:line="240" w:lineRule="auto"/>
        <w:ind w:firstLine="708"/>
        <w:jc w:val="both"/>
        <w:rPr>
          <w:rFonts w:eastAsia="Times New Roman" w:cstheme="minorHAnsi"/>
          <w:lang w:eastAsia="es-AR"/>
        </w:rPr>
      </w:pPr>
      <w:r w:rsidRPr="00150F8E">
        <w:rPr>
          <w:rFonts w:eastAsia="Times New Roman" w:cstheme="minorHAnsi"/>
          <w:lang w:eastAsia="es-AR"/>
        </w:rPr>
        <w:t>El dej</w:t>
      </w:r>
      <w:r w:rsidR="00547B40" w:rsidRPr="00150F8E">
        <w:rPr>
          <w:rFonts w:eastAsia="Times New Roman" w:cstheme="minorHAnsi"/>
          <w:lang w:eastAsia="es-AR"/>
        </w:rPr>
        <w:t>ó</w:t>
      </w:r>
      <w:r w:rsidRPr="00150F8E">
        <w:rPr>
          <w:rFonts w:eastAsia="Times New Roman" w:cstheme="minorHAnsi"/>
          <w:lang w:eastAsia="es-AR"/>
        </w:rPr>
        <w:t xml:space="preserve"> momentáneamente su gloria y vivió como nosotros. Se encarn</w:t>
      </w:r>
      <w:r w:rsidR="00547B40" w:rsidRPr="00150F8E">
        <w:rPr>
          <w:rFonts w:eastAsia="Times New Roman" w:cstheme="minorHAnsi"/>
          <w:lang w:eastAsia="es-AR"/>
        </w:rPr>
        <w:t>ó</w:t>
      </w:r>
      <w:r w:rsidRPr="00150F8E">
        <w:rPr>
          <w:rFonts w:eastAsia="Times New Roman" w:cstheme="minorHAnsi"/>
          <w:lang w:eastAsia="es-AR"/>
        </w:rPr>
        <w:t xml:space="preserve"> y fue perfecto para regalarnos su perfección y darnos la oportunidad de nacer de nuevo: </w:t>
      </w:r>
      <w:r w:rsidR="00547B40" w:rsidRPr="00150F8E">
        <w:rPr>
          <w:rFonts w:eastAsia="Times New Roman" w:cstheme="minorHAnsi"/>
          <w:lang w:eastAsia="es-AR"/>
        </w:rPr>
        <w:t>“</w:t>
      </w:r>
      <w:r w:rsidRPr="00150F8E">
        <w:rPr>
          <w:rFonts w:eastAsia="Times New Roman" w:cstheme="minorHAnsi"/>
          <w:lang w:eastAsia="es-AR"/>
        </w:rPr>
        <w:t xml:space="preserve">vino a los suyos y los suyos no le recibieron, </w:t>
      </w:r>
      <w:r w:rsidR="003B2291" w:rsidRPr="00150F8E">
        <w:rPr>
          <w:rFonts w:eastAsia="Times New Roman" w:cstheme="minorHAnsi"/>
          <w:lang w:eastAsia="es-AR"/>
        </w:rPr>
        <w:t>más</w:t>
      </w:r>
      <w:r w:rsidRPr="00150F8E">
        <w:rPr>
          <w:rFonts w:eastAsia="Times New Roman" w:cstheme="minorHAnsi"/>
          <w:lang w:eastAsia="es-AR"/>
        </w:rPr>
        <w:t xml:space="preserve"> a todos los que le recibieron, a los que creen en su nombre, les dio potestad</w:t>
      </w:r>
      <w:r w:rsidR="001F22BE" w:rsidRPr="00150F8E">
        <w:rPr>
          <w:rFonts w:eastAsia="Times New Roman" w:cstheme="minorHAnsi"/>
          <w:lang w:eastAsia="es-AR"/>
        </w:rPr>
        <w:t>, les dio el poder,</w:t>
      </w:r>
      <w:r w:rsidRPr="00150F8E">
        <w:rPr>
          <w:rFonts w:eastAsia="Times New Roman" w:cstheme="minorHAnsi"/>
          <w:lang w:eastAsia="es-AR"/>
        </w:rPr>
        <w:t xml:space="preserve"> de ser hechos hijos de Dios, los cuales no son engendrados de sangre, ni de voluntad de carne, ni de volunta</w:t>
      </w:r>
      <w:r w:rsidR="00866AED">
        <w:rPr>
          <w:rFonts w:eastAsia="Times New Roman" w:cstheme="minorHAnsi"/>
          <w:lang w:eastAsia="es-AR"/>
        </w:rPr>
        <w:t>d de varón, sino de Dios</w:t>
      </w:r>
      <w:r w:rsidR="00547B40" w:rsidRPr="00150F8E">
        <w:rPr>
          <w:rFonts w:eastAsia="Times New Roman" w:cstheme="minorHAnsi"/>
          <w:lang w:eastAsia="es-AR"/>
        </w:rPr>
        <w:t>”</w:t>
      </w:r>
      <w:r w:rsidR="008F544C" w:rsidRPr="00150F8E">
        <w:rPr>
          <w:rFonts w:eastAsia="Times New Roman" w:cstheme="minorHAnsi"/>
          <w:lang w:eastAsia="es-AR"/>
        </w:rPr>
        <w:t xml:space="preserve"> </w:t>
      </w:r>
      <w:r w:rsidR="00547B40" w:rsidRPr="00150F8E">
        <w:rPr>
          <w:rFonts w:eastAsia="Times New Roman" w:cstheme="minorHAnsi"/>
          <w:lang w:eastAsia="es-AR"/>
        </w:rPr>
        <w:t>(</w:t>
      </w:r>
      <w:r w:rsidR="008F544C" w:rsidRPr="00150F8E">
        <w:rPr>
          <w:rFonts w:eastAsia="Times New Roman" w:cstheme="minorHAnsi"/>
          <w:lang w:eastAsia="es-AR"/>
        </w:rPr>
        <w:t>Juan 1:12</w:t>
      </w:r>
      <w:r w:rsidR="00547B40" w:rsidRPr="00150F8E">
        <w:rPr>
          <w:rFonts w:eastAsia="Times New Roman" w:cstheme="minorHAnsi"/>
          <w:lang w:eastAsia="es-AR"/>
        </w:rPr>
        <w:t>)</w:t>
      </w:r>
      <w:r w:rsidR="00866AED">
        <w:rPr>
          <w:rFonts w:eastAsia="Times New Roman" w:cstheme="minorHAnsi"/>
          <w:lang w:eastAsia="es-AR"/>
        </w:rPr>
        <w:t>.</w:t>
      </w:r>
    </w:p>
    <w:p w14:paraId="1BB25049" w14:textId="77777777" w:rsidR="00036C93" w:rsidRPr="00150F8E" w:rsidRDefault="00036C93" w:rsidP="00866AED">
      <w:pPr>
        <w:spacing w:after="0" w:line="240" w:lineRule="auto"/>
        <w:ind w:firstLine="708"/>
        <w:jc w:val="both"/>
        <w:rPr>
          <w:rFonts w:eastAsia="Times New Roman" w:cstheme="minorHAnsi"/>
          <w:lang w:eastAsia="es-AR"/>
        </w:rPr>
      </w:pPr>
    </w:p>
    <w:p w14:paraId="4BAC6DAA" w14:textId="2251E1DA" w:rsidR="00552969" w:rsidRDefault="00552969" w:rsidP="00866AED">
      <w:pPr>
        <w:spacing w:after="0" w:line="240" w:lineRule="auto"/>
        <w:ind w:firstLine="708"/>
        <w:jc w:val="both"/>
        <w:rPr>
          <w:rFonts w:eastAsia="Times New Roman" w:cstheme="minorHAnsi"/>
          <w:lang w:eastAsia="es-AR"/>
        </w:rPr>
      </w:pPr>
      <w:r w:rsidRPr="00150F8E">
        <w:rPr>
          <w:rFonts w:eastAsia="Times New Roman" w:cstheme="minorHAnsi"/>
          <w:lang w:eastAsia="es-AR"/>
        </w:rPr>
        <w:t xml:space="preserve">Carne y espíritu perfectamente coordinados según el plan original. Con libertad de </w:t>
      </w:r>
      <w:r w:rsidR="003B2291" w:rsidRPr="00150F8E">
        <w:rPr>
          <w:rFonts w:eastAsia="Times New Roman" w:cstheme="minorHAnsi"/>
          <w:lang w:eastAsia="es-AR"/>
        </w:rPr>
        <w:t>decidir,</w:t>
      </w:r>
      <w:r w:rsidRPr="00150F8E">
        <w:rPr>
          <w:rFonts w:eastAsia="Times New Roman" w:cstheme="minorHAnsi"/>
          <w:lang w:eastAsia="es-AR"/>
        </w:rPr>
        <w:t xml:space="preserve"> pero con posibilid</w:t>
      </w:r>
      <w:r w:rsidR="00036C93">
        <w:rPr>
          <w:rFonts w:eastAsia="Times New Roman" w:cstheme="minorHAnsi"/>
          <w:lang w:eastAsia="es-AR"/>
        </w:rPr>
        <w:t>ad de hacer la voluntad de Dios.</w:t>
      </w:r>
    </w:p>
    <w:p w14:paraId="0C75E7FF" w14:textId="77777777" w:rsidR="00036C93" w:rsidRPr="00150F8E" w:rsidRDefault="00036C93" w:rsidP="00866AED">
      <w:pPr>
        <w:spacing w:after="0" w:line="240" w:lineRule="auto"/>
        <w:ind w:firstLine="708"/>
        <w:jc w:val="both"/>
        <w:rPr>
          <w:rFonts w:cstheme="minorHAnsi"/>
        </w:rPr>
      </w:pPr>
    </w:p>
    <w:p w14:paraId="30F7E87A" w14:textId="0CC86A51" w:rsidR="00552969" w:rsidRDefault="00547B40" w:rsidP="00866AED">
      <w:pPr>
        <w:spacing w:after="0" w:line="240" w:lineRule="auto"/>
        <w:jc w:val="both"/>
        <w:rPr>
          <w:rFonts w:cstheme="minorHAnsi"/>
          <w:b/>
          <w:bCs/>
        </w:rPr>
      </w:pPr>
      <w:r w:rsidRPr="00150F8E">
        <w:rPr>
          <w:rFonts w:cstheme="minorHAnsi"/>
          <w:b/>
          <w:bCs/>
        </w:rPr>
        <w:t>II</w:t>
      </w:r>
      <w:r w:rsidRPr="00150F8E">
        <w:rPr>
          <w:rFonts w:cstheme="minorHAnsi"/>
          <w:b/>
          <w:bCs/>
        </w:rPr>
        <w:tab/>
      </w:r>
      <w:r w:rsidR="00552969" w:rsidRPr="00150F8E">
        <w:rPr>
          <w:rFonts w:cstheme="minorHAnsi"/>
          <w:b/>
          <w:bCs/>
        </w:rPr>
        <w:t xml:space="preserve">EL FUNDAMENTO QUE CUBRE TODA </w:t>
      </w:r>
      <w:r w:rsidRPr="00150F8E">
        <w:rPr>
          <w:rFonts w:cstheme="minorHAnsi"/>
          <w:b/>
          <w:bCs/>
        </w:rPr>
        <w:t xml:space="preserve">CONTINUAMENTE </w:t>
      </w:r>
      <w:r w:rsidR="00552969" w:rsidRPr="00150F8E">
        <w:rPr>
          <w:rFonts w:cstheme="minorHAnsi"/>
          <w:b/>
          <w:bCs/>
        </w:rPr>
        <w:t>NECESIDAD</w:t>
      </w:r>
      <w:r w:rsidR="00552969" w:rsidRPr="00150F8E">
        <w:rPr>
          <w:rFonts w:cstheme="minorHAnsi"/>
          <w:b/>
          <w:bCs/>
        </w:rPr>
        <w:tab/>
      </w:r>
    </w:p>
    <w:p w14:paraId="3A523539" w14:textId="77777777" w:rsidR="00036C93" w:rsidRPr="00150F8E" w:rsidRDefault="00036C93" w:rsidP="00866AED">
      <w:pPr>
        <w:spacing w:after="0" w:line="240" w:lineRule="auto"/>
        <w:jc w:val="both"/>
        <w:rPr>
          <w:rFonts w:cstheme="minorHAnsi"/>
          <w:b/>
          <w:bCs/>
        </w:rPr>
      </w:pPr>
    </w:p>
    <w:p w14:paraId="319E625E" w14:textId="7183D71B" w:rsidR="00552969" w:rsidRDefault="00552969" w:rsidP="00866AED">
      <w:pPr>
        <w:spacing w:after="0" w:line="240" w:lineRule="auto"/>
        <w:jc w:val="both"/>
        <w:rPr>
          <w:rFonts w:cstheme="minorHAnsi"/>
        </w:rPr>
      </w:pPr>
      <w:r w:rsidRPr="00150F8E">
        <w:rPr>
          <w:rFonts w:cstheme="minorHAnsi"/>
        </w:rPr>
        <w:tab/>
        <w:t>Juan 6:35 “Yo soy el pan de vida”</w:t>
      </w:r>
      <w:r w:rsidR="00036C93">
        <w:rPr>
          <w:rFonts w:cstheme="minorHAnsi"/>
        </w:rPr>
        <w:t>,</w:t>
      </w:r>
      <w:r w:rsidRPr="00150F8E">
        <w:rPr>
          <w:rFonts w:cstheme="minorHAnsi"/>
        </w:rPr>
        <w:t xml:space="preserve"> Juan 8:12 “Yo soy la luz del mundo”</w:t>
      </w:r>
      <w:r w:rsidR="00036C93">
        <w:rPr>
          <w:rFonts w:cstheme="minorHAnsi"/>
        </w:rPr>
        <w:t>,</w:t>
      </w:r>
      <w:r w:rsidRPr="00150F8E">
        <w:rPr>
          <w:rFonts w:cstheme="minorHAnsi"/>
        </w:rPr>
        <w:t xml:space="preserve"> Juan 8:23 “Yo soy de arriba”</w:t>
      </w:r>
      <w:r w:rsidR="00036C93">
        <w:rPr>
          <w:rFonts w:cstheme="minorHAnsi"/>
        </w:rPr>
        <w:t>, Juan 10:9 “Yo soy la puerta”,</w:t>
      </w:r>
      <w:r w:rsidRPr="00150F8E">
        <w:rPr>
          <w:rFonts w:cstheme="minorHAnsi"/>
        </w:rPr>
        <w:t xml:space="preserve"> Juan 10:11 “Yo soy el buen pastor”, Juan 11:25 “Yo soy la resurrección y la vida”</w:t>
      </w:r>
      <w:r w:rsidR="00036C93">
        <w:rPr>
          <w:rFonts w:cstheme="minorHAnsi"/>
        </w:rPr>
        <w:t>,</w:t>
      </w:r>
      <w:r w:rsidRPr="00150F8E">
        <w:rPr>
          <w:rFonts w:cstheme="minorHAnsi"/>
        </w:rPr>
        <w:t xml:space="preserve"> Juan 14:6 “Yo soy el camino, la verdad y la vida”</w:t>
      </w:r>
      <w:r w:rsidR="00036C93">
        <w:rPr>
          <w:rFonts w:cstheme="minorHAnsi"/>
        </w:rPr>
        <w:t>,</w:t>
      </w:r>
      <w:r w:rsidRPr="00150F8E">
        <w:rPr>
          <w:rFonts w:cstheme="minorHAnsi"/>
        </w:rPr>
        <w:t xml:space="preserve"> Juan 15:1 “Yo soy la vid verdadera</w:t>
      </w:r>
      <w:r w:rsidR="003A4318" w:rsidRPr="00150F8E">
        <w:rPr>
          <w:rFonts w:cstheme="minorHAnsi"/>
        </w:rPr>
        <w:t>”.</w:t>
      </w:r>
    </w:p>
    <w:p w14:paraId="69E0206A" w14:textId="77777777" w:rsidR="00036C93" w:rsidRPr="00150F8E" w:rsidRDefault="00036C93" w:rsidP="00866AED">
      <w:pPr>
        <w:spacing w:after="0" w:line="240" w:lineRule="auto"/>
        <w:jc w:val="both"/>
        <w:rPr>
          <w:rFonts w:cstheme="minorHAnsi"/>
        </w:rPr>
      </w:pPr>
    </w:p>
    <w:p w14:paraId="24308605" w14:textId="22B60D1A" w:rsidR="00552969" w:rsidRPr="00150F8E" w:rsidRDefault="00552969" w:rsidP="00866AED">
      <w:pPr>
        <w:spacing w:after="0" w:line="240" w:lineRule="auto"/>
        <w:ind w:firstLine="708"/>
        <w:jc w:val="both"/>
        <w:rPr>
          <w:rFonts w:cstheme="minorHAnsi"/>
        </w:rPr>
      </w:pPr>
      <w:r w:rsidRPr="00150F8E">
        <w:rPr>
          <w:rFonts w:cstheme="minorHAnsi"/>
        </w:rPr>
        <w:t>Es el comienzo, la entrada a una nueva vida, lo fue para la samaritana una mujer con una vida destruida y lo fue para Nicodemo un maestro</w:t>
      </w:r>
      <w:r w:rsidR="001F22BE" w:rsidRPr="00150F8E">
        <w:rPr>
          <w:rFonts w:cstheme="minorHAnsi"/>
        </w:rPr>
        <w:t>,</w:t>
      </w:r>
      <w:r w:rsidRPr="00150F8E">
        <w:rPr>
          <w:rFonts w:cstheme="minorHAnsi"/>
        </w:rPr>
        <w:t xml:space="preserve"> un principal entre los judíos. </w:t>
      </w:r>
      <w:r w:rsidR="003A4318" w:rsidRPr="00150F8E">
        <w:rPr>
          <w:rFonts w:cstheme="minorHAnsi"/>
        </w:rPr>
        <w:t>Él</w:t>
      </w:r>
      <w:r w:rsidRPr="00150F8E">
        <w:rPr>
          <w:rFonts w:cstheme="minorHAnsi"/>
        </w:rPr>
        <w:t xml:space="preserve"> es la puerta y </w:t>
      </w:r>
      <w:r w:rsidR="001F22BE" w:rsidRPr="00150F8E">
        <w:rPr>
          <w:rFonts w:cstheme="minorHAnsi"/>
        </w:rPr>
        <w:t xml:space="preserve">así </w:t>
      </w:r>
      <w:r w:rsidRPr="00150F8E">
        <w:rPr>
          <w:rFonts w:cstheme="minorHAnsi"/>
        </w:rPr>
        <w:t>lo dijo</w:t>
      </w:r>
      <w:r w:rsidR="001F22BE" w:rsidRPr="00150F8E">
        <w:rPr>
          <w:rFonts w:cstheme="minorHAnsi"/>
        </w:rPr>
        <w:t>,</w:t>
      </w:r>
      <w:r w:rsidRPr="00150F8E">
        <w:rPr>
          <w:rFonts w:cstheme="minorHAnsi"/>
        </w:rPr>
        <w:t xml:space="preserve"> el que por mi entrare será salvo. </w:t>
      </w:r>
      <w:r w:rsidR="003A4318" w:rsidRPr="00150F8E">
        <w:rPr>
          <w:rFonts w:cstheme="minorHAnsi"/>
        </w:rPr>
        <w:t>Está</w:t>
      </w:r>
      <w:r w:rsidRPr="00150F8E">
        <w:rPr>
          <w:rFonts w:cstheme="minorHAnsi"/>
        </w:rPr>
        <w:t xml:space="preserve"> invitando a entrar y salir, no invade, invita. Hay formas de vida, modelos culturales que avanzan e impregnan destruyéndolo todo. La nueva vida produce una vida abundante.</w:t>
      </w:r>
    </w:p>
    <w:p w14:paraId="7492276F" w14:textId="4958D717" w:rsidR="00552969" w:rsidRDefault="003A4318" w:rsidP="00866AED">
      <w:pPr>
        <w:spacing w:after="0" w:line="240" w:lineRule="auto"/>
        <w:ind w:firstLine="708"/>
        <w:jc w:val="both"/>
        <w:rPr>
          <w:rFonts w:cstheme="minorHAnsi"/>
        </w:rPr>
      </w:pPr>
      <w:r w:rsidRPr="00150F8E">
        <w:rPr>
          <w:rFonts w:cstheme="minorHAnsi"/>
        </w:rPr>
        <w:lastRenderedPageBreak/>
        <w:t>Él</w:t>
      </w:r>
      <w:r w:rsidR="00552969" w:rsidRPr="00150F8E">
        <w:rPr>
          <w:rFonts w:cstheme="minorHAnsi"/>
        </w:rPr>
        <w:t xml:space="preserve"> es el pan, el pan es esencial. Es sustento cuando falta todo, lo ha sido y lo sigue siendo. Pero hay panes enriquecidos, en nuestra alimentación física, con semillas, frutos secos y en algunos países o en el interior los he visto rellenos para satisfacer a quien no puede prepararse una comida completa. Pue</w:t>
      </w:r>
      <w:r w:rsidR="0033605C" w:rsidRPr="00150F8E">
        <w:rPr>
          <w:rFonts w:cstheme="minorHAnsi"/>
        </w:rPr>
        <w:t>s</w:t>
      </w:r>
      <w:r w:rsidR="00552969" w:rsidRPr="00150F8E">
        <w:rPr>
          <w:rFonts w:cstheme="minorHAnsi"/>
        </w:rPr>
        <w:t xml:space="preserve"> Cristo es pan de vida, </w:t>
      </w:r>
      <w:r w:rsidRPr="00150F8E">
        <w:rPr>
          <w:rFonts w:cstheme="minorHAnsi"/>
        </w:rPr>
        <w:t>esa hambre profunda</w:t>
      </w:r>
      <w:r w:rsidR="00552969" w:rsidRPr="00150F8E">
        <w:rPr>
          <w:rFonts w:cstheme="minorHAnsi"/>
        </w:rPr>
        <w:t xml:space="preserve"> de paz, gozo, sentido a nuestra vida, esa energía rápidamente utilizable para nuestra carrera diaria. Cristo es el </w:t>
      </w:r>
      <w:r w:rsidRPr="00150F8E">
        <w:rPr>
          <w:rFonts w:cstheme="minorHAnsi"/>
        </w:rPr>
        <w:t>comienzo,</w:t>
      </w:r>
      <w:r w:rsidR="00552969" w:rsidRPr="00150F8E">
        <w:rPr>
          <w:rFonts w:cstheme="minorHAnsi"/>
        </w:rPr>
        <w:t xml:space="preserve"> pero es el sustento día a día.</w:t>
      </w:r>
    </w:p>
    <w:p w14:paraId="10958FA5" w14:textId="77777777" w:rsidR="00F432C3" w:rsidRPr="00150F8E" w:rsidRDefault="00F432C3" w:rsidP="00866AED">
      <w:pPr>
        <w:spacing w:after="0" w:line="240" w:lineRule="auto"/>
        <w:ind w:firstLine="708"/>
        <w:jc w:val="both"/>
        <w:rPr>
          <w:rFonts w:cstheme="minorHAnsi"/>
        </w:rPr>
      </w:pPr>
    </w:p>
    <w:p w14:paraId="25FFC151" w14:textId="0A128062" w:rsidR="00552969" w:rsidRDefault="00552969" w:rsidP="00866AED">
      <w:pPr>
        <w:spacing w:after="0" w:line="240" w:lineRule="auto"/>
        <w:ind w:firstLine="708"/>
        <w:jc w:val="both"/>
        <w:rPr>
          <w:rFonts w:cstheme="minorHAnsi"/>
        </w:rPr>
      </w:pPr>
      <w:r w:rsidRPr="00150F8E">
        <w:rPr>
          <w:rFonts w:cstheme="minorHAnsi"/>
        </w:rPr>
        <w:t xml:space="preserve">Cristo es la luz, imprescindible para toda forma de vida, pero además para no tropezar, para el buen desempeño, </w:t>
      </w:r>
      <w:r w:rsidR="003A4318" w:rsidRPr="00150F8E">
        <w:rPr>
          <w:rFonts w:cstheme="minorHAnsi"/>
        </w:rPr>
        <w:t>más</w:t>
      </w:r>
      <w:r w:rsidRPr="00150F8E">
        <w:rPr>
          <w:rFonts w:cstheme="minorHAnsi"/>
        </w:rPr>
        <w:t xml:space="preserve"> </w:t>
      </w:r>
      <w:r w:rsidR="003A4318" w:rsidRPr="00150F8E">
        <w:rPr>
          <w:rFonts w:cstheme="minorHAnsi"/>
        </w:rPr>
        <w:t>aún</w:t>
      </w:r>
      <w:r w:rsidRPr="00150F8E">
        <w:rPr>
          <w:rFonts w:cstheme="minorHAnsi"/>
        </w:rPr>
        <w:t xml:space="preserve"> hoy sabemos que es fuente de vitamina D para fortaleza de nuestros huesos y para evitar la depresión</w:t>
      </w:r>
      <w:r w:rsidR="0033605C" w:rsidRPr="00150F8E">
        <w:rPr>
          <w:rFonts w:cstheme="minorHAnsi"/>
        </w:rPr>
        <w:t>, para mantener altas las defensas</w:t>
      </w:r>
      <w:r w:rsidR="00AC41A8" w:rsidRPr="00150F8E">
        <w:rPr>
          <w:rFonts w:cstheme="minorHAnsi"/>
        </w:rPr>
        <w:t xml:space="preserve"> contra virus y bacterias</w:t>
      </w:r>
      <w:r w:rsidRPr="00150F8E">
        <w:rPr>
          <w:rFonts w:cstheme="minorHAnsi"/>
        </w:rPr>
        <w:t xml:space="preserve">. Hoy se opera con éxito y sin mayor daño gracias al laser un rayo de luz muy estrecho en que todas las ondas de luz con longitudes de onda muy similares forman un haz que puede enfocarse y operar en un punto muy pequeño. En lo </w:t>
      </w:r>
      <w:r w:rsidR="003A4318" w:rsidRPr="00150F8E">
        <w:rPr>
          <w:rFonts w:cstheme="minorHAnsi"/>
        </w:rPr>
        <w:t>más</w:t>
      </w:r>
      <w:r w:rsidRPr="00150F8E">
        <w:rPr>
          <w:rFonts w:cstheme="minorHAnsi"/>
        </w:rPr>
        <w:t xml:space="preserve"> difícil y en lo </w:t>
      </w:r>
      <w:r w:rsidR="003A4318" w:rsidRPr="00150F8E">
        <w:rPr>
          <w:rFonts w:cstheme="minorHAnsi"/>
        </w:rPr>
        <w:t>más</w:t>
      </w:r>
      <w:r w:rsidRPr="00150F8E">
        <w:rPr>
          <w:rFonts w:cstheme="minorHAnsi"/>
        </w:rPr>
        <w:t xml:space="preserve"> sencillo. La luz deshace la oscuridad. Una pequeña luz, deshace</w:t>
      </w:r>
      <w:r w:rsidR="00AC41A8" w:rsidRPr="00150F8E">
        <w:rPr>
          <w:rFonts w:cstheme="minorHAnsi"/>
        </w:rPr>
        <w:t>, disipa</w:t>
      </w:r>
      <w:r w:rsidRPr="00150F8E">
        <w:rPr>
          <w:rFonts w:cstheme="minorHAnsi"/>
        </w:rPr>
        <w:t xml:space="preserve"> las tinieblas</w:t>
      </w:r>
      <w:r w:rsidR="00AC41A8" w:rsidRPr="00150F8E">
        <w:rPr>
          <w:rFonts w:cstheme="minorHAnsi"/>
        </w:rPr>
        <w:t xml:space="preserve">. Cuando </w:t>
      </w:r>
      <w:r w:rsidR="003A4318" w:rsidRPr="00150F8E">
        <w:rPr>
          <w:rFonts w:cstheme="minorHAnsi"/>
        </w:rPr>
        <w:t>él</w:t>
      </w:r>
      <w:r w:rsidR="00AC41A8" w:rsidRPr="00150F8E">
        <w:rPr>
          <w:rFonts w:cstheme="minorHAnsi"/>
        </w:rPr>
        <w:t xml:space="preserve"> dijo yo soy la luz </w:t>
      </w:r>
      <w:r w:rsidR="00F61869" w:rsidRPr="00150F8E">
        <w:rPr>
          <w:rFonts w:cstheme="minorHAnsi"/>
        </w:rPr>
        <w:t>hubo un</w:t>
      </w:r>
      <w:r w:rsidR="00960859" w:rsidRPr="00150F8E">
        <w:rPr>
          <w:rFonts w:cstheme="minorHAnsi"/>
        </w:rPr>
        <w:t>a</w:t>
      </w:r>
      <w:r w:rsidR="00F61869" w:rsidRPr="00150F8E">
        <w:rPr>
          <w:rFonts w:cstheme="minorHAnsi"/>
        </w:rPr>
        <w:t xml:space="preserve"> fuerte reacción de la cúpula religiosa. Decir yo soy era decir soy Dios, el verbo, la acción creadora. Decir yo soy la luz era decir soy el enviado, soy el </w:t>
      </w:r>
      <w:r w:rsidR="00960859" w:rsidRPr="00150F8E">
        <w:rPr>
          <w:rFonts w:cstheme="minorHAnsi"/>
        </w:rPr>
        <w:t>mesías</w:t>
      </w:r>
      <w:r w:rsidR="0076490E" w:rsidRPr="00150F8E">
        <w:rPr>
          <w:rFonts w:cstheme="minorHAnsi"/>
        </w:rPr>
        <w:t xml:space="preserve">. Cuando fueron a arrestarlo, capitulo 18, </w:t>
      </w:r>
      <w:r w:rsidR="00A8683E" w:rsidRPr="00150F8E">
        <w:rPr>
          <w:rFonts w:cstheme="minorHAnsi"/>
        </w:rPr>
        <w:t xml:space="preserve">lo dice así: </w:t>
      </w:r>
      <w:r w:rsidR="00F432C3">
        <w:rPr>
          <w:rFonts w:cstheme="minorHAnsi"/>
        </w:rPr>
        <w:t>“</w:t>
      </w:r>
      <w:r w:rsidR="00A8683E" w:rsidRPr="00150F8E">
        <w:rPr>
          <w:rFonts w:cstheme="minorHAnsi"/>
        </w:rPr>
        <w:t xml:space="preserve">pero </w:t>
      </w:r>
      <w:r w:rsidR="00960859" w:rsidRPr="00150F8E">
        <w:rPr>
          <w:rFonts w:cstheme="minorHAnsi"/>
        </w:rPr>
        <w:t>Jesús</w:t>
      </w:r>
      <w:r w:rsidR="00A8683E" w:rsidRPr="00150F8E">
        <w:rPr>
          <w:rFonts w:cstheme="minorHAnsi"/>
        </w:rPr>
        <w:t xml:space="preserve">, sabiendo todas las cosas que le habían de sobrevenir, se </w:t>
      </w:r>
      <w:r w:rsidR="00960859" w:rsidRPr="00150F8E">
        <w:rPr>
          <w:rFonts w:cstheme="minorHAnsi"/>
        </w:rPr>
        <w:t>adelantó</w:t>
      </w:r>
      <w:r w:rsidR="00A8683E" w:rsidRPr="00150F8E">
        <w:rPr>
          <w:rFonts w:cstheme="minorHAnsi"/>
        </w:rPr>
        <w:t xml:space="preserve"> y les dijo </w:t>
      </w:r>
      <w:r w:rsidR="00960859" w:rsidRPr="00150F8E">
        <w:rPr>
          <w:rFonts w:cstheme="minorHAnsi"/>
        </w:rPr>
        <w:t>¿</w:t>
      </w:r>
      <w:r w:rsidR="00A8683E" w:rsidRPr="00150F8E">
        <w:rPr>
          <w:rFonts w:cstheme="minorHAnsi"/>
        </w:rPr>
        <w:t xml:space="preserve">a </w:t>
      </w:r>
      <w:r w:rsidR="003A4318" w:rsidRPr="00150F8E">
        <w:rPr>
          <w:rFonts w:cstheme="minorHAnsi"/>
        </w:rPr>
        <w:t>quién</w:t>
      </w:r>
      <w:r w:rsidR="00A8683E" w:rsidRPr="00150F8E">
        <w:rPr>
          <w:rFonts w:cstheme="minorHAnsi"/>
        </w:rPr>
        <w:t xml:space="preserve"> buscáis? Le respondieron a </w:t>
      </w:r>
      <w:r w:rsidR="00960859" w:rsidRPr="00150F8E">
        <w:rPr>
          <w:rFonts w:cstheme="minorHAnsi"/>
        </w:rPr>
        <w:t>Jesús</w:t>
      </w:r>
      <w:r w:rsidR="00A8683E" w:rsidRPr="00150F8E">
        <w:rPr>
          <w:rFonts w:cstheme="minorHAnsi"/>
        </w:rPr>
        <w:t xml:space="preserve"> nazareno… </w:t>
      </w:r>
      <w:r w:rsidR="003A4318" w:rsidRPr="00150F8E">
        <w:rPr>
          <w:rFonts w:cstheme="minorHAnsi"/>
        </w:rPr>
        <w:t>él</w:t>
      </w:r>
      <w:r w:rsidR="00A8683E" w:rsidRPr="00150F8E">
        <w:rPr>
          <w:rFonts w:cstheme="minorHAnsi"/>
        </w:rPr>
        <w:t xml:space="preserve"> les dijo Yo soy</w:t>
      </w:r>
      <w:r w:rsidR="00006162" w:rsidRPr="00150F8E">
        <w:rPr>
          <w:rFonts w:cstheme="minorHAnsi"/>
        </w:rPr>
        <w:t>… cuando les dijo Yo soy, retrocedieron y cayeron a tierra</w:t>
      </w:r>
      <w:r w:rsidR="00F432C3">
        <w:rPr>
          <w:rFonts w:cstheme="minorHAnsi"/>
        </w:rPr>
        <w:t>”</w:t>
      </w:r>
      <w:r w:rsidR="00006162" w:rsidRPr="00150F8E">
        <w:rPr>
          <w:rFonts w:cstheme="minorHAnsi"/>
        </w:rPr>
        <w:t>.</w:t>
      </w:r>
    </w:p>
    <w:p w14:paraId="02D3E57B" w14:textId="77777777" w:rsidR="00F432C3" w:rsidRPr="00150F8E" w:rsidRDefault="00F432C3" w:rsidP="00866AED">
      <w:pPr>
        <w:spacing w:after="0" w:line="240" w:lineRule="auto"/>
        <w:ind w:firstLine="708"/>
        <w:jc w:val="both"/>
        <w:rPr>
          <w:rFonts w:cstheme="minorHAnsi"/>
        </w:rPr>
      </w:pPr>
    </w:p>
    <w:p w14:paraId="5FA7FACB" w14:textId="77777777" w:rsidR="00552969" w:rsidRDefault="00552969" w:rsidP="00866AED">
      <w:pPr>
        <w:spacing w:after="0" w:line="240" w:lineRule="auto"/>
        <w:ind w:firstLine="708"/>
        <w:jc w:val="both"/>
        <w:rPr>
          <w:rFonts w:cstheme="minorHAnsi"/>
        </w:rPr>
      </w:pPr>
      <w:r w:rsidRPr="00150F8E">
        <w:rPr>
          <w:rFonts w:cstheme="minorHAnsi"/>
        </w:rPr>
        <w:t>Es el buen pastor, se le llama el príncipe de los pastores por el cuidado de día y de noche, ocupándose desde la salud, alimento y descanso hasta la protección de posibles depredadores y otros peligros como resbalar hacia un precipicio.</w:t>
      </w:r>
    </w:p>
    <w:p w14:paraId="161743CD" w14:textId="77777777" w:rsidR="00F432C3" w:rsidRPr="00150F8E" w:rsidRDefault="00F432C3" w:rsidP="00866AED">
      <w:pPr>
        <w:spacing w:after="0" w:line="240" w:lineRule="auto"/>
        <w:ind w:firstLine="708"/>
        <w:jc w:val="both"/>
        <w:rPr>
          <w:rFonts w:cstheme="minorHAnsi"/>
        </w:rPr>
      </w:pPr>
    </w:p>
    <w:p w14:paraId="4A4D2AB1" w14:textId="694068B5" w:rsidR="00552969" w:rsidRDefault="00552969" w:rsidP="00866AED">
      <w:pPr>
        <w:spacing w:after="0" w:line="240" w:lineRule="auto"/>
        <w:ind w:firstLine="708"/>
        <w:jc w:val="both"/>
        <w:rPr>
          <w:rFonts w:cstheme="minorHAnsi"/>
        </w:rPr>
      </w:pPr>
      <w:r w:rsidRPr="00150F8E">
        <w:rPr>
          <w:rFonts w:cstheme="minorHAnsi"/>
        </w:rPr>
        <w:t>Agua de vida, camino y verdad. Resistido por los religiosos de su tiempo y por impostores con soluciones “mágicas” que sacan provecho manipulando el pensamiento.</w:t>
      </w:r>
      <w:r w:rsidR="00F61869" w:rsidRPr="00150F8E">
        <w:rPr>
          <w:rFonts w:cstheme="minorHAnsi"/>
        </w:rPr>
        <w:t xml:space="preserve"> </w:t>
      </w:r>
    </w:p>
    <w:p w14:paraId="1590D815" w14:textId="77777777" w:rsidR="00F432C3" w:rsidRPr="00150F8E" w:rsidRDefault="00F432C3" w:rsidP="00866AED">
      <w:pPr>
        <w:spacing w:after="0" w:line="240" w:lineRule="auto"/>
        <w:ind w:firstLine="708"/>
        <w:jc w:val="both"/>
        <w:rPr>
          <w:rFonts w:cstheme="minorHAnsi"/>
        </w:rPr>
      </w:pPr>
    </w:p>
    <w:p w14:paraId="75D349C3" w14:textId="28CE8ECB" w:rsidR="00552969" w:rsidRPr="00150F8E" w:rsidRDefault="00552969" w:rsidP="00866AED">
      <w:pPr>
        <w:spacing w:after="0" w:line="240" w:lineRule="auto"/>
        <w:ind w:firstLine="708"/>
        <w:jc w:val="both"/>
        <w:rPr>
          <w:rFonts w:cstheme="minorHAnsi"/>
        </w:rPr>
      </w:pPr>
      <w:r w:rsidRPr="00150F8E">
        <w:rPr>
          <w:rFonts w:cstheme="minorHAnsi"/>
        </w:rPr>
        <w:t xml:space="preserve">La invitación nos ha llegado. Si ya entraste por la puerta, continua con el </w:t>
      </w:r>
      <w:r w:rsidR="003A4318" w:rsidRPr="00150F8E">
        <w:rPr>
          <w:rFonts w:cstheme="minorHAnsi"/>
        </w:rPr>
        <w:t>cómo</w:t>
      </w:r>
      <w:r w:rsidRPr="00150F8E">
        <w:rPr>
          <w:rFonts w:cstheme="minorHAnsi"/>
        </w:rPr>
        <w:t xml:space="preserve"> camino, toma fuerzas con el pan de cada día y los ríos de agua de vida que limpian y refrescan. Descansa en su protección y cuidado. Bendice a otros con </w:t>
      </w:r>
      <w:r w:rsidR="003A4318" w:rsidRPr="00150F8E">
        <w:rPr>
          <w:rFonts w:cstheme="minorHAnsi"/>
        </w:rPr>
        <w:t>hermosos frutos</w:t>
      </w:r>
      <w:r w:rsidRPr="00150F8E">
        <w:rPr>
          <w:rFonts w:cstheme="minorHAnsi"/>
        </w:rPr>
        <w:t xml:space="preserve"> que saldrán de vos por estar unidos a la vid verdadera. Asegura tu permanencia porque </w:t>
      </w:r>
      <w:r w:rsidR="003A4318" w:rsidRPr="00150F8E">
        <w:rPr>
          <w:rFonts w:cstheme="minorHAnsi"/>
        </w:rPr>
        <w:t>él</w:t>
      </w:r>
      <w:r w:rsidRPr="00150F8E">
        <w:rPr>
          <w:rFonts w:cstheme="minorHAnsi"/>
        </w:rPr>
        <w:t xml:space="preserve"> es LA RESURRECCION.</w:t>
      </w:r>
    </w:p>
    <w:p w14:paraId="21BDB606" w14:textId="77777777" w:rsidR="00150F8E" w:rsidRPr="00150F8E" w:rsidRDefault="00150F8E" w:rsidP="00866AED">
      <w:pPr>
        <w:spacing w:after="0" w:line="240" w:lineRule="auto"/>
        <w:jc w:val="both"/>
        <w:rPr>
          <w:rFonts w:cstheme="minorHAnsi"/>
          <w:b/>
          <w:bCs/>
        </w:rPr>
      </w:pPr>
    </w:p>
    <w:p w14:paraId="7A0F10C4" w14:textId="60546BF0" w:rsidR="002533C7" w:rsidRDefault="002533C7" w:rsidP="00866AED">
      <w:pPr>
        <w:spacing w:after="0" w:line="240" w:lineRule="auto"/>
        <w:jc w:val="both"/>
        <w:rPr>
          <w:rFonts w:cstheme="minorHAnsi"/>
          <w:b/>
          <w:bCs/>
        </w:rPr>
      </w:pPr>
      <w:r w:rsidRPr="00150F8E">
        <w:rPr>
          <w:rFonts w:cstheme="minorHAnsi"/>
          <w:b/>
          <w:bCs/>
        </w:rPr>
        <w:t>III</w:t>
      </w:r>
      <w:r w:rsidRPr="00150F8E">
        <w:rPr>
          <w:rFonts w:cstheme="minorHAnsi"/>
          <w:b/>
          <w:bCs/>
        </w:rPr>
        <w:tab/>
      </w:r>
      <w:r w:rsidR="00552969" w:rsidRPr="00150F8E">
        <w:rPr>
          <w:rFonts w:cstheme="minorHAnsi"/>
          <w:b/>
          <w:bCs/>
        </w:rPr>
        <w:t>EL FUNDAMENTO DE NUESTRA FE Y FUTURO. HASTA LA ETERNIDAD</w:t>
      </w:r>
      <w:r w:rsidR="00552969" w:rsidRPr="00150F8E">
        <w:rPr>
          <w:rFonts w:cstheme="minorHAnsi"/>
          <w:b/>
          <w:bCs/>
        </w:rPr>
        <w:tab/>
      </w:r>
    </w:p>
    <w:p w14:paraId="70BE687B" w14:textId="77777777" w:rsidR="00F432C3" w:rsidRPr="00150F8E" w:rsidRDefault="00F432C3" w:rsidP="00866AED">
      <w:pPr>
        <w:spacing w:after="0" w:line="240" w:lineRule="auto"/>
        <w:jc w:val="both"/>
        <w:rPr>
          <w:rFonts w:cstheme="minorHAnsi"/>
          <w:b/>
          <w:bCs/>
        </w:rPr>
      </w:pPr>
    </w:p>
    <w:p w14:paraId="35B87154" w14:textId="31996988" w:rsidR="00552969" w:rsidRPr="00150F8E" w:rsidRDefault="00552969" w:rsidP="00866AED">
      <w:pPr>
        <w:spacing w:after="0" w:line="240" w:lineRule="auto"/>
        <w:ind w:firstLine="708"/>
        <w:jc w:val="both"/>
        <w:rPr>
          <w:rFonts w:cstheme="minorHAnsi"/>
          <w:b/>
          <w:bCs/>
        </w:rPr>
      </w:pPr>
      <w:r w:rsidRPr="00150F8E">
        <w:rPr>
          <w:rFonts w:cstheme="minorHAnsi"/>
        </w:rPr>
        <w:t>Juan 5:21 “</w:t>
      </w:r>
      <w:r w:rsidR="003A4318" w:rsidRPr="00150F8E">
        <w:rPr>
          <w:rFonts w:cstheme="minorHAnsi"/>
        </w:rPr>
        <w:t>Porque como</w:t>
      </w:r>
      <w:r w:rsidRPr="00150F8E">
        <w:rPr>
          <w:rFonts w:cstheme="minorHAnsi"/>
        </w:rPr>
        <w:t xml:space="preserve"> el Padre levanta a los muertos, y les da vida, así también el Hijo a los que quiere da vida”</w:t>
      </w:r>
      <w:r w:rsidR="00577E37">
        <w:rPr>
          <w:rFonts w:cstheme="minorHAnsi"/>
        </w:rPr>
        <w:t>.</w:t>
      </w:r>
    </w:p>
    <w:p w14:paraId="7FE077E2" w14:textId="662842D9" w:rsidR="00552969" w:rsidRDefault="00552969" w:rsidP="00866AED">
      <w:pPr>
        <w:spacing w:after="0" w:line="240" w:lineRule="auto"/>
        <w:ind w:firstLine="708"/>
        <w:jc w:val="both"/>
        <w:rPr>
          <w:rFonts w:cstheme="minorHAnsi"/>
        </w:rPr>
      </w:pPr>
      <w:r w:rsidRPr="00150F8E">
        <w:rPr>
          <w:rFonts w:cstheme="minorHAnsi"/>
        </w:rPr>
        <w:t>Juan 5:25 “De cierto, de cierto os digo: Viene la hora, y ahora es, cuando los muertos oirán la voz del Hijo de Dios; y los que la oyeren vivirán”</w:t>
      </w:r>
      <w:r w:rsidR="00577E37">
        <w:rPr>
          <w:rFonts w:cstheme="minorHAnsi"/>
        </w:rPr>
        <w:t>.</w:t>
      </w:r>
    </w:p>
    <w:p w14:paraId="5C5C90B4" w14:textId="77777777" w:rsidR="00577E37" w:rsidRPr="00150F8E" w:rsidRDefault="00577E37" w:rsidP="00866AED">
      <w:pPr>
        <w:spacing w:after="0" w:line="240" w:lineRule="auto"/>
        <w:ind w:firstLine="708"/>
        <w:jc w:val="both"/>
        <w:rPr>
          <w:rFonts w:cstheme="minorHAnsi"/>
        </w:rPr>
      </w:pPr>
    </w:p>
    <w:p w14:paraId="6164072B" w14:textId="67DB32B9" w:rsidR="00552969" w:rsidRDefault="00552969" w:rsidP="00866AED">
      <w:pPr>
        <w:spacing w:after="0" w:line="240" w:lineRule="auto"/>
        <w:ind w:firstLine="708"/>
        <w:jc w:val="both"/>
        <w:rPr>
          <w:rFonts w:cstheme="minorHAnsi"/>
        </w:rPr>
      </w:pPr>
      <w:r w:rsidRPr="00150F8E">
        <w:rPr>
          <w:rFonts w:cstheme="minorHAnsi"/>
        </w:rPr>
        <w:t>Hace muchos años me regalaron bulbos de junquillo. No se mucho de cuidar bulbos, así que quedaron allí enterrados. Cada año me hablan de resurrección. Cuando todavía el invierno no ha pasado, todo el resto de las plantas y el paisaje sufre el efecto del frio y la ausencia, unas pequeñas varas comienzan a aparecer, crecen rápidamente y se abren en hermosas flores amarillas. Una vez cumplido su propósito vuelve a desaparecer hasta el tiempo propicio.</w:t>
      </w:r>
    </w:p>
    <w:p w14:paraId="6572530E" w14:textId="77777777" w:rsidR="00577E37" w:rsidRPr="00150F8E" w:rsidRDefault="00577E37" w:rsidP="00866AED">
      <w:pPr>
        <w:spacing w:after="0" w:line="240" w:lineRule="auto"/>
        <w:ind w:firstLine="708"/>
        <w:jc w:val="both"/>
        <w:rPr>
          <w:rFonts w:cstheme="minorHAnsi"/>
        </w:rPr>
      </w:pPr>
    </w:p>
    <w:p w14:paraId="510CCE0D" w14:textId="582F253F" w:rsidR="00006162" w:rsidRDefault="00552969" w:rsidP="00866AED">
      <w:pPr>
        <w:spacing w:after="0" w:line="240" w:lineRule="auto"/>
        <w:ind w:firstLine="708"/>
        <w:jc w:val="both"/>
        <w:rPr>
          <w:rFonts w:cstheme="minorHAnsi"/>
        </w:rPr>
      </w:pPr>
      <w:r w:rsidRPr="00150F8E">
        <w:rPr>
          <w:rFonts w:cstheme="minorHAnsi"/>
        </w:rPr>
        <w:t xml:space="preserve">En el perfecto amor de Cristo, nuestro pasado ha sido resuelto, el temor ha sido quitado en el presente y Juan nos hace mirar el futuro mucho </w:t>
      </w:r>
      <w:r w:rsidR="003A4318" w:rsidRPr="00150F8E">
        <w:rPr>
          <w:rFonts w:cstheme="minorHAnsi"/>
        </w:rPr>
        <w:t>más</w:t>
      </w:r>
      <w:r w:rsidRPr="00150F8E">
        <w:rPr>
          <w:rFonts w:cstheme="minorHAnsi"/>
        </w:rPr>
        <w:t xml:space="preserve"> allá de todos los avatares</w:t>
      </w:r>
      <w:r w:rsidR="00006162" w:rsidRPr="00150F8E">
        <w:rPr>
          <w:rFonts w:cstheme="minorHAnsi"/>
        </w:rPr>
        <w:t>.</w:t>
      </w:r>
    </w:p>
    <w:p w14:paraId="6DE93951" w14:textId="77777777" w:rsidR="00577E37" w:rsidRPr="00150F8E" w:rsidRDefault="00577E37" w:rsidP="00866AED">
      <w:pPr>
        <w:spacing w:after="0" w:line="240" w:lineRule="auto"/>
        <w:ind w:firstLine="708"/>
        <w:jc w:val="both"/>
        <w:rPr>
          <w:rFonts w:cstheme="minorHAnsi"/>
        </w:rPr>
      </w:pPr>
    </w:p>
    <w:p w14:paraId="16A01779" w14:textId="783D0A0E" w:rsidR="001A33BE" w:rsidRDefault="00F2087A" w:rsidP="00866AED">
      <w:pPr>
        <w:spacing w:after="0" w:line="240" w:lineRule="auto"/>
        <w:ind w:firstLine="708"/>
        <w:jc w:val="both"/>
        <w:rPr>
          <w:rFonts w:cstheme="minorHAnsi"/>
        </w:rPr>
      </w:pPr>
      <w:r w:rsidRPr="00150F8E">
        <w:rPr>
          <w:rFonts w:cstheme="minorHAnsi"/>
        </w:rPr>
        <w:t xml:space="preserve">El área espiritual de cada persona </w:t>
      </w:r>
      <w:r w:rsidR="003A4318" w:rsidRPr="00150F8E">
        <w:rPr>
          <w:rFonts w:cstheme="minorHAnsi"/>
        </w:rPr>
        <w:t>está</w:t>
      </w:r>
      <w:r w:rsidRPr="00150F8E">
        <w:rPr>
          <w:rFonts w:cstheme="minorHAnsi"/>
        </w:rPr>
        <w:t xml:space="preserve"> muerta hasta que Cristo entra y la activa. Por eso </w:t>
      </w:r>
      <w:r w:rsidR="00AB295B" w:rsidRPr="00150F8E">
        <w:rPr>
          <w:rFonts w:cstheme="minorHAnsi"/>
        </w:rPr>
        <w:t>hay dos verdades que surgen de estos versículos: una nueva vida, y una vida real con un cuerpo glorificado</w:t>
      </w:r>
      <w:r w:rsidR="003F7158" w:rsidRPr="00150F8E">
        <w:rPr>
          <w:rFonts w:cstheme="minorHAnsi"/>
        </w:rPr>
        <w:t xml:space="preserve">, que vuelve a declararse en </w:t>
      </w:r>
      <w:r w:rsidR="009818CB" w:rsidRPr="00150F8E">
        <w:rPr>
          <w:rFonts w:cstheme="minorHAnsi"/>
        </w:rPr>
        <w:t xml:space="preserve">Romanos 8:11 “y si el Espíritu de aquel que </w:t>
      </w:r>
      <w:r w:rsidR="00960859" w:rsidRPr="00150F8E">
        <w:rPr>
          <w:rFonts w:cstheme="minorHAnsi"/>
        </w:rPr>
        <w:t>levantó</w:t>
      </w:r>
      <w:r w:rsidR="009818CB" w:rsidRPr="00150F8E">
        <w:rPr>
          <w:rFonts w:cstheme="minorHAnsi"/>
        </w:rPr>
        <w:t xml:space="preserve"> de </w:t>
      </w:r>
      <w:r w:rsidR="009818CB" w:rsidRPr="00150F8E">
        <w:rPr>
          <w:rFonts w:cstheme="minorHAnsi"/>
        </w:rPr>
        <w:lastRenderedPageBreak/>
        <w:t xml:space="preserve">los muertos a </w:t>
      </w:r>
      <w:r w:rsidR="00960859" w:rsidRPr="00150F8E">
        <w:rPr>
          <w:rFonts w:cstheme="minorHAnsi"/>
        </w:rPr>
        <w:t>Jesús</w:t>
      </w:r>
      <w:r w:rsidR="009818CB" w:rsidRPr="00150F8E">
        <w:rPr>
          <w:rFonts w:cstheme="minorHAnsi"/>
        </w:rPr>
        <w:t xml:space="preserve"> </w:t>
      </w:r>
      <w:r w:rsidR="00C962F0" w:rsidRPr="00150F8E">
        <w:rPr>
          <w:rFonts w:cstheme="minorHAnsi"/>
        </w:rPr>
        <w:t>mora</w:t>
      </w:r>
      <w:r w:rsidR="009818CB" w:rsidRPr="00150F8E">
        <w:rPr>
          <w:rFonts w:cstheme="minorHAnsi"/>
        </w:rPr>
        <w:t xml:space="preserve"> en vosotros, el que levanto a Cristo </w:t>
      </w:r>
      <w:r w:rsidR="00960859" w:rsidRPr="00150F8E">
        <w:rPr>
          <w:rFonts w:cstheme="minorHAnsi"/>
        </w:rPr>
        <w:t>Jesús</w:t>
      </w:r>
      <w:r w:rsidR="009818CB" w:rsidRPr="00150F8E">
        <w:rPr>
          <w:rFonts w:cstheme="minorHAnsi"/>
        </w:rPr>
        <w:t xml:space="preserve"> de los muertos vivificara también vuestros cuerpos</w:t>
      </w:r>
      <w:r w:rsidR="001A33BE" w:rsidRPr="00150F8E">
        <w:rPr>
          <w:rFonts w:cstheme="minorHAnsi"/>
        </w:rPr>
        <w:t xml:space="preserve"> mortales por su Espíritu que mora en vosotros</w:t>
      </w:r>
      <w:r w:rsidR="00577E37">
        <w:rPr>
          <w:rFonts w:cstheme="minorHAnsi"/>
        </w:rPr>
        <w:t>”</w:t>
      </w:r>
      <w:r w:rsidR="001A33BE" w:rsidRPr="00150F8E">
        <w:rPr>
          <w:rFonts w:cstheme="minorHAnsi"/>
        </w:rPr>
        <w:t>.</w:t>
      </w:r>
    </w:p>
    <w:p w14:paraId="58B7BDAF" w14:textId="77777777" w:rsidR="00577E37" w:rsidRDefault="00577E37" w:rsidP="00866AED">
      <w:pPr>
        <w:spacing w:after="0" w:line="240" w:lineRule="auto"/>
        <w:ind w:firstLine="708"/>
        <w:jc w:val="both"/>
        <w:rPr>
          <w:rFonts w:cstheme="minorHAnsi"/>
        </w:rPr>
      </w:pPr>
    </w:p>
    <w:p w14:paraId="0A074368" w14:textId="125A2968" w:rsidR="00150F8E" w:rsidRPr="00150F8E" w:rsidRDefault="00150F8E" w:rsidP="00866AED">
      <w:pPr>
        <w:spacing w:after="0" w:line="240" w:lineRule="auto"/>
        <w:jc w:val="both"/>
        <w:rPr>
          <w:rFonts w:cstheme="minorHAnsi"/>
        </w:rPr>
      </w:pPr>
      <w:r>
        <w:rPr>
          <w:rFonts w:cstheme="minorHAnsi"/>
        </w:rPr>
        <w:t>CONCLUSIÓN:</w:t>
      </w:r>
    </w:p>
    <w:p w14:paraId="5573F661" w14:textId="6E63BCA6" w:rsidR="00552969" w:rsidRPr="00150F8E" w:rsidRDefault="003A4318" w:rsidP="00866AED">
      <w:pPr>
        <w:spacing w:after="0" w:line="240" w:lineRule="auto"/>
        <w:ind w:firstLine="708"/>
        <w:jc w:val="both"/>
        <w:rPr>
          <w:rFonts w:cstheme="minorHAnsi"/>
        </w:rPr>
      </w:pPr>
      <w:r w:rsidRPr="00150F8E">
        <w:rPr>
          <w:rFonts w:cstheme="minorHAnsi"/>
        </w:rPr>
        <w:t>¿Aparecen las dudas?</w:t>
      </w:r>
      <w:r w:rsidR="001A33BE" w:rsidRPr="00150F8E">
        <w:rPr>
          <w:rFonts w:cstheme="minorHAnsi"/>
        </w:rPr>
        <w:t xml:space="preserve">, puede ser </w:t>
      </w:r>
      <w:r w:rsidR="00E46025" w:rsidRPr="00150F8E">
        <w:rPr>
          <w:rFonts w:cstheme="minorHAnsi"/>
        </w:rPr>
        <w:t xml:space="preserve">claro que </w:t>
      </w:r>
      <w:r w:rsidRPr="00150F8E">
        <w:rPr>
          <w:rFonts w:cstheme="minorHAnsi"/>
        </w:rPr>
        <w:t>sí</w:t>
      </w:r>
      <w:r w:rsidR="00E46025" w:rsidRPr="00150F8E">
        <w:rPr>
          <w:rFonts w:cstheme="minorHAnsi"/>
        </w:rPr>
        <w:t>. Es emocionante leer el reencuentro de los discípulos</w:t>
      </w:r>
      <w:r w:rsidR="00C962F0" w:rsidRPr="00150F8E">
        <w:rPr>
          <w:rFonts w:cstheme="minorHAnsi"/>
        </w:rPr>
        <w:t xml:space="preserve"> y las mujeres que </w:t>
      </w:r>
      <w:r w:rsidRPr="00150F8E">
        <w:rPr>
          <w:rFonts w:cstheme="minorHAnsi"/>
        </w:rPr>
        <w:t>en su</w:t>
      </w:r>
      <w:r w:rsidR="00C962F0" w:rsidRPr="00150F8E">
        <w:rPr>
          <w:rFonts w:cstheme="minorHAnsi"/>
        </w:rPr>
        <w:t xml:space="preserve"> fidelidad fueron al huerto</w:t>
      </w:r>
      <w:r w:rsidR="00E46025" w:rsidRPr="00150F8E">
        <w:rPr>
          <w:rFonts w:cstheme="minorHAnsi"/>
        </w:rPr>
        <w:t xml:space="preserve"> a</w:t>
      </w:r>
      <w:r w:rsidR="00C962F0" w:rsidRPr="00150F8E">
        <w:rPr>
          <w:rFonts w:cstheme="minorHAnsi"/>
        </w:rPr>
        <w:t xml:space="preserve"> ungir un cuerpo muerto. Evidentemente no habían creído que podía cumplir su palabra </w:t>
      </w:r>
      <w:r w:rsidR="008C5FEE" w:rsidRPr="00150F8E">
        <w:rPr>
          <w:rFonts w:cstheme="minorHAnsi"/>
        </w:rPr>
        <w:t xml:space="preserve">de resucitar al tercer día. Es </w:t>
      </w:r>
      <w:r w:rsidRPr="00150F8E">
        <w:rPr>
          <w:rFonts w:cstheme="minorHAnsi"/>
        </w:rPr>
        <w:t>más</w:t>
      </w:r>
      <w:r w:rsidR="008C5FEE" w:rsidRPr="00150F8E">
        <w:rPr>
          <w:rFonts w:cstheme="minorHAnsi"/>
        </w:rPr>
        <w:t xml:space="preserve"> cuando débilmente aparecía l</w:t>
      </w:r>
      <w:r w:rsidR="003E5BEB">
        <w:rPr>
          <w:rFonts w:cstheme="minorHAnsi"/>
        </w:rPr>
        <w:t>a fe en algunos la mente de Tomá</w:t>
      </w:r>
      <w:r w:rsidR="008C5FEE" w:rsidRPr="00150F8E">
        <w:rPr>
          <w:rFonts w:cstheme="minorHAnsi"/>
        </w:rPr>
        <w:t xml:space="preserve">s se resistía a creer semejante cosa. Si no </w:t>
      </w:r>
      <w:r w:rsidR="00EE6874" w:rsidRPr="00150F8E">
        <w:rPr>
          <w:rFonts w:cstheme="minorHAnsi"/>
        </w:rPr>
        <w:t xml:space="preserve">viere en sus manos la señal de los clavos y metiere mi dedo en el lugar de los clavos y metiere mi mano en su costado no </w:t>
      </w:r>
      <w:r w:rsidR="00960859" w:rsidRPr="00150F8E">
        <w:rPr>
          <w:rFonts w:cstheme="minorHAnsi"/>
        </w:rPr>
        <w:t>creeré</w:t>
      </w:r>
      <w:r w:rsidR="00EE6874" w:rsidRPr="00150F8E">
        <w:rPr>
          <w:rFonts w:cstheme="minorHAnsi"/>
        </w:rPr>
        <w:t xml:space="preserve">. </w:t>
      </w:r>
      <w:r w:rsidR="003E5BEB">
        <w:rPr>
          <w:rFonts w:cstheme="minorHAnsi"/>
        </w:rPr>
        <w:t>¿Necesitas ver para creer?</w:t>
      </w:r>
      <w:r w:rsidR="00EE6874" w:rsidRPr="00150F8E">
        <w:rPr>
          <w:rFonts w:cstheme="minorHAnsi"/>
        </w:rPr>
        <w:t xml:space="preserve"> Aquí esta </w:t>
      </w:r>
      <w:r w:rsidRPr="00150F8E">
        <w:rPr>
          <w:rFonts w:cstheme="minorHAnsi"/>
        </w:rPr>
        <w:t>Jesús.</w:t>
      </w:r>
      <w:r w:rsidR="00EE6874" w:rsidRPr="00150F8E">
        <w:rPr>
          <w:rFonts w:cstheme="minorHAnsi"/>
        </w:rPr>
        <w:t xml:space="preserve"> llego </w:t>
      </w:r>
      <w:r w:rsidR="00960859" w:rsidRPr="00150F8E">
        <w:rPr>
          <w:rFonts w:cstheme="minorHAnsi"/>
        </w:rPr>
        <w:t>Jesús</w:t>
      </w:r>
      <w:r w:rsidR="00EE6874" w:rsidRPr="00150F8E">
        <w:rPr>
          <w:rFonts w:cstheme="minorHAnsi"/>
        </w:rPr>
        <w:t xml:space="preserve"> estando las puertas cerradas </w:t>
      </w:r>
      <w:r w:rsidR="008B512F" w:rsidRPr="00150F8E">
        <w:rPr>
          <w:rFonts w:cstheme="minorHAnsi"/>
        </w:rPr>
        <w:t>y se puso en medio y les dijo P</w:t>
      </w:r>
      <w:r w:rsidR="003E5BEB">
        <w:rPr>
          <w:rFonts w:cstheme="minorHAnsi"/>
        </w:rPr>
        <w:t>az a vosotros. Luego dijo a Tomá</w:t>
      </w:r>
      <w:r w:rsidR="008B512F" w:rsidRPr="00150F8E">
        <w:rPr>
          <w:rFonts w:cstheme="minorHAnsi"/>
        </w:rPr>
        <w:t xml:space="preserve">s: </w:t>
      </w:r>
      <w:r w:rsidR="003E5BEB">
        <w:rPr>
          <w:rFonts w:cstheme="minorHAnsi"/>
        </w:rPr>
        <w:t>“</w:t>
      </w:r>
      <w:r w:rsidR="008B512F" w:rsidRPr="00150F8E">
        <w:rPr>
          <w:rFonts w:cstheme="minorHAnsi"/>
        </w:rPr>
        <w:t xml:space="preserve">Pon aquí tu dedo y mira mis manos y acerca tu mano y métela en mi costado, y no seas </w:t>
      </w:r>
      <w:r w:rsidR="00960859" w:rsidRPr="00150F8E">
        <w:rPr>
          <w:rFonts w:cstheme="minorHAnsi"/>
        </w:rPr>
        <w:t>incrédulo</w:t>
      </w:r>
      <w:r w:rsidR="008B512F" w:rsidRPr="00150F8E">
        <w:rPr>
          <w:rFonts w:cstheme="minorHAnsi"/>
        </w:rPr>
        <w:t xml:space="preserve"> sino creyente</w:t>
      </w:r>
      <w:r w:rsidR="003E5BEB">
        <w:rPr>
          <w:rFonts w:cstheme="minorHAnsi"/>
        </w:rPr>
        <w:t>”.</w:t>
      </w:r>
    </w:p>
    <w:p w14:paraId="5CBFC772" w14:textId="19FDD924" w:rsidR="00552969" w:rsidRDefault="00552969" w:rsidP="00866AED">
      <w:pPr>
        <w:spacing w:after="0" w:line="240" w:lineRule="auto"/>
        <w:jc w:val="both"/>
        <w:rPr>
          <w:rFonts w:cstheme="minorHAnsi"/>
        </w:rPr>
      </w:pPr>
      <w:r w:rsidRPr="00150F8E">
        <w:rPr>
          <w:rFonts w:cstheme="minorHAnsi"/>
        </w:rPr>
        <w:tab/>
        <w:t>Juan 20:28 “Entonces Tomás respondió y le dijo: ¡Señor, mío, y Dios mío!”</w:t>
      </w:r>
    </w:p>
    <w:p w14:paraId="3A7FF3A0" w14:textId="59B207C8" w:rsidR="00150F8E" w:rsidRDefault="00150F8E" w:rsidP="00866AED">
      <w:pPr>
        <w:spacing w:after="0" w:line="240" w:lineRule="auto"/>
        <w:jc w:val="both"/>
        <w:rPr>
          <w:rFonts w:cstheme="minorHAnsi"/>
        </w:rPr>
      </w:pPr>
    </w:p>
    <w:p w14:paraId="1DE16883" w14:textId="6B732FCC" w:rsidR="00150F8E" w:rsidRDefault="00150F8E" w:rsidP="00866AED">
      <w:pPr>
        <w:spacing w:after="0" w:line="240" w:lineRule="auto"/>
        <w:jc w:val="both"/>
        <w:rPr>
          <w:rFonts w:cstheme="minorHAnsi"/>
        </w:rPr>
      </w:pPr>
    </w:p>
    <w:p w14:paraId="3CFD8684" w14:textId="77777777" w:rsidR="00150F8E" w:rsidRPr="00150F8E" w:rsidRDefault="00150F8E" w:rsidP="00866AED">
      <w:pPr>
        <w:spacing w:after="0" w:line="240" w:lineRule="auto"/>
        <w:jc w:val="both"/>
        <w:rPr>
          <w:rFonts w:cstheme="minorHAnsi"/>
        </w:rPr>
      </w:pPr>
    </w:p>
    <w:p w14:paraId="1E0D8904" w14:textId="034926E4" w:rsidR="007B7E84" w:rsidRPr="00150F8E" w:rsidRDefault="00150F8E" w:rsidP="00866AED">
      <w:pPr>
        <w:spacing w:after="0" w:line="240" w:lineRule="auto"/>
        <w:jc w:val="both"/>
        <w:rPr>
          <w:rFonts w:cstheme="minorHAnsi"/>
        </w:rPr>
      </w:pPr>
      <w:bookmarkStart w:id="0" w:name="_GoBack"/>
      <w:bookmarkEnd w:id="0"/>
      <w:r>
        <w:rPr>
          <w:rFonts w:cstheme="minorHAnsi"/>
        </w:rPr>
        <w:t>Elisabet Romanenghi</w:t>
      </w:r>
    </w:p>
    <w:sectPr w:rsidR="007B7E84" w:rsidRPr="00150F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6A0CD" w14:textId="77777777" w:rsidR="00A00F1B" w:rsidRDefault="00A00F1B" w:rsidP="00150F8E">
      <w:pPr>
        <w:spacing w:after="0" w:line="240" w:lineRule="auto"/>
      </w:pPr>
      <w:r>
        <w:separator/>
      </w:r>
    </w:p>
  </w:endnote>
  <w:endnote w:type="continuationSeparator" w:id="0">
    <w:p w14:paraId="0DB9DB15" w14:textId="77777777" w:rsidR="00A00F1B" w:rsidRDefault="00A00F1B" w:rsidP="0015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78F32" w14:textId="77777777" w:rsidR="00A00F1B" w:rsidRDefault="00A00F1B" w:rsidP="00150F8E">
      <w:pPr>
        <w:spacing w:after="0" w:line="240" w:lineRule="auto"/>
      </w:pPr>
      <w:r>
        <w:separator/>
      </w:r>
    </w:p>
  </w:footnote>
  <w:footnote w:type="continuationSeparator" w:id="0">
    <w:p w14:paraId="7F2031CD" w14:textId="77777777" w:rsidR="00A00F1B" w:rsidRDefault="00A00F1B" w:rsidP="00150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470742"/>
      <w:docPartObj>
        <w:docPartGallery w:val="Page Numbers (Top of Page)"/>
        <w:docPartUnique/>
      </w:docPartObj>
    </w:sdtPr>
    <w:sdtEndPr/>
    <w:sdtContent>
      <w:p w14:paraId="15EBA3A8" w14:textId="64A4638E" w:rsidR="00150F8E" w:rsidRDefault="00150F8E">
        <w:pPr>
          <w:pStyle w:val="Encabezado"/>
          <w:jc w:val="right"/>
        </w:pPr>
        <w:r>
          <w:fldChar w:fldCharType="begin"/>
        </w:r>
        <w:r>
          <w:instrText>PAGE   \* MERGEFORMAT</w:instrText>
        </w:r>
        <w:r>
          <w:fldChar w:fldCharType="separate"/>
        </w:r>
        <w:r w:rsidR="003E5BEB" w:rsidRPr="003E5BEB">
          <w:rPr>
            <w:noProof/>
            <w:lang w:val="es-ES"/>
          </w:rPr>
          <w:t>4</w:t>
        </w:r>
        <w:r>
          <w:fldChar w:fldCharType="end"/>
        </w:r>
      </w:p>
    </w:sdtContent>
  </w:sdt>
  <w:p w14:paraId="631EDECE" w14:textId="77777777" w:rsidR="00150F8E" w:rsidRDefault="00150F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43A6"/>
    <w:multiLevelType w:val="hybridMultilevel"/>
    <w:tmpl w:val="1B3E81A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69"/>
    <w:rsid w:val="00006162"/>
    <w:rsid w:val="00036C93"/>
    <w:rsid w:val="00074117"/>
    <w:rsid w:val="00084A8E"/>
    <w:rsid w:val="000A42A5"/>
    <w:rsid w:val="00122572"/>
    <w:rsid w:val="00150F8E"/>
    <w:rsid w:val="001A33BE"/>
    <w:rsid w:val="001F22BE"/>
    <w:rsid w:val="002533C7"/>
    <w:rsid w:val="0033605C"/>
    <w:rsid w:val="003A4318"/>
    <w:rsid w:val="003B2291"/>
    <w:rsid w:val="003E5BEB"/>
    <w:rsid w:val="003F7158"/>
    <w:rsid w:val="00455677"/>
    <w:rsid w:val="00547B40"/>
    <w:rsid w:val="00552969"/>
    <w:rsid w:val="00577E37"/>
    <w:rsid w:val="00636CEA"/>
    <w:rsid w:val="00661537"/>
    <w:rsid w:val="0076490E"/>
    <w:rsid w:val="007E0148"/>
    <w:rsid w:val="007E305F"/>
    <w:rsid w:val="007F2FA1"/>
    <w:rsid w:val="00866AED"/>
    <w:rsid w:val="008B512F"/>
    <w:rsid w:val="008C5FEE"/>
    <w:rsid w:val="008F544C"/>
    <w:rsid w:val="009501E5"/>
    <w:rsid w:val="00960859"/>
    <w:rsid w:val="009818CB"/>
    <w:rsid w:val="00A00F1B"/>
    <w:rsid w:val="00A8683E"/>
    <w:rsid w:val="00AB295B"/>
    <w:rsid w:val="00AC41A8"/>
    <w:rsid w:val="00BC2790"/>
    <w:rsid w:val="00C962F0"/>
    <w:rsid w:val="00CE51CA"/>
    <w:rsid w:val="00D514CA"/>
    <w:rsid w:val="00DD0D4C"/>
    <w:rsid w:val="00DE02DE"/>
    <w:rsid w:val="00E46025"/>
    <w:rsid w:val="00EE6874"/>
    <w:rsid w:val="00F2087A"/>
    <w:rsid w:val="00F432C3"/>
    <w:rsid w:val="00F61869"/>
    <w:rsid w:val="00F674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2BB8"/>
  <w15:chartTrackingRefBased/>
  <w15:docId w15:val="{219A4184-03E3-4CB2-8278-F6190F4E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96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296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552969"/>
    <w:pPr>
      <w:ind w:left="720"/>
      <w:contextualSpacing/>
    </w:pPr>
  </w:style>
  <w:style w:type="paragraph" w:styleId="Sinespaciado">
    <w:name w:val="No Spacing"/>
    <w:uiPriority w:val="1"/>
    <w:qFormat/>
    <w:rsid w:val="007F2FA1"/>
    <w:pPr>
      <w:spacing w:after="0" w:line="240" w:lineRule="auto"/>
    </w:pPr>
  </w:style>
  <w:style w:type="paragraph" w:styleId="Encabezado">
    <w:name w:val="header"/>
    <w:basedOn w:val="Normal"/>
    <w:link w:val="EncabezadoCar"/>
    <w:uiPriority w:val="99"/>
    <w:unhideWhenUsed/>
    <w:rsid w:val="00150F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F8E"/>
  </w:style>
  <w:style w:type="paragraph" w:styleId="Piedepgina">
    <w:name w:val="footer"/>
    <w:basedOn w:val="Normal"/>
    <w:link w:val="PiedepginaCar"/>
    <w:uiPriority w:val="99"/>
    <w:unhideWhenUsed/>
    <w:rsid w:val="00150F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2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4</Pages>
  <Words>1798</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Cuenta Microsoft</cp:lastModifiedBy>
  <cp:revision>6</cp:revision>
  <cp:lastPrinted>2021-08-18T09:56:00Z</cp:lastPrinted>
  <dcterms:created xsi:type="dcterms:W3CDTF">2021-08-18T09:56:00Z</dcterms:created>
  <dcterms:modified xsi:type="dcterms:W3CDTF">2021-11-10T14:53:00Z</dcterms:modified>
</cp:coreProperties>
</file>