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61AC1" w14:textId="109A022E" w:rsidR="0044191A" w:rsidRDefault="003A07AF" w:rsidP="003A07AF">
      <w:pPr>
        <w:pStyle w:val="Sinespaciad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EL CONSEJO DE DIOS POR MEDIO DE AARON</w:t>
      </w:r>
    </w:p>
    <w:p w14:paraId="7F52606B" w14:textId="1F317B90" w:rsidR="003A07AF" w:rsidRDefault="003A07AF" w:rsidP="003A07AF">
      <w:pPr>
        <w:pStyle w:val="Sinespaciad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PARA EL LIDERAZGO</w:t>
      </w:r>
    </w:p>
    <w:p w14:paraId="485E18E1" w14:textId="1C30801F" w:rsidR="00820206" w:rsidRPr="00820206" w:rsidRDefault="00A1137A" w:rsidP="003A07AF">
      <w:pPr>
        <w:pStyle w:val="Sinespaciado"/>
        <w:jc w:val="center"/>
        <w:rPr>
          <w:lang w:val="es-ES"/>
        </w:rPr>
      </w:pPr>
      <w:r>
        <w:rPr>
          <w:lang w:val="es-ES"/>
        </w:rPr>
        <w:t>Éxodo 4:27-31</w:t>
      </w:r>
    </w:p>
    <w:p w14:paraId="401E0594" w14:textId="5AC8DC46" w:rsidR="009D1DA4" w:rsidRDefault="009D1DA4" w:rsidP="003A07AF">
      <w:pPr>
        <w:pStyle w:val="Sinespaciado"/>
        <w:jc w:val="center"/>
        <w:rPr>
          <w:b/>
          <w:bCs/>
          <w:lang w:val="es-ES"/>
        </w:rPr>
      </w:pPr>
    </w:p>
    <w:p w14:paraId="66B75DA4" w14:textId="23905238" w:rsidR="009D1DA4" w:rsidRDefault="009D1DA4" w:rsidP="003A07AF">
      <w:pPr>
        <w:pStyle w:val="Sinespaciado"/>
        <w:jc w:val="center"/>
        <w:rPr>
          <w:b/>
          <w:bCs/>
          <w:lang w:val="es-ES"/>
        </w:rPr>
      </w:pPr>
    </w:p>
    <w:p w14:paraId="72AEE88F" w14:textId="2115BCBF" w:rsidR="009D1DA4" w:rsidRDefault="009D1DA4" w:rsidP="009D1DA4">
      <w:pPr>
        <w:pStyle w:val="Sinespaciado"/>
        <w:jc w:val="both"/>
        <w:rPr>
          <w:lang w:val="es-ES"/>
        </w:rPr>
      </w:pPr>
      <w:r>
        <w:rPr>
          <w:lang w:val="es-ES"/>
        </w:rPr>
        <w:t>INTRODUCCION</w:t>
      </w:r>
    </w:p>
    <w:p w14:paraId="59F6BB2F" w14:textId="52101BFA" w:rsidR="00C12932" w:rsidRDefault="00C12932" w:rsidP="009D1DA4">
      <w:pPr>
        <w:pStyle w:val="Sinespaciado"/>
        <w:jc w:val="both"/>
        <w:rPr>
          <w:lang w:val="es-ES"/>
        </w:rPr>
      </w:pPr>
      <w:r>
        <w:rPr>
          <w:lang w:val="es-ES"/>
        </w:rPr>
        <w:tab/>
        <w:t xml:space="preserve">En cierta ocasión le pregunté a un amigo mío cómo le iba en su organización </w:t>
      </w:r>
      <w:r w:rsidR="00345A8C">
        <w:rPr>
          <w:lang w:val="es-ES"/>
        </w:rPr>
        <w:t>y me respondió: “Mi problema es que tengo más caciques que indios” que era lo mismo que decir “tengo más generales que soldados” o “tengo más gerentes que empleados”, para indicar que la mayoría quiere dar órdenes</w:t>
      </w:r>
      <w:r w:rsidR="00AC66FE">
        <w:rPr>
          <w:lang w:val="es-ES"/>
        </w:rPr>
        <w:t xml:space="preserve"> y pocos son los que quieren obedecer o seguir instrucciones. </w:t>
      </w:r>
    </w:p>
    <w:p w14:paraId="4F0E18B1" w14:textId="6AD61417" w:rsidR="00AC66FE" w:rsidRDefault="00AC66FE" w:rsidP="009D1DA4">
      <w:pPr>
        <w:pStyle w:val="Sinespaciado"/>
        <w:jc w:val="both"/>
        <w:rPr>
          <w:lang w:val="es-ES"/>
        </w:rPr>
      </w:pPr>
    </w:p>
    <w:p w14:paraId="31CDB5BC" w14:textId="3B72A15A" w:rsidR="00AC66FE" w:rsidRDefault="00AC66FE" w:rsidP="009D1DA4">
      <w:pPr>
        <w:pStyle w:val="Sinespaciado"/>
        <w:jc w:val="both"/>
        <w:rPr>
          <w:lang w:val="es-ES"/>
        </w:rPr>
      </w:pPr>
      <w:r>
        <w:rPr>
          <w:lang w:val="es-ES"/>
        </w:rPr>
        <w:tab/>
        <w:t>En ninguna parte del mundo esto puede funcionar</w:t>
      </w:r>
      <w:r w:rsidR="007460BC">
        <w:rPr>
          <w:lang w:val="es-ES"/>
        </w:rPr>
        <w:t xml:space="preserve"> y, por el contrario, es el primer indicio del caos que se avecina, </w:t>
      </w:r>
      <w:r w:rsidR="008021C7">
        <w:rPr>
          <w:lang w:val="es-ES"/>
        </w:rPr>
        <w:t xml:space="preserve">es el comienzo </w:t>
      </w:r>
      <w:r w:rsidR="007460BC">
        <w:rPr>
          <w:lang w:val="es-ES"/>
        </w:rPr>
        <w:t xml:space="preserve">de la división y el desastre de cualquier organización, sea secular o religiosa. </w:t>
      </w:r>
      <w:r w:rsidR="008021C7">
        <w:rPr>
          <w:lang w:val="es-ES"/>
        </w:rPr>
        <w:t xml:space="preserve">Tal como lo anticipó Jesús diciendo </w:t>
      </w:r>
      <w:r w:rsidR="00244792">
        <w:rPr>
          <w:lang w:val="es-ES"/>
        </w:rPr>
        <w:t>“Todo reino dividido contra sí mismo, es asolado, y una casa dividida contra sí misma, cae” (Lucas 11:17)</w:t>
      </w:r>
      <w:r w:rsidR="006F733E">
        <w:rPr>
          <w:lang w:val="es-ES"/>
        </w:rPr>
        <w:t>.</w:t>
      </w:r>
    </w:p>
    <w:p w14:paraId="057CFB13" w14:textId="26B8C3C6" w:rsidR="008021C7" w:rsidRDefault="008021C7" w:rsidP="009D1DA4">
      <w:pPr>
        <w:pStyle w:val="Sinespaciado"/>
        <w:jc w:val="both"/>
        <w:rPr>
          <w:lang w:val="es-ES"/>
        </w:rPr>
      </w:pPr>
    </w:p>
    <w:p w14:paraId="193B3B6E" w14:textId="241CA9E8" w:rsidR="008021C7" w:rsidRDefault="00E3000A" w:rsidP="009D1DA4">
      <w:pPr>
        <w:pStyle w:val="Sinespaciado"/>
        <w:jc w:val="both"/>
      </w:pPr>
      <w:r>
        <w:tab/>
      </w:r>
      <w:r w:rsidR="009A309F">
        <w:t xml:space="preserve">Arturo Toscanini (1867 – 1957) quien fuera uno de los más grandes directores de orquestas sinfónicas del siglo XX (20) y </w:t>
      </w:r>
      <w:r w:rsidR="00887864">
        <w:t xml:space="preserve">que tenía una memoria prodigiosa y podía recordar </w:t>
      </w:r>
      <w:r w:rsidR="00527AF6">
        <w:t>una partitura completa con darle una sola mirada</w:t>
      </w:r>
      <w:r w:rsidR="0054341E">
        <w:t xml:space="preserve"> después de 50 años</w:t>
      </w:r>
      <w:r w:rsidR="00527AF6">
        <w:t xml:space="preserve">, y poseía </w:t>
      </w:r>
      <w:r w:rsidR="00887864">
        <w:t xml:space="preserve">un oído superlativo capaz de </w:t>
      </w:r>
      <w:r w:rsidR="00527AF6">
        <w:t>escuchar al mismo tiempo la ejecución de 100 instrumentos y señalar cuando alguien se ha equivocado en una nota o un tono</w:t>
      </w:r>
      <w:r w:rsidR="004A0E9B">
        <w:t xml:space="preserve">, se le hizo esta pregunta una vez: “Señor Toscanini, según su opinión cual de todos los instrumentos de una orquesta sinfónica es el más difícil </w:t>
      </w:r>
      <w:r w:rsidR="00E71441">
        <w:t>de conseguir y manejar como director” Después de pensar un momento Arturo Toscanini dijo “El segundo violín”</w:t>
      </w:r>
      <w:r w:rsidR="00AD5E2D">
        <w:t xml:space="preserve">. Entonces le preguntaron “¿Por qué? Y respondió: Porque todos quieren ser el primer violín. </w:t>
      </w:r>
    </w:p>
    <w:p w14:paraId="7AAEF362" w14:textId="24BBE918" w:rsidR="00AD5E2D" w:rsidRDefault="00AD5E2D" w:rsidP="009D1DA4">
      <w:pPr>
        <w:pStyle w:val="Sinespaciado"/>
        <w:jc w:val="both"/>
      </w:pPr>
    </w:p>
    <w:p w14:paraId="57EA062C" w14:textId="267CB84A" w:rsidR="00AD5E2D" w:rsidRDefault="00AD5E2D" w:rsidP="009D1DA4">
      <w:pPr>
        <w:pStyle w:val="Sinespaciado"/>
        <w:jc w:val="both"/>
      </w:pPr>
      <w:r>
        <w:tab/>
      </w:r>
      <w:r w:rsidR="002C28AC">
        <w:t>Es que el primer violín ejecuta las partes más importantes de una partitura, por ejemplo</w:t>
      </w:r>
      <w:r w:rsidR="00C76D41">
        <w:t xml:space="preserve">, una partitura </w:t>
      </w:r>
      <w:r w:rsidR="002C28AC">
        <w:t xml:space="preserve">para violín y orquesta. </w:t>
      </w:r>
      <w:r w:rsidR="009E6A03">
        <w:t xml:space="preserve">El que deslumbra y recibe todo el aplauso es el primer violín y los demás violines y toda la orquesta solamente acompañan. </w:t>
      </w:r>
      <w:r w:rsidR="00F4306F">
        <w:t xml:space="preserve">Pero la belleza máxima se produce cuando todos participan. Un violín solo, por más virtuoso que sea, nunca podrá igualar la majestuosidad </w:t>
      </w:r>
      <w:r w:rsidR="00CB6E90">
        <w:t xml:space="preserve">que se produce cuando ingresan los demás instrumentos. </w:t>
      </w:r>
    </w:p>
    <w:p w14:paraId="0BA5AFEA" w14:textId="6E5A516E" w:rsidR="009E6A03" w:rsidRDefault="009E6A03" w:rsidP="009D1DA4">
      <w:pPr>
        <w:pStyle w:val="Sinespaciado"/>
        <w:jc w:val="both"/>
      </w:pPr>
    </w:p>
    <w:p w14:paraId="19F2E42A" w14:textId="4F40E22B" w:rsidR="009E6A03" w:rsidRDefault="009E6A03" w:rsidP="009D1DA4">
      <w:pPr>
        <w:pStyle w:val="Sinespaciado"/>
        <w:jc w:val="both"/>
      </w:pPr>
      <w:r>
        <w:tab/>
        <w:t xml:space="preserve">Si hacemos de esto una analogía, podríamos decir que el primer violín era Moisés y el segundo violín fue </w:t>
      </w:r>
      <w:r w:rsidR="00CB7D1B">
        <w:t>Aarón</w:t>
      </w:r>
      <w:r>
        <w:t xml:space="preserve"> de la gran orquesta de Dios. </w:t>
      </w:r>
      <w:r w:rsidR="00062ADB">
        <w:t>Porque en toda la gran epopeya de la liberación y la salida de Egipto, aunque estuvieron juntos Moisés y Aarón, todo el crédito</w:t>
      </w:r>
      <w:r w:rsidR="00BC23A0">
        <w:t>, el aplauso y el reconocimiento</w:t>
      </w:r>
      <w:r w:rsidR="00062ADB">
        <w:t xml:space="preserve"> se le ha dado a Moisés, </w:t>
      </w:r>
      <w:r w:rsidR="00BC23A0">
        <w:t>pero fue también Aarón el gran protagonista que hablaba siempre en lugar de Moisés como su vocero, y ambos formaban un equipo</w:t>
      </w:r>
      <w:r w:rsidR="00FB13B3">
        <w:t xml:space="preserve"> extraordinario. </w:t>
      </w:r>
    </w:p>
    <w:p w14:paraId="07316251" w14:textId="0C9576F9" w:rsidR="00007F9F" w:rsidRDefault="00007F9F" w:rsidP="009D1DA4">
      <w:pPr>
        <w:pStyle w:val="Sinespaciado"/>
        <w:jc w:val="both"/>
      </w:pPr>
    </w:p>
    <w:p w14:paraId="49E2AFD3" w14:textId="342B3462" w:rsidR="00FB13B3" w:rsidRDefault="00007F9F" w:rsidP="009D1DA4">
      <w:pPr>
        <w:pStyle w:val="Sinespaciado"/>
        <w:jc w:val="both"/>
      </w:pPr>
      <w:r>
        <w:tab/>
        <w:t>Cuando se trata del liderazgo y la conducción</w:t>
      </w:r>
      <w:r w:rsidR="001765E7">
        <w:t xml:space="preserve"> dentro del marco de una iglesia</w:t>
      </w:r>
      <w:r w:rsidR="001A7A24">
        <w:t xml:space="preserve"> o de una organización religiosa, vale la pena tener en cuenta los siguientes tres </w:t>
      </w:r>
      <w:r w:rsidR="00B41551">
        <w:t xml:space="preserve">importantes </w:t>
      </w:r>
      <w:r w:rsidR="001A7A24">
        <w:t>consejos de Dios</w:t>
      </w:r>
      <w:r w:rsidR="00B41551">
        <w:t>:</w:t>
      </w:r>
    </w:p>
    <w:p w14:paraId="7F5C80FA" w14:textId="1ACCFE98" w:rsidR="00FB13B3" w:rsidRDefault="00FB13B3" w:rsidP="009D1DA4">
      <w:pPr>
        <w:pStyle w:val="Sinespaciado"/>
        <w:jc w:val="both"/>
      </w:pPr>
    </w:p>
    <w:p w14:paraId="19368F52" w14:textId="78856DAA" w:rsidR="00CC540F" w:rsidRDefault="00FB13B3" w:rsidP="00CC540F">
      <w:pPr>
        <w:pStyle w:val="Sinespaciado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ab/>
        <w:t>NUNCA DESESTIMES OCUPAR UN SEGUNDO LUGAR</w:t>
      </w:r>
    </w:p>
    <w:p w14:paraId="31CCF956" w14:textId="77777777" w:rsidR="00B41551" w:rsidRDefault="00B41551" w:rsidP="00CC540F">
      <w:pPr>
        <w:pStyle w:val="Sinespaciado"/>
        <w:jc w:val="both"/>
        <w:rPr>
          <w:b/>
          <w:bCs/>
        </w:rPr>
      </w:pPr>
    </w:p>
    <w:p w14:paraId="5EAA7429" w14:textId="42C5CF77" w:rsidR="00CC540F" w:rsidRDefault="00CC540F" w:rsidP="00CC540F">
      <w:pPr>
        <w:pStyle w:val="Sinespaciado"/>
        <w:ind w:firstLine="708"/>
        <w:jc w:val="both"/>
      </w:pPr>
      <w:r>
        <w:t xml:space="preserve">Éxodo 7:1-2 “Dios dijo a Moisés: Mira, yo te he constituido dios para Faraón, y tu hermano Aarón será tu profeta. Tú dirás todas las cosas que yo te mande, y Aarón tu hermano hablará a Faraón, para que deje ir de </w:t>
      </w:r>
      <w:r w:rsidR="006F733E">
        <w:t>su tierra a los hijos de Israel</w:t>
      </w:r>
      <w:r>
        <w:t>”</w:t>
      </w:r>
      <w:r w:rsidR="006F733E">
        <w:t>.</w:t>
      </w:r>
    </w:p>
    <w:p w14:paraId="4336DFEB" w14:textId="2B391303" w:rsidR="00151233" w:rsidRDefault="00151233" w:rsidP="00CC540F">
      <w:pPr>
        <w:pStyle w:val="Sinespaciado"/>
        <w:ind w:firstLine="708"/>
        <w:jc w:val="both"/>
      </w:pPr>
    </w:p>
    <w:p w14:paraId="479B2F5C" w14:textId="05812C56" w:rsidR="00151233" w:rsidRDefault="00151233" w:rsidP="00CC540F">
      <w:pPr>
        <w:pStyle w:val="Sinespaciado"/>
        <w:ind w:firstLine="708"/>
        <w:jc w:val="both"/>
      </w:pPr>
      <w:r>
        <w:t xml:space="preserve">Como vemos, Moisés no habló nunca directamente al Faraón de Egipto, sino </w:t>
      </w:r>
      <w:r w:rsidR="00B41551">
        <w:t xml:space="preserve">que siempre lo hizo </w:t>
      </w:r>
      <w:r>
        <w:t xml:space="preserve">Aarón. </w:t>
      </w:r>
      <w:r w:rsidR="00527BF7">
        <w:t xml:space="preserve">Dado que </w:t>
      </w:r>
      <w:r>
        <w:t>Moisés</w:t>
      </w:r>
      <w:r w:rsidR="003A1C3C">
        <w:t xml:space="preserve"> era el que r</w:t>
      </w:r>
      <w:r>
        <w:t>ecibía instrucciones de parte de Dios</w:t>
      </w:r>
      <w:r w:rsidR="003A1C3C">
        <w:t xml:space="preserve"> y todo lo que Dios le decía lo transmitía a Aarón</w:t>
      </w:r>
      <w:r w:rsidR="00513A61">
        <w:t xml:space="preserve">, </w:t>
      </w:r>
      <w:r w:rsidR="00E07FB0">
        <w:t>y luego ambos se presentaban ante el Faraón o ante al pueblo, pero el que hablaba era Aarón.</w:t>
      </w:r>
    </w:p>
    <w:p w14:paraId="2735CC82" w14:textId="55F3503F" w:rsidR="00527BF7" w:rsidRDefault="00527BF7" w:rsidP="00CC540F">
      <w:pPr>
        <w:pStyle w:val="Sinespaciado"/>
        <w:ind w:firstLine="708"/>
        <w:jc w:val="both"/>
      </w:pPr>
    </w:p>
    <w:p w14:paraId="725A637D" w14:textId="4C144780" w:rsidR="00527BF7" w:rsidRDefault="00527BF7" w:rsidP="00CC540F">
      <w:pPr>
        <w:pStyle w:val="Sinespaciado"/>
        <w:ind w:firstLine="708"/>
        <w:jc w:val="both"/>
      </w:pPr>
      <w:r>
        <w:t xml:space="preserve">Aarón nunca intentó ocupar el lugar de Moisés, nunca compitió con él, nunca intentó </w:t>
      </w:r>
      <w:r w:rsidR="00F25FAC">
        <w:t xml:space="preserve">“moverle </w:t>
      </w:r>
      <w:r w:rsidR="00424722">
        <w:t xml:space="preserve">o serrucharle </w:t>
      </w:r>
      <w:r w:rsidR="00F25FAC">
        <w:t>el piso” porque entendió desde el principio</w:t>
      </w:r>
      <w:r w:rsidR="00855237">
        <w:t>,</w:t>
      </w:r>
      <w:r w:rsidR="00F25FAC">
        <w:t xml:space="preserve"> que su lugar era estar al lado de su hermano como un apoyo. </w:t>
      </w:r>
      <w:r w:rsidR="00AD06D0">
        <w:t xml:space="preserve">Entendió que Dios </w:t>
      </w:r>
      <w:r w:rsidR="008D2990">
        <w:t xml:space="preserve">había buscado y llamado a Moisés y no a él para guiar al pueblo de Israel a la libertad. Aunque </w:t>
      </w:r>
      <w:r w:rsidR="0013117C">
        <w:t>Aarón</w:t>
      </w:r>
      <w:r w:rsidR="008D2990">
        <w:t xml:space="preserve"> era mayor en edad que Moisés, comprendió que debía estar bajo sujeción de su hermano menor</w:t>
      </w:r>
      <w:r w:rsidR="000831A3">
        <w:t xml:space="preserve">, porque aquí no era cuestión de edad o de experiencia o conocimiento, sino de llamado. Moisés no se eligió a si mismo para conducir a su pueblo, fue Dios, y eso lo supo desde el principio Aarón. </w:t>
      </w:r>
    </w:p>
    <w:p w14:paraId="2602E398" w14:textId="57E1FD28" w:rsidR="00230533" w:rsidRDefault="00230533" w:rsidP="00CC540F">
      <w:pPr>
        <w:pStyle w:val="Sinespaciado"/>
        <w:ind w:firstLine="708"/>
        <w:jc w:val="both"/>
      </w:pPr>
    </w:p>
    <w:p w14:paraId="13B9D78D" w14:textId="70DD65BF" w:rsidR="00230533" w:rsidRDefault="00FD0C0E" w:rsidP="00CC540F">
      <w:pPr>
        <w:pStyle w:val="Sinespaciado"/>
        <w:ind w:firstLine="708"/>
        <w:jc w:val="both"/>
      </w:pPr>
      <w:r>
        <w:t xml:space="preserve">Jesucristo desestimó toda competencia entre sus discípulos para ver quien era el primero o el más importante entre ellos, </w:t>
      </w:r>
      <w:r w:rsidR="00D16563">
        <w:t xml:space="preserve">porque para Jesús el tema va por otra parte, </w:t>
      </w:r>
      <w:r w:rsidR="00855237">
        <w:t xml:space="preserve">que es totalmente </w:t>
      </w:r>
      <w:r w:rsidR="00A87071">
        <w:t>contraria de como se maneja el mundo y la sociedad</w:t>
      </w:r>
      <w:r w:rsidR="00567894">
        <w:t>. Porque cuando Jesús oyó que sus discípulos discutían entre sí sobre quién era el primero o el más importante, Jesús les dijo “</w:t>
      </w:r>
      <w:r w:rsidR="00A87071">
        <w:t>no será así entre vosotros</w:t>
      </w:r>
      <w:r w:rsidR="006F733E">
        <w:t>”</w:t>
      </w:r>
      <w:r w:rsidR="00A87071">
        <w:t xml:space="preserve"> no se seguirá el modelo del mundo de la competencia, sino “</w:t>
      </w:r>
      <w:r w:rsidR="00C34363">
        <w:t xml:space="preserve">sea el mayor entre vosotros como el más joven, y el que dirige como el que sirve” (Lucas 22:26) porque eso fue </w:t>
      </w:r>
      <w:r w:rsidR="00567894">
        <w:t xml:space="preserve">precisamente </w:t>
      </w:r>
      <w:r w:rsidR="00C34363">
        <w:t>lo que ocurrió con Aarón. Su grandeza estaba en acompañar a Moisés, su grandeza estaba en ser el segundo al mando</w:t>
      </w:r>
      <w:r w:rsidR="009E195E">
        <w:t xml:space="preserve">, y trabajar como un equipo con Moisés. Porque el lugar que ocupamos no lo elegimos nosotros, sino Dios. Y si no entendemos esto, siempre viviremos con conflictos, desacuerdos y divisiones. </w:t>
      </w:r>
    </w:p>
    <w:p w14:paraId="799C6627" w14:textId="0007E2A1" w:rsidR="00B02FE8" w:rsidRDefault="00B02FE8" w:rsidP="00CC540F">
      <w:pPr>
        <w:pStyle w:val="Sinespaciado"/>
        <w:ind w:firstLine="708"/>
        <w:jc w:val="both"/>
      </w:pPr>
    </w:p>
    <w:p w14:paraId="498DE2B9" w14:textId="1BA9D31B" w:rsidR="00B02FE8" w:rsidRDefault="00B02FE8" w:rsidP="00CC540F">
      <w:pPr>
        <w:pStyle w:val="Sinespaciado"/>
        <w:ind w:firstLine="708"/>
        <w:jc w:val="both"/>
      </w:pPr>
      <w:r>
        <w:t xml:space="preserve">Por eso el apóstol Pablo escribió en 1 Corintios 12:18 “Mas ahora Dios ha colocado los miembros cada uno de ellos en el cuerpo, como él quiso”. </w:t>
      </w:r>
      <w:r w:rsidR="005F5662">
        <w:t xml:space="preserve">Indicando de esta manera, que no somos nosotros los que debemos elegir el lugar o el cargo en la iglesia, sino Dios. Dios nos da la posición que quiere, no nosotros. Y </w:t>
      </w:r>
      <w:r w:rsidR="00526891">
        <w:t>si elegimos nosotros el lugar que queremos en la comunidad de la iglesia o luchamos por obtenerlo, entonces Dios queda de lado y nosotros ocupamos su lugar</w:t>
      </w:r>
      <w:r w:rsidR="009B6942">
        <w:t xml:space="preserve">, porque ya no hacemos lo que Dios quiere sino lo que queremos nosotros. En definitiva, </w:t>
      </w:r>
      <w:r w:rsidR="005F5662">
        <w:t>ocupamos el lugar de Dios</w:t>
      </w:r>
      <w:r w:rsidR="009B6942">
        <w:t xml:space="preserve"> y </w:t>
      </w:r>
      <w:r w:rsidR="0008516E">
        <w:t xml:space="preserve">provocamos </w:t>
      </w:r>
      <w:r w:rsidR="009B6942">
        <w:t>un enorme</w:t>
      </w:r>
      <w:r w:rsidR="0008516E">
        <w:t xml:space="preserve"> daño </w:t>
      </w:r>
      <w:r w:rsidR="009B6942">
        <w:t>al</w:t>
      </w:r>
      <w:r w:rsidR="0008516E">
        <w:t xml:space="preserve"> el cuerpo de Cristo que es la iglesia. </w:t>
      </w:r>
      <w:r w:rsidR="004D4DFC">
        <w:t xml:space="preserve">¿Quieres ser un pastor? Entonces como dijo Martín Lutero “espera el llamamiento de Dios”, no intentes hacer algo para lo cual no fuiste llamado, porque te irá mal. </w:t>
      </w:r>
    </w:p>
    <w:p w14:paraId="2B7625CF" w14:textId="6E954DDD" w:rsidR="000E44A2" w:rsidRDefault="000E44A2" w:rsidP="00CC540F">
      <w:pPr>
        <w:pStyle w:val="Sinespaciado"/>
        <w:ind w:firstLine="708"/>
        <w:jc w:val="both"/>
      </w:pPr>
    </w:p>
    <w:p w14:paraId="70D9050D" w14:textId="78954605" w:rsidR="000E44A2" w:rsidRDefault="000E44A2" w:rsidP="00CC540F">
      <w:pPr>
        <w:pStyle w:val="Sinespaciado"/>
        <w:ind w:firstLine="708"/>
        <w:jc w:val="both"/>
      </w:pPr>
      <w:r>
        <w:lastRenderedPageBreak/>
        <w:t xml:space="preserve">Pero si quieres servir a Dios ocupa </w:t>
      </w:r>
      <w:r w:rsidR="002D32D3">
        <w:t xml:space="preserve">el lugar que El te asignó y serás feliz. Trabaja </w:t>
      </w:r>
      <w:r>
        <w:t>con alegría</w:t>
      </w:r>
      <w:r w:rsidR="002D32D3">
        <w:t>,</w:t>
      </w:r>
      <w:r>
        <w:t xml:space="preserve"> colabora, ayuda, ora, anima, acompaña</w:t>
      </w:r>
      <w:r w:rsidR="00C43131">
        <w:t xml:space="preserve"> a los demás</w:t>
      </w:r>
      <w:r>
        <w:t xml:space="preserve"> en todo y sirve, porque según Jesús “el mayor es el que sirve”</w:t>
      </w:r>
      <w:r w:rsidR="006F733E">
        <w:t>.</w:t>
      </w:r>
    </w:p>
    <w:p w14:paraId="5BF421BD" w14:textId="3FBF254E" w:rsidR="00245A1A" w:rsidRDefault="00245A1A" w:rsidP="00CC540F">
      <w:pPr>
        <w:pStyle w:val="Sinespaciado"/>
        <w:ind w:firstLine="708"/>
        <w:jc w:val="both"/>
      </w:pPr>
    </w:p>
    <w:p w14:paraId="2306EC6B" w14:textId="7A7E2219" w:rsidR="00245A1A" w:rsidRDefault="00245A1A" w:rsidP="00CC540F">
      <w:pPr>
        <w:pStyle w:val="Sinespaciado"/>
        <w:ind w:firstLine="708"/>
        <w:jc w:val="both"/>
      </w:pPr>
      <w:r>
        <w:t>El segundo consejo de Dios por medio de la vida de Aarón es</w:t>
      </w:r>
    </w:p>
    <w:p w14:paraId="1D37C370" w14:textId="7F517181" w:rsidR="00FF09D7" w:rsidRDefault="00FF09D7" w:rsidP="00FF09D7">
      <w:pPr>
        <w:pStyle w:val="Sinespaciado"/>
        <w:jc w:val="both"/>
      </w:pPr>
    </w:p>
    <w:p w14:paraId="727C6F8D" w14:textId="14E81976" w:rsidR="00FF09D7" w:rsidRDefault="00FF09D7" w:rsidP="00FF09D7">
      <w:pPr>
        <w:pStyle w:val="Sinespaciado"/>
        <w:jc w:val="both"/>
        <w:rPr>
          <w:b/>
          <w:bCs/>
        </w:rPr>
      </w:pPr>
      <w:r>
        <w:rPr>
          <w:b/>
          <w:bCs/>
        </w:rPr>
        <w:t>II</w:t>
      </w:r>
      <w:r>
        <w:rPr>
          <w:b/>
          <w:bCs/>
        </w:rPr>
        <w:tab/>
      </w:r>
      <w:r w:rsidR="00245A1A">
        <w:rPr>
          <w:b/>
          <w:bCs/>
        </w:rPr>
        <w:t>NO CONFUNDAS MI VOZ CON LA VOZ DEL PUEBLO</w:t>
      </w:r>
    </w:p>
    <w:p w14:paraId="27257B9E" w14:textId="64041544" w:rsidR="00245A1A" w:rsidRDefault="00245A1A" w:rsidP="00FF09D7">
      <w:pPr>
        <w:pStyle w:val="Sinespaciado"/>
        <w:jc w:val="both"/>
        <w:rPr>
          <w:b/>
          <w:bCs/>
        </w:rPr>
      </w:pPr>
    </w:p>
    <w:p w14:paraId="0BB0CCBD" w14:textId="17515348" w:rsidR="00245A1A" w:rsidRDefault="00245A1A" w:rsidP="00FF09D7">
      <w:pPr>
        <w:pStyle w:val="Sinespaciado"/>
        <w:jc w:val="both"/>
      </w:pPr>
      <w:r>
        <w:rPr>
          <w:b/>
          <w:bCs/>
        </w:rPr>
        <w:tab/>
      </w:r>
      <w:r>
        <w:t xml:space="preserve">En una cultura democrática como en la que vivimos, es muy fácil confundir la voz de Dios con la voz </w:t>
      </w:r>
      <w:r w:rsidR="00D10D51">
        <w:t xml:space="preserve">de la mayoría. </w:t>
      </w:r>
      <w:r w:rsidR="00892B53">
        <w:t xml:space="preserve">Muchas veces se ha mencionado una frase atribuida a un poeta griego </w:t>
      </w:r>
      <w:r w:rsidR="00C43131">
        <w:t xml:space="preserve">muy </w:t>
      </w:r>
      <w:r w:rsidR="00892B53">
        <w:t>antiguo llamado Hesíodo, del año 700 antes de Cristo qu</w:t>
      </w:r>
      <w:r w:rsidR="00C43131">
        <w:t>ien</w:t>
      </w:r>
      <w:r w:rsidR="00892B53">
        <w:t xml:space="preserve"> dijo: VOX POPULI, VOX DEI, que significa “La voz </w:t>
      </w:r>
      <w:r w:rsidR="00255FB5">
        <w:t>del pueblo es la voz de Dios”. Ocasionalmente se ha utilizado esta frase después de una votación para elegir a alguien para un puesto</w:t>
      </w:r>
      <w:r w:rsidR="00DA3634">
        <w:t>, principalmente para un cargo eclesiástico</w:t>
      </w:r>
      <w:r w:rsidR="00C43131">
        <w:t xml:space="preserve">, queriendo decir que Dios habló y mostró su voluntad </w:t>
      </w:r>
      <w:r w:rsidR="0066136A">
        <w:t xml:space="preserve">por el voto de la mayoría. </w:t>
      </w:r>
    </w:p>
    <w:p w14:paraId="05248199" w14:textId="648C7630" w:rsidR="00847231" w:rsidRDefault="00847231" w:rsidP="00FF09D7">
      <w:pPr>
        <w:pStyle w:val="Sinespaciado"/>
        <w:jc w:val="both"/>
      </w:pPr>
    </w:p>
    <w:p w14:paraId="7B9F04B2" w14:textId="0D899694" w:rsidR="00847231" w:rsidRDefault="00847231" w:rsidP="00FF09D7">
      <w:pPr>
        <w:pStyle w:val="Sinespaciado"/>
        <w:jc w:val="both"/>
      </w:pPr>
      <w:r>
        <w:tab/>
      </w:r>
      <w:r w:rsidR="0066136A">
        <w:t xml:space="preserve">¿Es realmente la voz del pueblo la voz de Dios? </w:t>
      </w:r>
      <w:r w:rsidR="00920B32">
        <w:t>Aarón se confundió en este punto porque vino el pueblo</w:t>
      </w:r>
      <w:r w:rsidR="0066136A">
        <w:t xml:space="preserve"> a buscarlo</w:t>
      </w:r>
      <w:r w:rsidR="00920B32">
        <w:t xml:space="preserve"> y le pidió </w:t>
      </w:r>
      <w:r w:rsidR="00CF260F">
        <w:t xml:space="preserve">imágenes de dioses porque se sintieron </w:t>
      </w:r>
      <w:r w:rsidR="00B60B85">
        <w:t xml:space="preserve">abandonados por Moisés. En </w:t>
      </w:r>
      <w:r w:rsidR="00724C52">
        <w:t>Éxodo</w:t>
      </w:r>
      <w:r w:rsidR="00B60B85">
        <w:t xml:space="preserve"> 32:1 dice “Viendo el pueblo que Moisés tardaba en descender del monte, se acercaron entonces a Aarón y le dijeron: Levántate, haznos dioses que vayan delante de nosotros, </w:t>
      </w:r>
      <w:r w:rsidR="00724C52">
        <w:t>porque</w:t>
      </w:r>
      <w:r w:rsidR="00B60B85">
        <w:t xml:space="preserve"> a este Moisés, el varón que nos sacó de la tierra de Egipto</w:t>
      </w:r>
      <w:r w:rsidR="00724C52">
        <w:t>, no sabemos que le haya acontecido”</w:t>
      </w:r>
      <w:r w:rsidR="0034498B">
        <w:t>. Y Aarón escuchó la voz del pueblo e hizo</w:t>
      </w:r>
      <w:r w:rsidR="00134B6A">
        <w:t xml:space="preserve"> con el oro que le dio la gente</w:t>
      </w:r>
      <w:r w:rsidR="0034498B">
        <w:t xml:space="preserve"> una imagen de un becerro</w:t>
      </w:r>
      <w:r w:rsidR="00134B6A">
        <w:t>,</w:t>
      </w:r>
      <w:r w:rsidR="0034498B">
        <w:t xml:space="preserve"> es decir, de un ternero de unos dos años</w:t>
      </w:r>
      <w:r w:rsidR="00134B6A">
        <w:t>, diciendo que ese era Jehová, el Dios que los sacó de la tierra de Egipto</w:t>
      </w:r>
      <w:r w:rsidR="005C7DCF">
        <w:t>, y proclamó una fiesta para el día siguiente.</w:t>
      </w:r>
    </w:p>
    <w:p w14:paraId="1FC1F390" w14:textId="7D1C276B" w:rsidR="00B34014" w:rsidRDefault="00B34014" w:rsidP="00FF09D7">
      <w:pPr>
        <w:pStyle w:val="Sinespaciado"/>
        <w:jc w:val="both"/>
      </w:pPr>
      <w:r>
        <w:tab/>
      </w:r>
    </w:p>
    <w:p w14:paraId="3C2129BC" w14:textId="242176DC" w:rsidR="00B34014" w:rsidRDefault="00B34014" w:rsidP="00FF09D7">
      <w:pPr>
        <w:pStyle w:val="Sinespaciado"/>
        <w:jc w:val="both"/>
      </w:pPr>
      <w:r>
        <w:tab/>
      </w:r>
      <w:r w:rsidR="00F541B2">
        <w:t xml:space="preserve">Sin embargo, </w:t>
      </w:r>
      <w:r w:rsidR="00370D0A">
        <w:t xml:space="preserve">mucho antes </w:t>
      </w:r>
      <w:r>
        <w:t>Dios</w:t>
      </w:r>
      <w:r w:rsidR="00F541B2">
        <w:t xml:space="preserve"> </w:t>
      </w:r>
      <w:r>
        <w:t>claramente había ordenado</w:t>
      </w:r>
      <w:r w:rsidR="00F541B2">
        <w:t xml:space="preserve"> </w:t>
      </w:r>
      <w:r>
        <w:t>“No te harás imagen ni ninguna s</w:t>
      </w:r>
      <w:r w:rsidR="00F85839">
        <w:t>emejanza</w:t>
      </w:r>
      <w:r>
        <w:t xml:space="preserve"> de lo que está arriba en el cielo</w:t>
      </w:r>
      <w:r w:rsidR="006D2B32">
        <w:t>, ni abajo en la tierra, ni en las aguas debajo de la tierra. No te inclinarás ante ellas ni las honrarás, porque yo soy el Señor tu Dios</w:t>
      </w:r>
      <w:r>
        <w:t xml:space="preserve">” </w:t>
      </w:r>
      <w:r w:rsidR="006D2B32">
        <w:t>(</w:t>
      </w:r>
      <w:r w:rsidR="00B80E20">
        <w:t>Éxodo</w:t>
      </w:r>
      <w:r w:rsidR="006D2B32">
        <w:t xml:space="preserve"> 20</w:t>
      </w:r>
      <w:r w:rsidR="00B80E20">
        <w:t xml:space="preserve">:4-5) </w:t>
      </w:r>
      <w:r>
        <w:t>pero el pueblo quiso</w:t>
      </w:r>
      <w:r w:rsidR="00370D0A">
        <w:t xml:space="preserve"> imágenes, quiso</w:t>
      </w:r>
      <w:r>
        <w:t xml:space="preserve"> ver algo que representara a Dios</w:t>
      </w:r>
      <w:r w:rsidR="00DD7200">
        <w:t>. Y Aarón se prestó</w:t>
      </w:r>
      <w:r w:rsidR="00D531FB">
        <w:t xml:space="preserve"> para atender a su pedido</w:t>
      </w:r>
      <w:r w:rsidR="00B80E20">
        <w:t xml:space="preserve"> y les hizo la imagen que el pueblo le pidió. Pero c</w:t>
      </w:r>
      <w:r w:rsidR="00D531FB">
        <w:t>uando Moisés regresó y vio que el pueblo estaba desenfrenado le dijo a Aarón “¿Qué te ha hecho este pueblo que has t</w:t>
      </w:r>
      <w:r w:rsidR="006F733E">
        <w:t xml:space="preserve">raído sobre él tan gran pecado?” </w:t>
      </w:r>
      <w:r w:rsidR="00D531FB">
        <w:t>(</w:t>
      </w:r>
      <w:r w:rsidR="00C556BE">
        <w:t>32:21)</w:t>
      </w:r>
    </w:p>
    <w:p w14:paraId="0410D3E3" w14:textId="149D54E7" w:rsidR="005A3051" w:rsidRDefault="005A3051" w:rsidP="00FF09D7">
      <w:pPr>
        <w:pStyle w:val="Sinespaciado"/>
        <w:jc w:val="both"/>
      </w:pPr>
    </w:p>
    <w:p w14:paraId="72CEE68D" w14:textId="32D98A4C" w:rsidR="005A3051" w:rsidRDefault="005A3051" w:rsidP="00FF09D7">
      <w:pPr>
        <w:pStyle w:val="Sinespaciado"/>
        <w:jc w:val="both"/>
      </w:pPr>
      <w:r>
        <w:tab/>
        <w:t>Como vemos, la voz del pueblo no fue en absoluto la voz de Dios. Y que una mayoría piense o crea algo, no es una garantía que está tomando una decisión correcta</w:t>
      </w:r>
      <w:r w:rsidR="00116D5E">
        <w:t xml:space="preserve">. </w:t>
      </w:r>
      <w:r w:rsidR="0035526A">
        <w:t xml:space="preserve">Aquí Aarón se equivocó </w:t>
      </w:r>
      <w:r w:rsidR="00742D9B">
        <w:t>porque quiso complacer al pueblo y le dio lo que le pedía. Cuando un líder busca complacer al pueblo y no se atreve a decir que no</w:t>
      </w:r>
      <w:r w:rsidR="0047598E">
        <w:t xml:space="preserve"> lo hará o que no lo puede permitir</w:t>
      </w:r>
      <w:r w:rsidR="003F754B">
        <w:t xml:space="preserve">; o </w:t>
      </w:r>
      <w:r w:rsidR="0047598E">
        <w:t>cuando un líder no se mantiene firme en sus convicciones</w:t>
      </w:r>
      <w:r w:rsidR="003F754B">
        <w:t xml:space="preserve">, </w:t>
      </w:r>
      <w:r w:rsidR="0047598E">
        <w:t xml:space="preserve">abre la puerta al caos y </w:t>
      </w:r>
      <w:r w:rsidR="00742D9B">
        <w:t>conduce</w:t>
      </w:r>
      <w:r w:rsidR="00834F77">
        <w:t xml:space="preserve"> al pueblo</w:t>
      </w:r>
      <w:r w:rsidR="00742D9B">
        <w:t xml:space="preserve"> al desenfreno</w:t>
      </w:r>
      <w:r w:rsidR="00834F77">
        <w:t xml:space="preserve">, como dice </w:t>
      </w:r>
      <w:r w:rsidR="0002630E">
        <w:t>el texto en 32:25 “Y</w:t>
      </w:r>
      <w:r w:rsidR="003F754B">
        <w:t>…</w:t>
      </w:r>
      <w:r w:rsidR="0002630E">
        <w:t>el pueblo estaba desenfrenado, porque Aarón lo había permitido”</w:t>
      </w:r>
      <w:r w:rsidR="006F733E">
        <w:t>.</w:t>
      </w:r>
    </w:p>
    <w:p w14:paraId="21CD8F8C" w14:textId="6608B976" w:rsidR="00131B04" w:rsidRDefault="00131B04" w:rsidP="00FF09D7">
      <w:pPr>
        <w:pStyle w:val="Sinespaciado"/>
        <w:jc w:val="both"/>
      </w:pPr>
    </w:p>
    <w:p w14:paraId="77BFC845" w14:textId="766A5D06" w:rsidR="00131B04" w:rsidRDefault="00131B04" w:rsidP="00FF09D7">
      <w:pPr>
        <w:pStyle w:val="Sinespaciado"/>
        <w:jc w:val="both"/>
      </w:pPr>
      <w:r>
        <w:tab/>
        <w:t>Si somos realmente siervos de Dios, hay cosas que jamás debemos permitir en la iglesia, porque estamos representando los intereses de Dios y no de la gente</w:t>
      </w:r>
      <w:r w:rsidR="00C50261">
        <w:t xml:space="preserve"> ni de la </w:t>
      </w:r>
      <w:r w:rsidR="00C50261">
        <w:lastRenderedPageBreak/>
        <w:t>mayoría</w:t>
      </w:r>
      <w:r>
        <w:t xml:space="preserve">. Por eso </w:t>
      </w:r>
      <w:r w:rsidR="006F1AC4">
        <w:t>jamás deberíamos decir “Y bueno, que cada uno haga lo que quiera. Yo no me meto. Cada cual es libre de tomar sus propias decisiones”. Si, somos libres</w:t>
      </w:r>
      <w:r w:rsidR="00C50261">
        <w:t xml:space="preserve">, pero no para hacer lo malo, como dice el apóstol Pedro “como libres, pero no como los que tienen la libertad como pretexto para hacer lo </w:t>
      </w:r>
      <w:r w:rsidR="006F733E">
        <w:t>malo, sino como siervos de Dios</w:t>
      </w:r>
      <w:r w:rsidR="00C50261">
        <w:t>” (1 Pedro 2:16)</w:t>
      </w:r>
      <w:r w:rsidR="006F733E">
        <w:t>.</w:t>
      </w:r>
      <w:r w:rsidR="00C50261">
        <w:t xml:space="preserve"> </w:t>
      </w:r>
    </w:p>
    <w:p w14:paraId="0396BBAF" w14:textId="48AADDA0" w:rsidR="00074B4A" w:rsidRDefault="00074B4A" w:rsidP="00FF09D7">
      <w:pPr>
        <w:pStyle w:val="Sinespaciado"/>
        <w:jc w:val="both"/>
      </w:pPr>
    </w:p>
    <w:p w14:paraId="5E050DAD" w14:textId="5C255FB1" w:rsidR="00074B4A" w:rsidRDefault="00074B4A" w:rsidP="00FF09D7">
      <w:pPr>
        <w:pStyle w:val="Sinespaciado"/>
        <w:jc w:val="both"/>
      </w:pPr>
      <w:r>
        <w:tab/>
        <w:t xml:space="preserve">Tal vez estás escuchando muchas opiniones de manera personal de tus amigos, o también por las redes y lo que se publica en Internet, </w:t>
      </w:r>
      <w:r w:rsidR="004302CF">
        <w:t xml:space="preserve">y todos ellos pueden representar la voz del pueblo y no la voz de Dios. Por eso, </w:t>
      </w:r>
      <w:r w:rsidR="00D872BD">
        <w:t xml:space="preserve">deja </w:t>
      </w:r>
      <w:r w:rsidR="004302CF">
        <w:t xml:space="preserve">esos canales y busca a Dios. </w:t>
      </w:r>
      <w:r w:rsidR="00516E71">
        <w:t xml:space="preserve">Abre tu Biblia y léela tratando de descubrir qué Dios quiere decirte y ora pidiendo comprensión. Porque hoy Dios te ha dicho: no confundas mi voz con la voz del pueblo. </w:t>
      </w:r>
    </w:p>
    <w:p w14:paraId="5372D32E" w14:textId="771C798E" w:rsidR="00E501D2" w:rsidRDefault="00E501D2" w:rsidP="00FF09D7">
      <w:pPr>
        <w:pStyle w:val="Sinespaciado"/>
        <w:jc w:val="both"/>
      </w:pPr>
    </w:p>
    <w:p w14:paraId="1A70385F" w14:textId="5338E044" w:rsidR="00E501D2" w:rsidRDefault="00E501D2" w:rsidP="00FF09D7">
      <w:pPr>
        <w:pStyle w:val="Sinespaciado"/>
        <w:jc w:val="both"/>
      </w:pPr>
      <w:r>
        <w:tab/>
        <w:t>El tercer consejo de Dios es</w:t>
      </w:r>
    </w:p>
    <w:p w14:paraId="0B34FC8F" w14:textId="0AC9B320" w:rsidR="00990C42" w:rsidRDefault="00990C42" w:rsidP="00FF09D7">
      <w:pPr>
        <w:pStyle w:val="Sinespaciado"/>
        <w:jc w:val="both"/>
      </w:pPr>
    </w:p>
    <w:p w14:paraId="76E97670" w14:textId="73F90553" w:rsidR="00990C42" w:rsidRDefault="00E501D2" w:rsidP="00FF09D7">
      <w:pPr>
        <w:pStyle w:val="Sinespaciado"/>
        <w:jc w:val="both"/>
        <w:rPr>
          <w:b/>
          <w:bCs/>
        </w:rPr>
      </w:pPr>
      <w:r>
        <w:rPr>
          <w:b/>
          <w:bCs/>
        </w:rPr>
        <w:t>III</w:t>
      </w:r>
      <w:r>
        <w:rPr>
          <w:b/>
          <w:bCs/>
        </w:rPr>
        <w:tab/>
        <w:t>DEJA QUE YO TE DEFIENDA</w:t>
      </w:r>
    </w:p>
    <w:p w14:paraId="334E2449" w14:textId="57D2C3FC" w:rsidR="00E446A5" w:rsidRDefault="00E446A5" w:rsidP="00FF09D7">
      <w:pPr>
        <w:pStyle w:val="Sinespaciado"/>
        <w:jc w:val="both"/>
        <w:rPr>
          <w:b/>
          <w:bCs/>
        </w:rPr>
      </w:pPr>
    </w:p>
    <w:p w14:paraId="6D12ADE1" w14:textId="233171BE" w:rsidR="00B00EE8" w:rsidRDefault="009A59B0" w:rsidP="00B636E3">
      <w:pPr>
        <w:pStyle w:val="Sinespaciado"/>
        <w:ind w:firstLine="708"/>
        <w:jc w:val="both"/>
      </w:pPr>
      <w:r>
        <w:t xml:space="preserve">Parece inevitable que, donde existe un grupo de personas, sea grande o pequeño, surjan conflictos, desacuerdos, tensiones, murmuraciones, enemistades y quejas contra sus dirigentes o </w:t>
      </w:r>
      <w:r w:rsidR="00BD68F4">
        <w:t xml:space="preserve">unos contra otros. </w:t>
      </w:r>
      <w:r w:rsidR="00B00EE8">
        <w:t xml:space="preserve">Más aún, no sólo es inevitable que ocurra esto sino necesario según el apóstol Pablo quien escribió “Porque es preciso (o </w:t>
      </w:r>
      <w:r w:rsidR="009A016C">
        <w:t>imprescindible) que entre vosotros haya disensiones (falta de acuerdo), para que se hagan manifiestos entre vosotros los que son aprobados” (1 Corintios 11:19)</w:t>
      </w:r>
      <w:r w:rsidR="006F733E">
        <w:t>.</w:t>
      </w:r>
      <w:r w:rsidR="009A016C">
        <w:t xml:space="preserve"> </w:t>
      </w:r>
      <w:r w:rsidR="00A55BD8">
        <w:t xml:space="preserve">Esto significa que los problemas en un grupo muestran quien es quien, </w:t>
      </w:r>
      <w:r w:rsidR="00A2008F">
        <w:t xml:space="preserve">o quien se comporta como un hijo de Dios y quien no. Quien reacciona bien, con templanza, y quien pierde los estribos. A quien Dios aprueba y a quien desaprueba. </w:t>
      </w:r>
      <w:r w:rsidR="00375B4E">
        <w:t xml:space="preserve">Vemos que Pablo escribió “para que se hagan manifiestos (o salgan </w:t>
      </w:r>
      <w:r w:rsidR="006F733E">
        <w:t>a la luz) quienes son aprobados</w:t>
      </w:r>
      <w:r w:rsidR="00375B4E">
        <w:t>”</w:t>
      </w:r>
      <w:r w:rsidR="006F733E">
        <w:t>.</w:t>
      </w:r>
    </w:p>
    <w:p w14:paraId="33DCC749" w14:textId="77777777" w:rsidR="004E1F52" w:rsidRDefault="004E1F52" w:rsidP="00B636E3">
      <w:pPr>
        <w:pStyle w:val="Sinespaciado"/>
        <w:ind w:firstLine="708"/>
        <w:jc w:val="both"/>
      </w:pPr>
    </w:p>
    <w:p w14:paraId="0435AFFB" w14:textId="029146C4" w:rsidR="003069F6" w:rsidRDefault="003069F6" w:rsidP="00B636E3">
      <w:pPr>
        <w:pStyle w:val="Sinespaciado"/>
        <w:ind w:firstLine="708"/>
        <w:jc w:val="both"/>
      </w:pPr>
      <w:r>
        <w:t>Muchas veces el pueblo se levantó contra Moisés y contra Aarón</w:t>
      </w:r>
      <w:r w:rsidR="002D3EA2">
        <w:t xml:space="preserve">, pero la rebelión más grande que fue la de Coré, al parecer fue más enfocada contra Aarón porque no lo consideraban digno </w:t>
      </w:r>
      <w:r w:rsidR="00EC7AB5">
        <w:t xml:space="preserve">de ser </w:t>
      </w:r>
      <w:r w:rsidR="00A7204C">
        <w:t>sacerdote y muchos eran mejores que él, y probablemente tenían razón</w:t>
      </w:r>
      <w:r w:rsidR="00522DF8">
        <w:t xml:space="preserve">. Pero aquí no se trata de quien es mejor, sino a quien Dios ha elegido y Dios eligió a Aarón. </w:t>
      </w:r>
      <w:r w:rsidR="004E1F52">
        <w:t xml:space="preserve">Así que Dios mismo salió en defensa de Aarón para que terminen las murmuraciones en su contra. </w:t>
      </w:r>
    </w:p>
    <w:p w14:paraId="3F2F4271" w14:textId="77777777" w:rsidR="004E1F52" w:rsidRDefault="004E1F52" w:rsidP="004E1F52">
      <w:pPr>
        <w:pStyle w:val="Sinespaciado"/>
        <w:jc w:val="both"/>
      </w:pPr>
    </w:p>
    <w:p w14:paraId="68B7F32D" w14:textId="52A6E6A7" w:rsidR="00E446A5" w:rsidRDefault="004E1F52" w:rsidP="004E1F52">
      <w:pPr>
        <w:pStyle w:val="Sinespaciado"/>
        <w:ind w:firstLine="708"/>
        <w:jc w:val="both"/>
      </w:pPr>
      <w:r>
        <w:t xml:space="preserve">Dios pidió que </w:t>
      </w:r>
      <w:r w:rsidR="005C717B">
        <w:t xml:space="preserve">traigan doce varas, cada una representando a una tribu y que escriban el nombre de los líderes de cada tribu en esas varas, incluyendo el nombre de Aarón en una de ellas. </w:t>
      </w:r>
      <w:r w:rsidR="00DB1D61">
        <w:t xml:space="preserve">En </w:t>
      </w:r>
      <w:r w:rsidR="00E446A5">
        <w:t xml:space="preserve">Números 17:5, 8 </w:t>
      </w:r>
      <w:r w:rsidR="00DB1D61">
        <w:t xml:space="preserve">dice </w:t>
      </w:r>
      <w:r w:rsidR="00E446A5">
        <w:t>“Y florecerá la vara del varón que yo escoja, y haré cesar de delante de mi las quejas de los hijos de Israel con que murmuran contra vosotros”</w:t>
      </w:r>
      <w:r w:rsidR="006F733E">
        <w:t>.</w:t>
      </w:r>
      <w:bookmarkStart w:id="0" w:name="_GoBack"/>
      <w:bookmarkEnd w:id="0"/>
      <w:r w:rsidR="00E446A5">
        <w:t xml:space="preserve"> “Y aconteció que el día siguiente vino Moisés al tabernáculo del testimonio y he aquí que la vara de Aarón de la casa de Leví había reverdecido y echado flores y arrojado renuevos y producido almendras”</w:t>
      </w:r>
      <w:r w:rsidR="006F733E">
        <w:t>.</w:t>
      </w:r>
    </w:p>
    <w:p w14:paraId="6389976F" w14:textId="3083664D" w:rsidR="00F41EA7" w:rsidRDefault="00F41EA7" w:rsidP="004E1F52">
      <w:pPr>
        <w:pStyle w:val="Sinespaciado"/>
        <w:ind w:firstLine="708"/>
        <w:jc w:val="both"/>
      </w:pPr>
    </w:p>
    <w:p w14:paraId="3BF85DCE" w14:textId="75F27F5E" w:rsidR="00F41EA7" w:rsidRDefault="003F3C4F" w:rsidP="004E1F52">
      <w:pPr>
        <w:pStyle w:val="Sinespaciado"/>
        <w:ind w:firstLine="708"/>
        <w:jc w:val="both"/>
      </w:pPr>
      <w:r>
        <w:t xml:space="preserve">¿Estás transitando un tiempo difícil en tu grupo o en tu iglesia? ¿Tienes grupos que están en tu contra y hablan mal de vos? </w:t>
      </w:r>
      <w:r w:rsidR="00D06DB8">
        <w:t xml:space="preserve">Entonces recuerda que si estás dentro de la </w:t>
      </w:r>
      <w:r w:rsidR="00D06DB8">
        <w:lastRenderedPageBreak/>
        <w:t>voluntad de Dios y si él te ha elegido</w:t>
      </w:r>
      <w:r w:rsidR="0091323B">
        <w:t xml:space="preserve">, Dios mismo te defenderá como lo hizo con Aarón. </w:t>
      </w:r>
      <w:r w:rsidR="00D34BD6">
        <w:t xml:space="preserve">El hará florecer tu vara. </w:t>
      </w:r>
      <w:r w:rsidR="00D16F15">
        <w:t>Deja, por lo tanto, que Dios se encargue y te defienda.</w:t>
      </w:r>
    </w:p>
    <w:p w14:paraId="75CCB792" w14:textId="49AB49E2" w:rsidR="00D34BD6" w:rsidRDefault="00D34BD6" w:rsidP="00D34BD6">
      <w:pPr>
        <w:pStyle w:val="Sinespaciado"/>
        <w:jc w:val="both"/>
      </w:pPr>
    </w:p>
    <w:p w14:paraId="4B3E4808" w14:textId="730D3ED1" w:rsidR="00D34BD6" w:rsidRDefault="00D34BD6" w:rsidP="00D34BD6">
      <w:pPr>
        <w:pStyle w:val="Sinespaciado"/>
        <w:jc w:val="both"/>
      </w:pPr>
      <w:r>
        <w:t>CONCLUSION:</w:t>
      </w:r>
    </w:p>
    <w:p w14:paraId="5E2FD9ED" w14:textId="43FD4C27" w:rsidR="00D16F15" w:rsidRDefault="00D16F15" w:rsidP="00D34BD6">
      <w:pPr>
        <w:pStyle w:val="Sinespaciado"/>
        <w:jc w:val="both"/>
      </w:pPr>
      <w:r>
        <w:tab/>
      </w:r>
      <w:r w:rsidR="00944124">
        <w:t>Por lo tanto, si quieres que Dios te bendiga y esté a tu lado</w:t>
      </w:r>
      <w:r w:rsidR="007230D3">
        <w:t>, si quieres transitar el camino del liderazgo dentro de su voluntad, entonces sigue su consejo y no desestimes ocupar un segundo lugar</w:t>
      </w:r>
      <w:r w:rsidR="00F442DF">
        <w:t xml:space="preserve"> si realmente te puso allí. Y al liderar, no confunda la voz del pueblo con la voz de Dios y afina tu oído para entender lo que quiere decirte, y por último, </w:t>
      </w:r>
      <w:r w:rsidR="00820206">
        <w:t xml:space="preserve">si estás atravesando un tiempo tormentoso y sientes que te atacan, deja que Dios te defienda. Porque lo importante no es ser aprobado por los hombres sino por Dios. </w:t>
      </w:r>
    </w:p>
    <w:p w14:paraId="675F5799" w14:textId="4FB063D8" w:rsidR="00820206" w:rsidRDefault="00820206" w:rsidP="00D34BD6">
      <w:pPr>
        <w:pStyle w:val="Sinespaciado"/>
        <w:jc w:val="both"/>
      </w:pPr>
    </w:p>
    <w:p w14:paraId="3CF33873" w14:textId="59C96B98" w:rsidR="00820206" w:rsidRDefault="00820206" w:rsidP="00D34BD6">
      <w:pPr>
        <w:pStyle w:val="Sinespaciado"/>
        <w:jc w:val="both"/>
      </w:pPr>
      <w:r>
        <w:tab/>
      </w:r>
    </w:p>
    <w:p w14:paraId="40308B89" w14:textId="77777777" w:rsidR="00D34BD6" w:rsidRDefault="00D34BD6" w:rsidP="00D34BD6">
      <w:pPr>
        <w:pStyle w:val="Sinespaciado"/>
        <w:jc w:val="both"/>
      </w:pPr>
    </w:p>
    <w:p w14:paraId="57707AC1" w14:textId="11221C74" w:rsidR="00C50261" w:rsidRDefault="00C50261" w:rsidP="00CC540F">
      <w:pPr>
        <w:pStyle w:val="Sinespaciado"/>
        <w:ind w:firstLine="708"/>
        <w:jc w:val="both"/>
      </w:pPr>
    </w:p>
    <w:p w14:paraId="64AA358D" w14:textId="70D550E4" w:rsidR="00C50261" w:rsidRDefault="00C50261" w:rsidP="00CC540F">
      <w:pPr>
        <w:pStyle w:val="Sinespaciado"/>
        <w:ind w:firstLine="708"/>
        <w:jc w:val="both"/>
      </w:pPr>
    </w:p>
    <w:p w14:paraId="428D1F88" w14:textId="3AFF830B" w:rsidR="00C50261" w:rsidRDefault="00C50261" w:rsidP="00CC540F">
      <w:pPr>
        <w:pStyle w:val="Sinespaciado"/>
        <w:ind w:firstLine="708"/>
        <w:jc w:val="both"/>
      </w:pPr>
    </w:p>
    <w:p w14:paraId="77530047" w14:textId="77777777" w:rsidR="00C50261" w:rsidRDefault="00C50261" w:rsidP="00CC540F">
      <w:pPr>
        <w:pStyle w:val="Sinespaciado"/>
        <w:ind w:firstLine="708"/>
        <w:jc w:val="both"/>
      </w:pPr>
    </w:p>
    <w:p w14:paraId="4C385D7F" w14:textId="77777777" w:rsidR="00D10D51" w:rsidRDefault="00D10D51" w:rsidP="00D10D51"/>
    <w:p w14:paraId="1B45BBB8" w14:textId="75A06397" w:rsidR="00062ADB" w:rsidRDefault="00062ADB" w:rsidP="009D1DA4">
      <w:pPr>
        <w:pStyle w:val="Sinespaciado"/>
        <w:jc w:val="both"/>
        <w:rPr>
          <w:b/>
          <w:bCs/>
        </w:rPr>
      </w:pPr>
    </w:p>
    <w:p w14:paraId="25199CA1" w14:textId="629AA13B" w:rsidR="00F80C99" w:rsidRDefault="00F80C99" w:rsidP="009D1DA4">
      <w:pPr>
        <w:pStyle w:val="Sinespaciado"/>
        <w:jc w:val="both"/>
        <w:rPr>
          <w:b/>
          <w:bCs/>
        </w:rPr>
      </w:pPr>
    </w:p>
    <w:p w14:paraId="61283EFB" w14:textId="77777777" w:rsidR="00F80C99" w:rsidRPr="00F80C99" w:rsidRDefault="00F80C99" w:rsidP="009D1DA4">
      <w:pPr>
        <w:pStyle w:val="Sinespaciado"/>
        <w:jc w:val="both"/>
      </w:pPr>
    </w:p>
    <w:p w14:paraId="2861B68D" w14:textId="77777777" w:rsidR="008021C7" w:rsidRDefault="008021C7" w:rsidP="009D1DA4">
      <w:pPr>
        <w:pStyle w:val="Sinespaciado"/>
        <w:jc w:val="both"/>
        <w:rPr>
          <w:lang w:val="es-ES"/>
        </w:rPr>
      </w:pPr>
    </w:p>
    <w:p w14:paraId="098BF39D" w14:textId="77777777" w:rsidR="00DC04FB" w:rsidRPr="003A07AF" w:rsidRDefault="00DC04FB" w:rsidP="003A07AF">
      <w:pPr>
        <w:pStyle w:val="Sinespaciado"/>
        <w:jc w:val="center"/>
        <w:rPr>
          <w:b/>
          <w:bCs/>
          <w:lang w:val="es-ES"/>
        </w:rPr>
      </w:pPr>
    </w:p>
    <w:sectPr w:rsidR="00DC04FB" w:rsidRPr="003A07AF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7AA26" w14:textId="77777777" w:rsidR="009B3369" w:rsidRDefault="009B3369" w:rsidP="003A07AF">
      <w:r>
        <w:separator/>
      </w:r>
    </w:p>
  </w:endnote>
  <w:endnote w:type="continuationSeparator" w:id="0">
    <w:p w14:paraId="73857D50" w14:textId="77777777" w:rsidR="009B3369" w:rsidRDefault="009B3369" w:rsidP="003A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5F830" w14:textId="77777777" w:rsidR="009B3369" w:rsidRDefault="009B3369" w:rsidP="003A07AF">
      <w:r>
        <w:separator/>
      </w:r>
    </w:p>
  </w:footnote>
  <w:footnote w:type="continuationSeparator" w:id="0">
    <w:p w14:paraId="53E17975" w14:textId="77777777" w:rsidR="009B3369" w:rsidRDefault="009B3369" w:rsidP="003A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1226475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066583A" w14:textId="238E5581" w:rsidR="003A07AF" w:rsidRDefault="003A07AF" w:rsidP="00744D4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F0B526F" w14:textId="77777777" w:rsidR="003A07AF" w:rsidRDefault="003A07AF" w:rsidP="003A07A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34844259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6E335329" w14:textId="28D616E0" w:rsidR="003A07AF" w:rsidRDefault="003A07AF" w:rsidP="00744D4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F733E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452316ED" w14:textId="77777777" w:rsidR="003A07AF" w:rsidRDefault="003A07AF" w:rsidP="003A07A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720"/>
    <w:multiLevelType w:val="hybridMultilevel"/>
    <w:tmpl w:val="A7FE6D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2DBF"/>
    <w:multiLevelType w:val="hybridMultilevel"/>
    <w:tmpl w:val="1FEC18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AF"/>
    <w:rsid w:val="00007F9F"/>
    <w:rsid w:val="0002630E"/>
    <w:rsid w:val="0004713C"/>
    <w:rsid w:val="00062ADB"/>
    <w:rsid w:val="00074B4A"/>
    <w:rsid w:val="000831A3"/>
    <w:rsid w:val="0008516E"/>
    <w:rsid w:val="000A6140"/>
    <w:rsid w:val="000E44A2"/>
    <w:rsid w:val="00116D5E"/>
    <w:rsid w:val="0013117C"/>
    <w:rsid w:val="00131B04"/>
    <w:rsid w:val="00134B6A"/>
    <w:rsid w:val="00151233"/>
    <w:rsid w:val="001765E7"/>
    <w:rsid w:val="001A7A24"/>
    <w:rsid w:val="00223A6E"/>
    <w:rsid w:val="00230533"/>
    <w:rsid w:val="00244792"/>
    <w:rsid w:val="00245A1A"/>
    <w:rsid w:val="00255FB5"/>
    <w:rsid w:val="002A5343"/>
    <w:rsid w:val="002C28AC"/>
    <w:rsid w:val="002D32D3"/>
    <w:rsid w:val="002D3EA2"/>
    <w:rsid w:val="003069F6"/>
    <w:rsid w:val="003344B8"/>
    <w:rsid w:val="0034498B"/>
    <w:rsid w:val="00345A8C"/>
    <w:rsid w:val="0035526A"/>
    <w:rsid w:val="00370D0A"/>
    <w:rsid w:val="00375B4E"/>
    <w:rsid w:val="003A07AF"/>
    <w:rsid w:val="003A1C3C"/>
    <w:rsid w:val="003F3C4F"/>
    <w:rsid w:val="003F754B"/>
    <w:rsid w:val="00415AC7"/>
    <w:rsid w:val="00424722"/>
    <w:rsid w:val="004302CF"/>
    <w:rsid w:val="0044191A"/>
    <w:rsid w:val="0047598E"/>
    <w:rsid w:val="004A0E9B"/>
    <w:rsid w:val="004C1F06"/>
    <w:rsid w:val="004D4DFC"/>
    <w:rsid w:val="004E1F52"/>
    <w:rsid w:val="00513A61"/>
    <w:rsid w:val="00516E71"/>
    <w:rsid w:val="00522DF8"/>
    <w:rsid w:val="00526891"/>
    <w:rsid w:val="00527AF6"/>
    <w:rsid w:val="00527BF7"/>
    <w:rsid w:val="0054341E"/>
    <w:rsid w:val="00545B22"/>
    <w:rsid w:val="00567894"/>
    <w:rsid w:val="005A3051"/>
    <w:rsid w:val="005C717B"/>
    <w:rsid w:val="005C7DCF"/>
    <w:rsid w:val="005D28A6"/>
    <w:rsid w:val="005E354E"/>
    <w:rsid w:val="005F5662"/>
    <w:rsid w:val="0066136A"/>
    <w:rsid w:val="006C2F0B"/>
    <w:rsid w:val="006C66A1"/>
    <w:rsid w:val="006D2B32"/>
    <w:rsid w:val="006F1AC4"/>
    <w:rsid w:val="006F733E"/>
    <w:rsid w:val="007230D3"/>
    <w:rsid w:val="00724C52"/>
    <w:rsid w:val="00742D9B"/>
    <w:rsid w:val="007460BC"/>
    <w:rsid w:val="007A5C71"/>
    <w:rsid w:val="008021C7"/>
    <w:rsid w:val="008036C3"/>
    <w:rsid w:val="00820206"/>
    <w:rsid w:val="00834F77"/>
    <w:rsid w:val="00847231"/>
    <w:rsid w:val="00855237"/>
    <w:rsid w:val="008632EE"/>
    <w:rsid w:val="00887864"/>
    <w:rsid w:val="00892B53"/>
    <w:rsid w:val="008D2990"/>
    <w:rsid w:val="008D77F4"/>
    <w:rsid w:val="0091323B"/>
    <w:rsid w:val="00920B32"/>
    <w:rsid w:val="00932A2D"/>
    <w:rsid w:val="00944124"/>
    <w:rsid w:val="009677B8"/>
    <w:rsid w:val="00980A43"/>
    <w:rsid w:val="00990C42"/>
    <w:rsid w:val="009A016C"/>
    <w:rsid w:val="009A309F"/>
    <w:rsid w:val="009A59B0"/>
    <w:rsid w:val="009B3369"/>
    <w:rsid w:val="009B6942"/>
    <w:rsid w:val="009D1DA4"/>
    <w:rsid w:val="009E195E"/>
    <w:rsid w:val="009E6A03"/>
    <w:rsid w:val="00A1137A"/>
    <w:rsid w:val="00A2008F"/>
    <w:rsid w:val="00A415DA"/>
    <w:rsid w:val="00A55BD8"/>
    <w:rsid w:val="00A7204C"/>
    <w:rsid w:val="00A87071"/>
    <w:rsid w:val="00AC66FE"/>
    <w:rsid w:val="00AD06D0"/>
    <w:rsid w:val="00AD5E2D"/>
    <w:rsid w:val="00B00EE8"/>
    <w:rsid w:val="00B02FE8"/>
    <w:rsid w:val="00B34014"/>
    <w:rsid w:val="00B41551"/>
    <w:rsid w:val="00B60B85"/>
    <w:rsid w:val="00B636E3"/>
    <w:rsid w:val="00B76135"/>
    <w:rsid w:val="00B80E20"/>
    <w:rsid w:val="00BC23A0"/>
    <w:rsid w:val="00BC54B0"/>
    <w:rsid w:val="00BD68F4"/>
    <w:rsid w:val="00C12932"/>
    <w:rsid w:val="00C34363"/>
    <w:rsid w:val="00C43131"/>
    <w:rsid w:val="00C50261"/>
    <w:rsid w:val="00C556BE"/>
    <w:rsid w:val="00C76D41"/>
    <w:rsid w:val="00CB6E90"/>
    <w:rsid w:val="00CB7D1B"/>
    <w:rsid w:val="00CC540F"/>
    <w:rsid w:val="00CF260F"/>
    <w:rsid w:val="00D06DB8"/>
    <w:rsid w:val="00D10D51"/>
    <w:rsid w:val="00D16563"/>
    <w:rsid w:val="00D16F15"/>
    <w:rsid w:val="00D34BD6"/>
    <w:rsid w:val="00D531FB"/>
    <w:rsid w:val="00D872BD"/>
    <w:rsid w:val="00DA3634"/>
    <w:rsid w:val="00DB1D61"/>
    <w:rsid w:val="00DC04FB"/>
    <w:rsid w:val="00DD7200"/>
    <w:rsid w:val="00DE1F84"/>
    <w:rsid w:val="00DF74E5"/>
    <w:rsid w:val="00E07FB0"/>
    <w:rsid w:val="00E3000A"/>
    <w:rsid w:val="00E446A5"/>
    <w:rsid w:val="00E501D2"/>
    <w:rsid w:val="00E71441"/>
    <w:rsid w:val="00EC7AB5"/>
    <w:rsid w:val="00EE44EC"/>
    <w:rsid w:val="00F224A9"/>
    <w:rsid w:val="00F24E2C"/>
    <w:rsid w:val="00F25FAC"/>
    <w:rsid w:val="00F41EA7"/>
    <w:rsid w:val="00F4306F"/>
    <w:rsid w:val="00F442DF"/>
    <w:rsid w:val="00F541B2"/>
    <w:rsid w:val="00F80C99"/>
    <w:rsid w:val="00F85839"/>
    <w:rsid w:val="00F96075"/>
    <w:rsid w:val="00FB13B3"/>
    <w:rsid w:val="00FD0C0E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E96B"/>
  <w15:chartTrackingRefBased/>
  <w15:docId w15:val="{B87F1256-0625-B548-B6E6-45955B0C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EE8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07AF"/>
  </w:style>
  <w:style w:type="paragraph" w:styleId="Encabezado">
    <w:name w:val="header"/>
    <w:basedOn w:val="Normal"/>
    <w:link w:val="EncabezadoCar"/>
    <w:uiPriority w:val="99"/>
    <w:unhideWhenUsed/>
    <w:rsid w:val="003A07A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07AF"/>
  </w:style>
  <w:style w:type="character" w:styleId="Nmerodepgina">
    <w:name w:val="page number"/>
    <w:basedOn w:val="Fuentedeprrafopredeter"/>
    <w:uiPriority w:val="99"/>
    <w:semiHidden/>
    <w:unhideWhenUsed/>
    <w:rsid w:val="003A07AF"/>
  </w:style>
  <w:style w:type="paragraph" w:styleId="Prrafodelista">
    <w:name w:val="List Paragraph"/>
    <w:basedOn w:val="Normal"/>
    <w:uiPriority w:val="34"/>
    <w:qFormat/>
    <w:rsid w:val="009D1D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021C7"/>
    <w:rPr>
      <w:color w:val="0000FF"/>
      <w:u w:val="single"/>
    </w:rPr>
  </w:style>
  <w:style w:type="character" w:customStyle="1" w:styleId="textfound">
    <w:name w:val="text_found"/>
    <w:basedOn w:val="Fuentedeprrafopredeter"/>
    <w:rsid w:val="008021C7"/>
  </w:style>
  <w:style w:type="paragraph" w:styleId="NormalWeb">
    <w:name w:val="Normal (Web)"/>
    <w:basedOn w:val="Normal"/>
    <w:uiPriority w:val="99"/>
    <w:semiHidden/>
    <w:unhideWhenUsed/>
    <w:rsid w:val="00D10D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1857</Words>
  <Characters>10219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Cuenta Microsoft</cp:lastModifiedBy>
  <cp:revision>8</cp:revision>
  <dcterms:created xsi:type="dcterms:W3CDTF">2022-03-09T11:25:00Z</dcterms:created>
  <dcterms:modified xsi:type="dcterms:W3CDTF">2022-03-16T11:42:00Z</dcterms:modified>
</cp:coreProperties>
</file>