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654DC" w14:textId="203BCF7A" w:rsidR="008154EC" w:rsidRDefault="00DD40AE" w:rsidP="00DD40AE">
      <w:pPr>
        <w:pStyle w:val="Sinespaciado"/>
        <w:jc w:val="center"/>
        <w:rPr>
          <w:b/>
          <w:bCs/>
          <w:sz w:val="22"/>
          <w:szCs w:val="22"/>
          <w:lang w:val="es-ES_tradnl"/>
        </w:rPr>
      </w:pPr>
      <w:r w:rsidRPr="00C81392">
        <w:rPr>
          <w:b/>
          <w:bCs/>
          <w:sz w:val="22"/>
          <w:szCs w:val="22"/>
          <w:lang w:val="es-ES_tradnl"/>
        </w:rPr>
        <w:t>MENSAJE DE PRINCIPIO DE AÑO 2023</w:t>
      </w:r>
    </w:p>
    <w:p w14:paraId="31933DB5" w14:textId="66E2A885" w:rsidR="006637D5" w:rsidRPr="006637D5" w:rsidRDefault="006637D5" w:rsidP="00DD40AE">
      <w:pPr>
        <w:pStyle w:val="Sinespaciado"/>
        <w:jc w:val="center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 xml:space="preserve">1 </w:t>
      </w:r>
      <w:proofErr w:type="gramStart"/>
      <w:r>
        <w:rPr>
          <w:sz w:val="22"/>
          <w:szCs w:val="22"/>
          <w:lang w:val="es-ES_tradnl"/>
        </w:rPr>
        <w:t>Corintios</w:t>
      </w:r>
      <w:proofErr w:type="gramEnd"/>
      <w:r>
        <w:rPr>
          <w:sz w:val="22"/>
          <w:szCs w:val="22"/>
          <w:lang w:val="es-ES_tradnl"/>
        </w:rPr>
        <w:t xml:space="preserve"> 6:11</w:t>
      </w:r>
    </w:p>
    <w:p w14:paraId="78235BDC" w14:textId="77777777" w:rsidR="00023322" w:rsidRPr="00C81392" w:rsidRDefault="00023322" w:rsidP="00DD40AE">
      <w:pPr>
        <w:pStyle w:val="Sinespaciado"/>
        <w:jc w:val="center"/>
        <w:rPr>
          <w:b/>
          <w:bCs/>
          <w:sz w:val="22"/>
          <w:szCs w:val="22"/>
          <w:lang w:val="es-ES_tradnl"/>
        </w:rPr>
      </w:pPr>
    </w:p>
    <w:p w14:paraId="1D50F489" w14:textId="45C1F07B" w:rsidR="00DD40AE" w:rsidRPr="00C81392" w:rsidRDefault="00DD40AE" w:rsidP="00DD40AE">
      <w:pPr>
        <w:pStyle w:val="Sinespaciado"/>
        <w:jc w:val="center"/>
        <w:rPr>
          <w:b/>
          <w:bCs/>
          <w:sz w:val="22"/>
          <w:szCs w:val="22"/>
          <w:lang w:val="es-ES_tradnl"/>
        </w:rPr>
      </w:pPr>
    </w:p>
    <w:p w14:paraId="3C3367D0" w14:textId="3AE53373" w:rsidR="00DD40AE" w:rsidRDefault="00DD40AE" w:rsidP="00DD40AE">
      <w:pPr>
        <w:pStyle w:val="Sinespaciado"/>
        <w:jc w:val="both"/>
        <w:rPr>
          <w:sz w:val="22"/>
          <w:szCs w:val="22"/>
          <w:lang w:val="es-ES_tradnl"/>
        </w:rPr>
      </w:pPr>
      <w:r w:rsidRPr="00C81392">
        <w:rPr>
          <w:sz w:val="22"/>
          <w:szCs w:val="22"/>
          <w:lang w:val="es-ES_tradnl"/>
        </w:rPr>
        <w:t>INTRODUCCIÓN:</w:t>
      </w:r>
    </w:p>
    <w:p w14:paraId="14E95451" w14:textId="7B005030" w:rsidR="00E21452" w:rsidRDefault="00157996" w:rsidP="00DD40AE">
      <w:pPr>
        <w:pStyle w:val="Sinespaciado"/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ab/>
      </w:r>
      <w:r w:rsidR="006E4891">
        <w:rPr>
          <w:sz w:val="22"/>
          <w:szCs w:val="22"/>
          <w:lang w:val="es-ES_tradnl"/>
        </w:rPr>
        <w:t xml:space="preserve">El domingo pasado hemos concluido los temas que trataban sobre el consejo de Dios a través de toda la Biblia, y hoy comenzaremos una nueva serie </w:t>
      </w:r>
      <w:r w:rsidR="00A94E6E">
        <w:rPr>
          <w:sz w:val="22"/>
          <w:szCs w:val="22"/>
          <w:lang w:val="es-ES_tradnl"/>
        </w:rPr>
        <w:t>titulada “Experimentando a Dios”</w:t>
      </w:r>
      <w:r w:rsidR="00257B2D">
        <w:rPr>
          <w:sz w:val="22"/>
          <w:szCs w:val="22"/>
          <w:lang w:val="es-ES_tradnl"/>
        </w:rPr>
        <w:t xml:space="preserve"> que estará relacionada con los estudios semanales de los pequeños grupos basados en el libro de Henry </w:t>
      </w:r>
      <w:proofErr w:type="spellStart"/>
      <w:r w:rsidR="00257B2D">
        <w:rPr>
          <w:sz w:val="22"/>
          <w:szCs w:val="22"/>
          <w:lang w:val="es-ES_tradnl"/>
        </w:rPr>
        <w:t>Blackaby</w:t>
      </w:r>
      <w:proofErr w:type="spellEnd"/>
      <w:r w:rsidR="0016423E">
        <w:rPr>
          <w:sz w:val="22"/>
          <w:szCs w:val="22"/>
          <w:lang w:val="es-ES_tradnl"/>
        </w:rPr>
        <w:t xml:space="preserve"> titulado</w:t>
      </w:r>
      <w:r w:rsidR="00257B2D">
        <w:rPr>
          <w:sz w:val="22"/>
          <w:szCs w:val="22"/>
          <w:lang w:val="es-ES_tradnl"/>
        </w:rPr>
        <w:t xml:space="preserve"> “Mi experiencia con </w:t>
      </w:r>
      <w:r w:rsidR="009509EA">
        <w:rPr>
          <w:sz w:val="22"/>
          <w:szCs w:val="22"/>
          <w:lang w:val="es-ES_tradnl"/>
        </w:rPr>
        <w:t>Dios”</w:t>
      </w:r>
      <w:r w:rsidR="006637D5">
        <w:rPr>
          <w:sz w:val="22"/>
          <w:szCs w:val="22"/>
          <w:lang w:val="es-ES_tradnl"/>
        </w:rPr>
        <w:t xml:space="preserve">, </w:t>
      </w:r>
      <w:r w:rsidR="00635FD3">
        <w:rPr>
          <w:sz w:val="22"/>
          <w:szCs w:val="22"/>
          <w:lang w:val="es-ES_tradnl"/>
        </w:rPr>
        <w:t xml:space="preserve"> </w:t>
      </w:r>
    </w:p>
    <w:p w14:paraId="4014C507" w14:textId="77D77AFA" w:rsidR="00E52FA1" w:rsidRDefault="00E52FA1" w:rsidP="00DD40AE">
      <w:pPr>
        <w:pStyle w:val="Sinespaciado"/>
        <w:jc w:val="both"/>
        <w:rPr>
          <w:sz w:val="22"/>
          <w:szCs w:val="22"/>
          <w:lang w:val="es-ES_tradnl"/>
        </w:rPr>
      </w:pPr>
    </w:p>
    <w:p w14:paraId="469EEBC8" w14:textId="086D6F69" w:rsidR="004E0EA5" w:rsidRDefault="00E52FA1" w:rsidP="00DD40AE">
      <w:pPr>
        <w:pStyle w:val="Sinespaciado"/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ab/>
        <w:t xml:space="preserve">El </w:t>
      </w:r>
      <w:r w:rsidR="00993192">
        <w:rPr>
          <w:sz w:val="22"/>
          <w:szCs w:val="22"/>
          <w:lang w:val="es-ES_tradnl"/>
        </w:rPr>
        <w:t xml:space="preserve">fin de un año y el comienzo de otro </w:t>
      </w:r>
      <w:r w:rsidR="00BA703E">
        <w:rPr>
          <w:sz w:val="22"/>
          <w:szCs w:val="22"/>
          <w:lang w:val="es-ES_tradnl"/>
        </w:rPr>
        <w:t xml:space="preserve">puede </w:t>
      </w:r>
      <w:r w:rsidR="00993192">
        <w:rPr>
          <w:sz w:val="22"/>
          <w:szCs w:val="22"/>
          <w:lang w:val="es-ES_tradnl"/>
        </w:rPr>
        <w:t>representa</w:t>
      </w:r>
      <w:r w:rsidR="00BA703E">
        <w:rPr>
          <w:sz w:val="22"/>
          <w:szCs w:val="22"/>
          <w:lang w:val="es-ES_tradnl"/>
        </w:rPr>
        <w:t>r</w:t>
      </w:r>
      <w:r w:rsidR="00993192">
        <w:rPr>
          <w:sz w:val="22"/>
          <w:szCs w:val="22"/>
          <w:lang w:val="es-ES_tradnl"/>
        </w:rPr>
        <w:t xml:space="preserve"> el lanzamiento de</w:t>
      </w:r>
      <w:r w:rsidR="00D86E56">
        <w:rPr>
          <w:sz w:val="22"/>
          <w:szCs w:val="22"/>
          <w:lang w:val="es-ES_tradnl"/>
        </w:rPr>
        <w:t xml:space="preserve"> algo nuevo</w:t>
      </w:r>
      <w:r w:rsidR="00993192">
        <w:rPr>
          <w:sz w:val="22"/>
          <w:szCs w:val="22"/>
          <w:lang w:val="es-ES_tradnl"/>
        </w:rPr>
        <w:t xml:space="preserve"> en nuestras vidas </w:t>
      </w:r>
      <w:r w:rsidR="000D051D">
        <w:rPr>
          <w:sz w:val="22"/>
          <w:szCs w:val="22"/>
          <w:lang w:val="es-ES_tradnl"/>
        </w:rPr>
        <w:t xml:space="preserve">para alcanzar la meta que nos hemos propuesto. Mi primer desafío fue a la edad de 14 años cuando me regalaron una Biblia y me propuse </w:t>
      </w:r>
      <w:r w:rsidR="00D86E56">
        <w:rPr>
          <w:sz w:val="22"/>
          <w:szCs w:val="22"/>
          <w:lang w:val="es-ES_tradnl"/>
        </w:rPr>
        <w:t xml:space="preserve">a principio de año leerla de tapa a tapa. </w:t>
      </w:r>
      <w:r w:rsidR="00623667">
        <w:rPr>
          <w:sz w:val="22"/>
          <w:szCs w:val="22"/>
          <w:lang w:val="es-ES_tradnl"/>
        </w:rPr>
        <w:t xml:space="preserve">Y cuando completé su lectura a fin de año, volví a proponerme a leerla de nuevo el siguiente año, y de nuevo el tercer año, y de pronto sucedió algo inusual, inesperado para </w:t>
      </w:r>
      <w:proofErr w:type="spellStart"/>
      <w:r w:rsidR="00623667">
        <w:rPr>
          <w:sz w:val="22"/>
          <w:szCs w:val="22"/>
          <w:lang w:val="es-ES_tradnl"/>
        </w:rPr>
        <w:t>mi</w:t>
      </w:r>
      <w:proofErr w:type="spellEnd"/>
      <w:r w:rsidR="00623667">
        <w:rPr>
          <w:sz w:val="22"/>
          <w:szCs w:val="22"/>
          <w:lang w:val="es-ES_tradnl"/>
        </w:rPr>
        <w:t>, cuando tuve una experiencia con Dios</w:t>
      </w:r>
      <w:r w:rsidR="002314FA">
        <w:rPr>
          <w:sz w:val="22"/>
          <w:szCs w:val="22"/>
          <w:lang w:val="es-ES_tradnl"/>
        </w:rPr>
        <w:t xml:space="preserve"> al</w:t>
      </w:r>
      <w:r w:rsidR="00DC65F4">
        <w:rPr>
          <w:sz w:val="22"/>
          <w:szCs w:val="22"/>
          <w:lang w:val="es-ES_tradnl"/>
        </w:rPr>
        <w:t xml:space="preserve"> sentir su presencia</w:t>
      </w:r>
      <w:r w:rsidR="002314FA">
        <w:rPr>
          <w:sz w:val="22"/>
          <w:szCs w:val="22"/>
          <w:lang w:val="es-ES_tradnl"/>
        </w:rPr>
        <w:t xml:space="preserve"> mientras </w:t>
      </w:r>
      <w:r w:rsidR="003576B1">
        <w:rPr>
          <w:sz w:val="22"/>
          <w:szCs w:val="22"/>
          <w:lang w:val="es-ES_tradnl"/>
        </w:rPr>
        <w:t>estaba leyendo</w:t>
      </w:r>
      <w:r w:rsidR="00A37A40">
        <w:rPr>
          <w:sz w:val="22"/>
          <w:szCs w:val="22"/>
          <w:lang w:val="es-ES_tradnl"/>
        </w:rPr>
        <w:t xml:space="preserve">, y de pronto, </w:t>
      </w:r>
      <w:r w:rsidR="003576B1">
        <w:rPr>
          <w:sz w:val="22"/>
          <w:szCs w:val="22"/>
          <w:lang w:val="es-ES_tradnl"/>
        </w:rPr>
        <w:t xml:space="preserve">sentí que </w:t>
      </w:r>
      <w:r w:rsidR="00A37A40">
        <w:rPr>
          <w:sz w:val="22"/>
          <w:szCs w:val="22"/>
          <w:lang w:val="es-ES_tradnl"/>
        </w:rPr>
        <w:t>las palabras que</w:t>
      </w:r>
      <w:r w:rsidR="003576B1">
        <w:rPr>
          <w:sz w:val="22"/>
          <w:szCs w:val="22"/>
          <w:lang w:val="es-ES_tradnl"/>
        </w:rPr>
        <w:t xml:space="preserve"> Dios</w:t>
      </w:r>
      <w:r w:rsidR="00A37A40">
        <w:rPr>
          <w:sz w:val="22"/>
          <w:szCs w:val="22"/>
          <w:lang w:val="es-ES_tradnl"/>
        </w:rPr>
        <w:t xml:space="preserve"> le dijo a Josué eran para mi </w:t>
      </w:r>
      <w:r w:rsidR="000024B5">
        <w:rPr>
          <w:sz w:val="22"/>
          <w:szCs w:val="22"/>
          <w:lang w:val="es-ES_tradnl"/>
        </w:rPr>
        <w:t>“</w:t>
      </w:r>
      <w:r w:rsidR="005D07C5">
        <w:rPr>
          <w:sz w:val="22"/>
          <w:szCs w:val="22"/>
          <w:lang w:val="es-ES_tradnl"/>
        </w:rPr>
        <w:t>Nadie te podrá hacer frente en todos los días de tu vida, como estuve con Moisés, estaré contigo; no te dejaré, ni te desampararé…Nunca se apartará de tu boca este libro de la ley, sino que de día y de noche meditarás en él, para que guardes y hagas conforme a todo lo que en él está escrito, porque entonces harás prosperar tu camino y todo te saldrá bien” (Josué 1:</w:t>
      </w:r>
      <w:r w:rsidR="00BB12B2">
        <w:rPr>
          <w:sz w:val="22"/>
          <w:szCs w:val="22"/>
          <w:lang w:val="es-ES_tradnl"/>
        </w:rPr>
        <w:t xml:space="preserve">5; 8) </w:t>
      </w:r>
    </w:p>
    <w:p w14:paraId="72E886BC" w14:textId="77777777" w:rsidR="004E0EA5" w:rsidRDefault="004E0EA5" w:rsidP="00DD40AE">
      <w:pPr>
        <w:pStyle w:val="Sinespaciado"/>
        <w:jc w:val="both"/>
        <w:rPr>
          <w:sz w:val="22"/>
          <w:szCs w:val="22"/>
          <w:lang w:val="es-ES_tradnl"/>
        </w:rPr>
      </w:pPr>
    </w:p>
    <w:p w14:paraId="2095B611" w14:textId="32C87A76" w:rsidR="00E52FA1" w:rsidRDefault="00BB12B2" w:rsidP="004E0EA5">
      <w:pPr>
        <w:pStyle w:val="Sinespaciado"/>
        <w:ind w:firstLine="708"/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 xml:space="preserve">Al principio me sentí confundido porque pensaba que estaba teniendo una alucinación o una especie de delirio místico, así que no quise contar a nadie lo que me había sucedido. Pero al pasar los días </w:t>
      </w:r>
      <w:r w:rsidR="00A26DE2">
        <w:rPr>
          <w:sz w:val="22"/>
          <w:szCs w:val="22"/>
          <w:lang w:val="es-ES_tradnl"/>
        </w:rPr>
        <w:t>la presencia de Dios fue tan real</w:t>
      </w:r>
      <w:r w:rsidR="00DF5F9F">
        <w:rPr>
          <w:sz w:val="22"/>
          <w:szCs w:val="22"/>
          <w:lang w:val="es-ES_tradnl"/>
        </w:rPr>
        <w:t xml:space="preserve"> por las evidencias de todo lo que me estaba sucediendo</w:t>
      </w:r>
      <w:r w:rsidR="00E30168">
        <w:rPr>
          <w:sz w:val="22"/>
          <w:szCs w:val="22"/>
          <w:lang w:val="es-ES_tradnl"/>
        </w:rPr>
        <w:t xml:space="preserve">, que llegué a la conclusión que no era mi imaginación o fantasía, sino </w:t>
      </w:r>
      <w:r w:rsidR="00486F9B">
        <w:rPr>
          <w:sz w:val="22"/>
          <w:szCs w:val="22"/>
          <w:lang w:val="es-ES_tradnl"/>
        </w:rPr>
        <w:t>que verdaderamente esa experiencia con Dios fue real. Y a partir de entonces,</w:t>
      </w:r>
      <w:r w:rsidR="005E7505">
        <w:rPr>
          <w:sz w:val="22"/>
          <w:szCs w:val="22"/>
          <w:lang w:val="es-ES_tradnl"/>
        </w:rPr>
        <w:t xml:space="preserve"> cada principio de año tuve el desafío que tuvo Josué, de no apartar</w:t>
      </w:r>
      <w:r w:rsidR="003576B1">
        <w:rPr>
          <w:sz w:val="22"/>
          <w:szCs w:val="22"/>
          <w:lang w:val="es-ES_tradnl"/>
        </w:rPr>
        <w:t>me</w:t>
      </w:r>
      <w:r w:rsidR="005E7505">
        <w:rPr>
          <w:sz w:val="22"/>
          <w:szCs w:val="22"/>
          <w:lang w:val="es-ES_tradnl"/>
        </w:rPr>
        <w:t xml:space="preserve"> nunca del libro de la ley,</w:t>
      </w:r>
      <w:r w:rsidR="003576B1">
        <w:rPr>
          <w:sz w:val="22"/>
          <w:szCs w:val="22"/>
          <w:lang w:val="es-ES_tradnl"/>
        </w:rPr>
        <w:t xml:space="preserve"> es decir, de la </w:t>
      </w:r>
      <w:proofErr w:type="gramStart"/>
      <w:r w:rsidR="003576B1">
        <w:rPr>
          <w:sz w:val="22"/>
          <w:szCs w:val="22"/>
          <w:lang w:val="es-ES_tradnl"/>
        </w:rPr>
        <w:t xml:space="preserve">Biblia, </w:t>
      </w:r>
      <w:r w:rsidR="005E7505">
        <w:rPr>
          <w:sz w:val="22"/>
          <w:szCs w:val="22"/>
          <w:lang w:val="es-ES_tradnl"/>
        </w:rPr>
        <w:t xml:space="preserve"> sino</w:t>
      </w:r>
      <w:proofErr w:type="gramEnd"/>
      <w:r w:rsidR="00E259F1">
        <w:rPr>
          <w:sz w:val="22"/>
          <w:szCs w:val="22"/>
          <w:lang w:val="es-ES_tradnl"/>
        </w:rPr>
        <w:t xml:space="preserve"> que me propuse a</w:t>
      </w:r>
      <w:r w:rsidR="005E7505">
        <w:rPr>
          <w:sz w:val="22"/>
          <w:szCs w:val="22"/>
          <w:lang w:val="es-ES_tradnl"/>
        </w:rPr>
        <w:t xml:space="preserve"> meditar en </w:t>
      </w:r>
      <w:r w:rsidR="00E259F1">
        <w:rPr>
          <w:sz w:val="22"/>
          <w:szCs w:val="22"/>
          <w:lang w:val="es-ES_tradnl"/>
        </w:rPr>
        <w:t xml:space="preserve">ella </w:t>
      </w:r>
      <w:r w:rsidR="005E7505">
        <w:rPr>
          <w:sz w:val="22"/>
          <w:szCs w:val="22"/>
          <w:lang w:val="es-ES_tradnl"/>
        </w:rPr>
        <w:t xml:space="preserve">día y noche. Así que no solo leí muchas veces esa primera Biblia que con el tiempo se hizo pedazos de tanto uso, luego me propuse a leer totalmente todas las versiones de </w:t>
      </w:r>
      <w:r w:rsidR="009B71C3">
        <w:rPr>
          <w:sz w:val="22"/>
          <w:szCs w:val="22"/>
          <w:lang w:val="es-ES_tradnl"/>
        </w:rPr>
        <w:t xml:space="preserve">las Biblias católicas con los deuterocanónicos, como la Biblia de Jerusalén, </w:t>
      </w:r>
      <w:proofErr w:type="spellStart"/>
      <w:r w:rsidR="009B71C3">
        <w:rPr>
          <w:sz w:val="22"/>
          <w:szCs w:val="22"/>
          <w:lang w:val="es-ES_tradnl"/>
        </w:rPr>
        <w:t>Nacar</w:t>
      </w:r>
      <w:proofErr w:type="spellEnd"/>
      <w:r w:rsidR="009B71C3">
        <w:rPr>
          <w:sz w:val="22"/>
          <w:szCs w:val="22"/>
          <w:lang w:val="es-ES_tradnl"/>
        </w:rPr>
        <w:t xml:space="preserve"> Colunga, la Nueva Biblia Española, la versión ecuménica de </w:t>
      </w:r>
      <w:proofErr w:type="spellStart"/>
      <w:r w:rsidR="009B71C3">
        <w:rPr>
          <w:sz w:val="22"/>
          <w:szCs w:val="22"/>
          <w:lang w:val="es-ES_tradnl"/>
        </w:rPr>
        <w:t>Taizé</w:t>
      </w:r>
      <w:proofErr w:type="spellEnd"/>
      <w:r w:rsidR="009B71C3">
        <w:rPr>
          <w:sz w:val="22"/>
          <w:szCs w:val="22"/>
          <w:lang w:val="es-ES_tradnl"/>
        </w:rPr>
        <w:t>,</w:t>
      </w:r>
      <w:r w:rsidR="004E0EA5">
        <w:rPr>
          <w:sz w:val="22"/>
          <w:szCs w:val="22"/>
          <w:lang w:val="es-ES_tradnl"/>
        </w:rPr>
        <w:t xml:space="preserve"> la</w:t>
      </w:r>
      <w:r w:rsidR="00E259F1">
        <w:rPr>
          <w:sz w:val="22"/>
          <w:szCs w:val="22"/>
          <w:lang w:val="es-ES_tradnl"/>
        </w:rPr>
        <w:t xml:space="preserve"> versión</w:t>
      </w:r>
      <w:r w:rsidR="004E0EA5">
        <w:rPr>
          <w:sz w:val="22"/>
          <w:szCs w:val="22"/>
          <w:lang w:val="es-ES_tradnl"/>
        </w:rPr>
        <w:t xml:space="preserve"> de </w:t>
      </w:r>
      <w:proofErr w:type="spellStart"/>
      <w:r w:rsidR="004E0EA5">
        <w:rPr>
          <w:sz w:val="22"/>
          <w:szCs w:val="22"/>
          <w:lang w:val="es-ES_tradnl"/>
        </w:rPr>
        <w:t>Straubinger</w:t>
      </w:r>
      <w:proofErr w:type="spellEnd"/>
      <w:r w:rsidR="002B1C38">
        <w:rPr>
          <w:sz w:val="22"/>
          <w:szCs w:val="22"/>
          <w:lang w:val="es-ES_tradnl"/>
        </w:rPr>
        <w:t>, la versión Latinoamericana, la Biblia de las Américas</w:t>
      </w:r>
      <w:r w:rsidR="009B71C3">
        <w:rPr>
          <w:sz w:val="22"/>
          <w:szCs w:val="22"/>
          <w:lang w:val="es-ES_tradnl"/>
        </w:rPr>
        <w:t xml:space="preserve"> y otras más</w:t>
      </w:r>
      <w:r w:rsidR="002B1C38">
        <w:rPr>
          <w:sz w:val="22"/>
          <w:szCs w:val="22"/>
          <w:lang w:val="es-ES_tradnl"/>
        </w:rPr>
        <w:t>, l</w:t>
      </w:r>
      <w:r w:rsidR="009B71C3">
        <w:rPr>
          <w:sz w:val="22"/>
          <w:szCs w:val="22"/>
          <w:lang w:val="es-ES_tradnl"/>
        </w:rPr>
        <w:t xml:space="preserve">uego </w:t>
      </w:r>
      <w:r w:rsidR="00E63459">
        <w:rPr>
          <w:sz w:val="22"/>
          <w:szCs w:val="22"/>
          <w:lang w:val="es-ES_tradnl"/>
        </w:rPr>
        <w:t xml:space="preserve">leí toda la Biblia en idioma portugués, y del portugués pasé a leerla en diferentes versiones en inglés, como la New International </w:t>
      </w:r>
      <w:proofErr w:type="spellStart"/>
      <w:r w:rsidR="00E63459">
        <w:rPr>
          <w:sz w:val="22"/>
          <w:szCs w:val="22"/>
          <w:lang w:val="es-ES_tradnl"/>
        </w:rPr>
        <w:t>Version</w:t>
      </w:r>
      <w:proofErr w:type="spellEnd"/>
      <w:r w:rsidR="00E63459">
        <w:rPr>
          <w:sz w:val="22"/>
          <w:szCs w:val="22"/>
          <w:lang w:val="es-ES_tradnl"/>
        </w:rPr>
        <w:t xml:space="preserve"> que leí completa varias veces, y la American Standard </w:t>
      </w:r>
      <w:proofErr w:type="spellStart"/>
      <w:r w:rsidR="00E63459">
        <w:rPr>
          <w:sz w:val="22"/>
          <w:szCs w:val="22"/>
          <w:lang w:val="es-ES_tradnl"/>
        </w:rPr>
        <w:t>Bible</w:t>
      </w:r>
      <w:proofErr w:type="spellEnd"/>
      <w:r w:rsidR="00E63459">
        <w:rPr>
          <w:sz w:val="22"/>
          <w:szCs w:val="22"/>
          <w:lang w:val="es-ES_tradnl"/>
        </w:rPr>
        <w:t xml:space="preserve">, y otras más. </w:t>
      </w:r>
    </w:p>
    <w:p w14:paraId="303D09CC" w14:textId="30ADAB41" w:rsidR="0066393C" w:rsidRDefault="0066393C" w:rsidP="00DD40AE">
      <w:pPr>
        <w:pStyle w:val="Sinespaciado"/>
        <w:jc w:val="both"/>
        <w:rPr>
          <w:sz w:val="22"/>
          <w:szCs w:val="22"/>
          <w:lang w:val="es-ES_tradnl"/>
        </w:rPr>
      </w:pPr>
    </w:p>
    <w:p w14:paraId="118FB5C8" w14:textId="6504D00F" w:rsidR="0066393C" w:rsidRDefault="0066393C" w:rsidP="00DD40AE">
      <w:pPr>
        <w:pStyle w:val="Sinespaciado"/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ab/>
        <w:t xml:space="preserve">El tiempo de lectura de la Biblia cada día, se convirtió en mi tiempo con Dios, donde Dios me </w:t>
      </w:r>
      <w:r w:rsidR="00B406DE">
        <w:rPr>
          <w:sz w:val="22"/>
          <w:szCs w:val="22"/>
          <w:lang w:val="es-ES_tradnl"/>
        </w:rPr>
        <w:t>reve</w:t>
      </w:r>
      <w:r w:rsidR="00BA4FC6">
        <w:rPr>
          <w:sz w:val="22"/>
          <w:szCs w:val="22"/>
          <w:lang w:val="es-ES_tradnl"/>
        </w:rPr>
        <w:t>la</w:t>
      </w:r>
      <w:r w:rsidR="00B406DE">
        <w:rPr>
          <w:sz w:val="22"/>
          <w:szCs w:val="22"/>
          <w:lang w:val="es-ES_tradnl"/>
        </w:rPr>
        <w:t xml:space="preserve"> cosas nuevas que ni imaginaba</w:t>
      </w:r>
      <w:r w:rsidR="00BA4FC6">
        <w:rPr>
          <w:sz w:val="22"/>
          <w:szCs w:val="22"/>
          <w:lang w:val="es-ES_tradnl"/>
        </w:rPr>
        <w:t xml:space="preserve"> que tuviesen tanta riqueza </w:t>
      </w:r>
      <w:proofErr w:type="gramStart"/>
      <w:r w:rsidR="00BA4FC6">
        <w:rPr>
          <w:sz w:val="22"/>
          <w:szCs w:val="22"/>
          <w:lang w:val="es-ES_tradnl"/>
        </w:rPr>
        <w:t xml:space="preserve">y, </w:t>
      </w:r>
      <w:r w:rsidR="00B406DE">
        <w:rPr>
          <w:sz w:val="22"/>
          <w:szCs w:val="22"/>
          <w:lang w:val="es-ES_tradnl"/>
        </w:rPr>
        <w:t xml:space="preserve"> aunque</w:t>
      </w:r>
      <w:proofErr w:type="gramEnd"/>
      <w:r w:rsidR="00B406DE">
        <w:rPr>
          <w:sz w:val="22"/>
          <w:szCs w:val="22"/>
          <w:lang w:val="es-ES_tradnl"/>
        </w:rPr>
        <w:t xml:space="preserve"> las conocía por mis lecturas</w:t>
      </w:r>
      <w:r w:rsidR="00BA4FC6">
        <w:rPr>
          <w:sz w:val="22"/>
          <w:szCs w:val="22"/>
          <w:lang w:val="es-ES_tradnl"/>
        </w:rPr>
        <w:t xml:space="preserve">, </w:t>
      </w:r>
      <w:r w:rsidR="00B406DE">
        <w:rPr>
          <w:sz w:val="22"/>
          <w:szCs w:val="22"/>
          <w:lang w:val="es-ES_tradnl"/>
        </w:rPr>
        <w:t xml:space="preserve">de pronto recibía una nueva luz que llenaba mi alma, me </w:t>
      </w:r>
      <w:r>
        <w:rPr>
          <w:sz w:val="22"/>
          <w:szCs w:val="22"/>
          <w:lang w:val="es-ES_tradnl"/>
        </w:rPr>
        <w:t xml:space="preserve">consolaba cuando estaba triste, </w:t>
      </w:r>
      <w:r w:rsidR="00B406DE">
        <w:rPr>
          <w:sz w:val="22"/>
          <w:szCs w:val="22"/>
          <w:lang w:val="es-ES_tradnl"/>
        </w:rPr>
        <w:t>me fortalecía en la fe</w:t>
      </w:r>
      <w:r w:rsidR="002B1C38">
        <w:rPr>
          <w:sz w:val="22"/>
          <w:szCs w:val="22"/>
          <w:lang w:val="es-ES_tradnl"/>
        </w:rPr>
        <w:t xml:space="preserve">, </w:t>
      </w:r>
      <w:r w:rsidR="007F7271">
        <w:rPr>
          <w:sz w:val="22"/>
          <w:szCs w:val="22"/>
          <w:lang w:val="es-ES_tradnl"/>
        </w:rPr>
        <w:t>me quitaba mis temores y angustias sobre mi futuro, mis hijos y mi familia, sobre mi ministerio y la iglesia</w:t>
      </w:r>
      <w:r w:rsidR="00D52B88">
        <w:rPr>
          <w:sz w:val="22"/>
          <w:szCs w:val="22"/>
          <w:lang w:val="es-ES_tradnl"/>
        </w:rPr>
        <w:t xml:space="preserve">. </w:t>
      </w:r>
      <w:proofErr w:type="gramStart"/>
      <w:r w:rsidR="00D52B88">
        <w:rPr>
          <w:sz w:val="22"/>
          <w:szCs w:val="22"/>
          <w:lang w:val="es-ES_tradnl"/>
        </w:rPr>
        <w:t>Y</w:t>
      </w:r>
      <w:proofErr w:type="gramEnd"/>
      <w:r w:rsidR="00D52B88">
        <w:rPr>
          <w:sz w:val="22"/>
          <w:szCs w:val="22"/>
          <w:lang w:val="es-ES_tradnl"/>
        </w:rPr>
        <w:t xml:space="preserve"> </w:t>
      </w:r>
      <w:r w:rsidR="008D21F1">
        <w:rPr>
          <w:sz w:val="22"/>
          <w:szCs w:val="22"/>
          <w:lang w:val="es-ES_tradnl"/>
        </w:rPr>
        <w:t>sobre todo</w:t>
      </w:r>
      <w:r w:rsidR="00D52B88">
        <w:rPr>
          <w:sz w:val="22"/>
          <w:szCs w:val="22"/>
          <w:lang w:val="es-ES_tradnl"/>
        </w:rPr>
        <w:t>,</w:t>
      </w:r>
      <w:r w:rsidR="008D21F1">
        <w:rPr>
          <w:sz w:val="22"/>
          <w:szCs w:val="22"/>
          <w:lang w:val="es-ES_tradnl"/>
        </w:rPr>
        <w:t xml:space="preserve"> vi cómo prosperaba Dios mi camino</w:t>
      </w:r>
      <w:r w:rsidR="00D52B88">
        <w:rPr>
          <w:sz w:val="22"/>
          <w:szCs w:val="22"/>
          <w:lang w:val="es-ES_tradnl"/>
        </w:rPr>
        <w:t xml:space="preserve"> conforme a su promesa. Porque Dios dijo que si no me apartaba de lo que estaba escrito y meditaba en su palabra el prosperaría mi camino y todo me saldría bien. Y así fue hasta el día de hoy. </w:t>
      </w:r>
    </w:p>
    <w:p w14:paraId="2B27FC62" w14:textId="380A06AE" w:rsidR="006A7CEF" w:rsidRDefault="006A7CEF" w:rsidP="00DD40AE">
      <w:pPr>
        <w:pStyle w:val="Sinespaciado"/>
        <w:jc w:val="both"/>
        <w:rPr>
          <w:sz w:val="22"/>
          <w:szCs w:val="22"/>
          <w:lang w:val="es-ES_tradnl"/>
        </w:rPr>
      </w:pPr>
    </w:p>
    <w:p w14:paraId="73AF1B32" w14:textId="7970C8A3" w:rsidR="006A7CEF" w:rsidRDefault="006A7CEF" w:rsidP="00DD40AE">
      <w:pPr>
        <w:pStyle w:val="Sinespaciado"/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ab/>
        <w:t>Lo maravilloso de esto es que esta promesa de Dios no fue escrita para mi</w:t>
      </w:r>
      <w:r w:rsidR="00BA4FC6">
        <w:rPr>
          <w:sz w:val="22"/>
          <w:szCs w:val="22"/>
          <w:lang w:val="es-ES_tradnl"/>
        </w:rPr>
        <w:t xml:space="preserve"> o </w:t>
      </w:r>
      <w:r w:rsidR="00DB21D6">
        <w:rPr>
          <w:sz w:val="22"/>
          <w:szCs w:val="22"/>
          <w:lang w:val="es-ES_tradnl"/>
        </w:rPr>
        <w:t>solamente para algunos,</w:t>
      </w:r>
      <w:r>
        <w:rPr>
          <w:sz w:val="22"/>
          <w:szCs w:val="22"/>
          <w:lang w:val="es-ES_tradnl"/>
        </w:rPr>
        <w:t xml:space="preserve"> sino para todos los creyentes</w:t>
      </w:r>
      <w:r w:rsidR="00E50B65">
        <w:rPr>
          <w:sz w:val="22"/>
          <w:szCs w:val="22"/>
          <w:lang w:val="es-ES_tradnl"/>
        </w:rPr>
        <w:t>. Es algo que está al alcance de todos lo que con corazón íntegro se acercan a Dios, porque nunca serán defraudados</w:t>
      </w:r>
      <w:r w:rsidR="0073022A">
        <w:rPr>
          <w:sz w:val="22"/>
          <w:szCs w:val="22"/>
          <w:lang w:val="es-ES_tradnl"/>
        </w:rPr>
        <w:t xml:space="preserve">. </w:t>
      </w:r>
    </w:p>
    <w:p w14:paraId="09436220" w14:textId="7918199F" w:rsidR="0073022A" w:rsidRDefault="0073022A" w:rsidP="00DD40AE">
      <w:pPr>
        <w:pStyle w:val="Sinespaciado"/>
        <w:jc w:val="both"/>
        <w:rPr>
          <w:sz w:val="22"/>
          <w:szCs w:val="22"/>
          <w:lang w:val="es-ES_tradnl"/>
        </w:rPr>
      </w:pPr>
    </w:p>
    <w:p w14:paraId="2D853510" w14:textId="59759ED3" w:rsidR="00560A19" w:rsidRPr="00B904E9" w:rsidRDefault="0073022A" w:rsidP="00DB4ACD">
      <w:pPr>
        <w:pStyle w:val="Sinespaciado"/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lastRenderedPageBreak/>
        <w:tab/>
        <w:t>Pero ¿por qué es tan importante conocer a Dios</w:t>
      </w:r>
      <w:r w:rsidR="00B904E9">
        <w:rPr>
          <w:sz w:val="22"/>
          <w:szCs w:val="22"/>
          <w:lang w:val="es-ES_tradnl"/>
        </w:rPr>
        <w:t>? Porque</w:t>
      </w:r>
    </w:p>
    <w:p w14:paraId="64DABC77" w14:textId="77777777" w:rsidR="00C81392" w:rsidRPr="00C81392" w:rsidRDefault="00C81392" w:rsidP="00DD40AE">
      <w:pPr>
        <w:pStyle w:val="Sinespaciado"/>
        <w:jc w:val="both"/>
        <w:rPr>
          <w:sz w:val="22"/>
          <w:szCs w:val="22"/>
        </w:rPr>
      </w:pPr>
    </w:p>
    <w:p w14:paraId="494AE925" w14:textId="367D0E41" w:rsidR="004C6ADA" w:rsidRPr="00C81392" w:rsidRDefault="004C6ADA" w:rsidP="00DD40AE">
      <w:pPr>
        <w:pStyle w:val="Sinespaciado"/>
        <w:jc w:val="both"/>
        <w:rPr>
          <w:b/>
          <w:bCs/>
          <w:sz w:val="22"/>
          <w:szCs w:val="22"/>
        </w:rPr>
      </w:pPr>
      <w:r w:rsidRPr="00C81392">
        <w:rPr>
          <w:b/>
          <w:bCs/>
          <w:sz w:val="22"/>
          <w:szCs w:val="22"/>
        </w:rPr>
        <w:t>I</w:t>
      </w:r>
      <w:r w:rsidRPr="00C81392">
        <w:rPr>
          <w:b/>
          <w:bCs/>
          <w:sz w:val="22"/>
          <w:szCs w:val="22"/>
        </w:rPr>
        <w:tab/>
        <w:t>NO CONOCER A DIOS ES UNA VERGÜENZA PARA UN CREYENTE</w:t>
      </w:r>
    </w:p>
    <w:p w14:paraId="7698921A" w14:textId="77777777" w:rsidR="00C81392" w:rsidRPr="00C81392" w:rsidRDefault="00C81392" w:rsidP="00DD40AE">
      <w:pPr>
        <w:pStyle w:val="Sinespaciado"/>
        <w:jc w:val="both"/>
        <w:rPr>
          <w:b/>
          <w:bCs/>
          <w:sz w:val="22"/>
          <w:szCs w:val="22"/>
        </w:rPr>
      </w:pPr>
    </w:p>
    <w:p w14:paraId="33C68087" w14:textId="0C880790" w:rsidR="004C6ADA" w:rsidRDefault="00DF593B" w:rsidP="00DD40AE">
      <w:pPr>
        <w:pStyle w:val="Sinespaciado"/>
        <w:jc w:val="both"/>
        <w:rPr>
          <w:sz w:val="22"/>
          <w:szCs w:val="22"/>
        </w:rPr>
      </w:pPr>
      <w:r w:rsidRPr="00C81392">
        <w:rPr>
          <w:b/>
          <w:bCs/>
          <w:sz w:val="22"/>
          <w:szCs w:val="22"/>
        </w:rPr>
        <w:tab/>
      </w:r>
      <w:r w:rsidRPr="00C81392">
        <w:rPr>
          <w:sz w:val="22"/>
          <w:szCs w:val="22"/>
        </w:rPr>
        <w:t>El apóstol Pablo escribió a la iglesia de Corinto diciéndoles “algunos no conocen a Dios, para vergüenza vuestra lo digo”</w:t>
      </w:r>
      <w:r w:rsidR="003A41A4" w:rsidRPr="00C81392">
        <w:rPr>
          <w:sz w:val="22"/>
          <w:szCs w:val="22"/>
        </w:rPr>
        <w:t xml:space="preserve">, indicando que algunos </w:t>
      </w:r>
      <w:r w:rsidR="00B904E9">
        <w:rPr>
          <w:sz w:val="22"/>
          <w:szCs w:val="22"/>
        </w:rPr>
        <w:t>corintios</w:t>
      </w:r>
      <w:r w:rsidR="003A41A4" w:rsidRPr="00C81392">
        <w:rPr>
          <w:sz w:val="22"/>
          <w:szCs w:val="22"/>
        </w:rPr>
        <w:t>, siendo miembros de la iglesia, no conocían a Dios</w:t>
      </w:r>
      <w:r w:rsidR="00E61AAF" w:rsidRPr="00C81392">
        <w:rPr>
          <w:sz w:val="22"/>
          <w:szCs w:val="22"/>
        </w:rPr>
        <w:t>, y eso era motivo de vergüenza para todos porque no les habían discipulado</w:t>
      </w:r>
      <w:r w:rsidR="00DB21D6">
        <w:rPr>
          <w:sz w:val="22"/>
          <w:szCs w:val="22"/>
        </w:rPr>
        <w:t xml:space="preserve"> o </w:t>
      </w:r>
      <w:r w:rsidR="00E61AAF" w:rsidRPr="00C81392">
        <w:rPr>
          <w:sz w:val="22"/>
          <w:szCs w:val="22"/>
        </w:rPr>
        <w:t>no les enseñaron debidamente acerca de Dios y por eso se comportaban de manera impropia</w:t>
      </w:r>
      <w:r w:rsidR="00EF55D6" w:rsidRPr="00C81392">
        <w:rPr>
          <w:sz w:val="22"/>
          <w:szCs w:val="22"/>
        </w:rPr>
        <w:t xml:space="preserve"> en la comunidad y en la sociedad. </w:t>
      </w:r>
    </w:p>
    <w:p w14:paraId="255594B3" w14:textId="5F365CEF" w:rsidR="00B904E9" w:rsidRDefault="00B904E9" w:rsidP="00DD40AE">
      <w:pPr>
        <w:pStyle w:val="Sinespaciado"/>
        <w:jc w:val="both"/>
        <w:rPr>
          <w:sz w:val="22"/>
          <w:szCs w:val="22"/>
        </w:rPr>
      </w:pPr>
    </w:p>
    <w:p w14:paraId="13E68ACE" w14:textId="61551548" w:rsidR="00EF55D6" w:rsidRPr="00C81392" w:rsidRDefault="00B904E9" w:rsidP="00DD40AE">
      <w:pPr>
        <w:pStyle w:val="Sinespaciad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¿Eran cristianos </w:t>
      </w:r>
      <w:r w:rsidR="0060237F">
        <w:rPr>
          <w:sz w:val="22"/>
          <w:szCs w:val="22"/>
        </w:rPr>
        <w:t xml:space="preserve">los que no conocían a Dios? Si, eran cristianos, que venían del paganismo, de otra religión donde su dios o los dioses que veneraban carecían totalmente de moralidad. Eran dioses promiscuos. </w:t>
      </w:r>
      <w:r w:rsidR="00EF55D6" w:rsidRPr="00C81392">
        <w:rPr>
          <w:sz w:val="22"/>
          <w:szCs w:val="22"/>
        </w:rPr>
        <w:t xml:space="preserve">Tenemos que recordar que los dioses y diosas del mundo greco romano eran infieles, adúlteros, </w:t>
      </w:r>
      <w:r w:rsidR="005E19A1" w:rsidRPr="00C81392">
        <w:rPr>
          <w:sz w:val="22"/>
          <w:szCs w:val="22"/>
        </w:rPr>
        <w:t xml:space="preserve">incestuosos, </w:t>
      </w:r>
      <w:r w:rsidR="00EF55D6" w:rsidRPr="00C81392">
        <w:rPr>
          <w:sz w:val="22"/>
          <w:szCs w:val="22"/>
        </w:rPr>
        <w:t>mentirosos</w:t>
      </w:r>
      <w:r w:rsidR="00A25FDF" w:rsidRPr="00C81392">
        <w:rPr>
          <w:sz w:val="22"/>
          <w:szCs w:val="22"/>
        </w:rPr>
        <w:t xml:space="preserve"> y pervertidos</w:t>
      </w:r>
      <w:r w:rsidR="000843FE" w:rsidRPr="00C81392">
        <w:rPr>
          <w:sz w:val="22"/>
          <w:szCs w:val="22"/>
        </w:rPr>
        <w:t xml:space="preserve"> que practicaban la zoofilia, es decir, tenían relaciones sexuales con animales</w:t>
      </w:r>
      <w:r w:rsidR="00A25FDF" w:rsidRPr="00C81392">
        <w:rPr>
          <w:sz w:val="22"/>
          <w:szCs w:val="22"/>
        </w:rPr>
        <w:t xml:space="preserve">. Empezando con Zeus, el dios de los cielos, que tenía un rayo en su mano, </w:t>
      </w:r>
      <w:r w:rsidR="00626AAB" w:rsidRPr="00C81392">
        <w:rPr>
          <w:sz w:val="22"/>
          <w:szCs w:val="22"/>
        </w:rPr>
        <w:t>había tenido relaciones sexuales con su madre</w:t>
      </w:r>
      <w:r w:rsidR="008F7C63" w:rsidRPr="00C81392">
        <w:rPr>
          <w:sz w:val="22"/>
          <w:szCs w:val="22"/>
        </w:rPr>
        <w:t xml:space="preserve">, y luego </w:t>
      </w:r>
      <w:r w:rsidR="00626AAB" w:rsidRPr="00C81392">
        <w:rPr>
          <w:sz w:val="22"/>
          <w:szCs w:val="22"/>
        </w:rPr>
        <w:t xml:space="preserve">con su hermana y </w:t>
      </w:r>
      <w:r w:rsidR="008F7C63" w:rsidRPr="00C81392">
        <w:rPr>
          <w:sz w:val="22"/>
          <w:szCs w:val="22"/>
        </w:rPr>
        <w:t>raptó</w:t>
      </w:r>
      <w:r w:rsidR="00626AAB" w:rsidRPr="00C81392">
        <w:rPr>
          <w:sz w:val="22"/>
          <w:szCs w:val="22"/>
        </w:rPr>
        <w:t xml:space="preserve"> al príncipe troyano Ga</w:t>
      </w:r>
      <w:r w:rsidR="00D4634C" w:rsidRPr="00C81392">
        <w:rPr>
          <w:sz w:val="22"/>
          <w:szCs w:val="22"/>
        </w:rPr>
        <w:t>nime</w:t>
      </w:r>
      <w:r w:rsidR="00626AAB" w:rsidRPr="00C81392">
        <w:rPr>
          <w:sz w:val="22"/>
          <w:szCs w:val="22"/>
        </w:rPr>
        <w:t xml:space="preserve">des </w:t>
      </w:r>
      <w:r w:rsidR="008F7C63" w:rsidRPr="00C81392">
        <w:rPr>
          <w:sz w:val="22"/>
          <w:szCs w:val="22"/>
        </w:rPr>
        <w:t>para hacerlo su amante. O también el dios Apolo que tuvo muchos amantes tanto hombres como mujeres</w:t>
      </w:r>
      <w:r w:rsidR="00DD57CF" w:rsidRPr="00C81392">
        <w:rPr>
          <w:sz w:val="22"/>
          <w:szCs w:val="22"/>
        </w:rPr>
        <w:t xml:space="preserve">. </w:t>
      </w:r>
      <w:r w:rsidR="00315D45">
        <w:rPr>
          <w:sz w:val="22"/>
          <w:szCs w:val="22"/>
        </w:rPr>
        <w:t>En otros casos eran</w:t>
      </w:r>
      <w:r w:rsidR="003B2265" w:rsidRPr="00C81392">
        <w:rPr>
          <w:sz w:val="22"/>
          <w:szCs w:val="22"/>
        </w:rPr>
        <w:t xml:space="preserve"> dioses caníbales. </w:t>
      </w:r>
      <w:r w:rsidR="00DD57CF" w:rsidRPr="00C81392">
        <w:rPr>
          <w:sz w:val="22"/>
          <w:szCs w:val="22"/>
        </w:rPr>
        <w:t xml:space="preserve">Existe una pintura de Goya, donde podemos ver al dios Saturno devorando </w:t>
      </w:r>
      <w:r w:rsidR="00E61CB3" w:rsidRPr="00C81392">
        <w:rPr>
          <w:sz w:val="22"/>
          <w:szCs w:val="22"/>
        </w:rPr>
        <w:t xml:space="preserve">y comiéndose a su propio hijo. </w:t>
      </w:r>
      <w:r w:rsidR="0027365E" w:rsidRPr="00C81392">
        <w:rPr>
          <w:sz w:val="22"/>
          <w:szCs w:val="22"/>
        </w:rPr>
        <w:t>Y sería largo enumerar todas las atrocidades que cometían los dioses y las diosas, según la religión pagana de aquel tiempo</w:t>
      </w:r>
      <w:r w:rsidR="003B2265" w:rsidRPr="00C81392">
        <w:rPr>
          <w:sz w:val="22"/>
          <w:szCs w:val="22"/>
        </w:rPr>
        <w:t>.</w:t>
      </w:r>
    </w:p>
    <w:p w14:paraId="0346C1ED" w14:textId="4C8A54A6" w:rsidR="003B2265" w:rsidRPr="00C81392" w:rsidRDefault="003B2265" w:rsidP="00DD40AE">
      <w:pPr>
        <w:pStyle w:val="Sinespaciado"/>
        <w:jc w:val="both"/>
        <w:rPr>
          <w:sz w:val="22"/>
          <w:szCs w:val="22"/>
        </w:rPr>
      </w:pPr>
    </w:p>
    <w:p w14:paraId="71DE3CF2" w14:textId="0B545354" w:rsidR="003B2265" w:rsidRPr="00C81392" w:rsidRDefault="003B2265" w:rsidP="00DD40AE">
      <w:pPr>
        <w:pStyle w:val="Sinespaciado"/>
        <w:jc w:val="both"/>
        <w:rPr>
          <w:sz w:val="22"/>
          <w:szCs w:val="22"/>
        </w:rPr>
      </w:pPr>
      <w:r w:rsidRPr="00C81392">
        <w:rPr>
          <w:sz w:val="22"/>
          <w:szCs w:val="22"/>
        </w:rPr>
        <w:tab/>
        <w:t>Muchos corintios provenían de esta cultura y religión</w:t>
      </w:r>
      <w:r w:rsidR="00D961B9">
        <w:rPr>
          <w:sz w:val="22"/>
          <w:szCs w:val="22"/>
        </w:rPr>
        <w:t xml:space="preserve"> que en cierta forma marcó sus vidas y sembró en ellos algunas ideas distorsionadas de Dios antes que </w:t>
      </w:r>
      <w:r w:rsidRPr="00C81392">
        <w:rPr>
          <w:sz w:val="22"/>
          <w:szCs w:val="22"/>
        </w:rPr>
        <w:t>el apóstol Pablo les predi</w:t>
      </w:r>
      <w:r w:rsidR="00D961B9">
        <w:rPr>
          <w:sz w:val="22"/>
          <w:szCs w:val="22"/>
        </w:rPr>
        <w:t>cara</w:t>
      </w:r>
      <w:r w:rsidRPr="00C81392">
        <w:rPr>
          <w:sz w:val="22"/>
          <w:szCs w:val="22"/>
        </w:rPr>
        <w:t xml:space="preserve"> el evangelio. </w:t>
      </w:r>
      <w:r w:rsidR="0071619C">
        <w:rPr>
          <w:sz w:val="22"/>
          <w:szCs w:val="22"/>
        </w:rPr>
        <w:t xml:space="preserve">Provenían de una </w:t>
      </w:r>
      <w:r w:rsidRPr="00C81392">
        <w:rPr>
          <w:sz w:val="22"/>
          <w:szCs w:val="22"/>
        </w:rPr>
        <w:t xml:space="preserve">religión que creaba sus dioses de acuerdo a los que </w:t>
      </w:r>
      <w:r w:rsidR="00255DC2" w:rsidRPr="00C81392">
        <w:rPr>
          <w:sz w:val="22"/>
          <w:szCs w:val="22"/>
        </w:rPr>
        <w:t>ellos eran o pensaban. Y al pasar el tiempo</w:t>
      </w:r>
      <w:r w:rsidR="0071619C">
        <w:rPr>
          <w:sz w:val="22"/>
          <w:szCs w:val="22"/>
        </w:rPr>
        <w:t>, después de creer en Cristo,</w:t>
      </w:r>
      <w:r w:rsidR="00255DC2" w:rsidRPr="00C81392">
        <w:rPr>
          <w:sz w:val="22"/>
          <w:szCs w:val="22"/>
        </w:rPr>
        <w:t xml:space="preserve"> se suponía que ya deberían saber cómo </w:t>
      </w:r>
      <w:r w:rsidR="00402AAB">
        <w:rPr>
          <w:sz w:val="22"/>
          <w:szCs w:val="22"/>
        </w:rPr>
        <w:t xml:space="preserve">es </w:t>
      </w:r>
      <w:r w:rsidR="00333345">
        <w:rPr>
          <w:sz w:val="22"/>
          <w:szCs w:val="22"/>
        </w:rPr>
        <w:t xml:space="preserve">el verdadero y único </w:t>
      </w:r>
      <w:r w:rsidR="00255DC2" w:rsidRPr="00C81392">
        <w:rPr>
          <w:sz w:val="22"/>
          <w:szCs w:val="22"/>
        </w:rPr>
        <w:t>Dios, cómo p</w:t>
      </w:r>
      <w:r w:rsidR="00402AAB">
        <w:rPr>
          <w:sz w:val="22"/>
          <w:szCs w:val="22"/>
        </w:rPr>
        <w:t>iensa</w:t>
      </w:r>
      <w:r w:rsidR="00255DC2" w:rsidRPr="00C81392">
        <w:rPr>
          <w:sz w:val="22"/>
          <w:szCs w:val="22"/>
        </w:rPr>
        <w:t xml:space="preserve"> y qué esp</w:t>
      </w:r>
      <w:r w:rsidR="00402AAB">
        <w:rPr>
          <w:sz w:val="22"/>
          <w:szCs w:val="22"/>
        </w:rPr>
        <w:t>era</w:t>
      </w:r>
      <w:r w:rsidR="00255DC2" w:rsidRPr="00C81392">
        <w:rPr>
          <w:sz w:val="22"/>
          <w:szCs w:val="22"/>
        </w:rPr>
        <w:t xml:space="preserve"> de los que habían creído en él. </w:t>
      </w:r>
      <w:r w:rsidR="00333345">
        <w:rPr>
          <w:sz w:val="22"/>
          <w:szCs w:val="22"/>
        </w:rPr>
        <w:t xml:space="preserve">Pero resultó que no fue así con algunos, porque no conocieron verdaderamente a Dios y, debido a esto, su conducta dejaba mucho que desear. </w:t>
      </w:r>
    </w:p>
    <w:p w14:paraId="59CFB56E" w14:textId="3FA559A1" w:rsidR="0027365E" w:rsidRPr="00C81392" w:rsidRDefault="0027365E" w:rsidP="00DD40AE">
      <w:pPr>
        <w:pStyle w:val="Sinespaciado"/>
        <w:jc w:val="both"/>
        <w:rPr>
          <w:sz w:val="22"/>
          <w:szCs w:val="22"/>
        </w:rPr>
      </w:pPr>
    </w:p>
    <w:p w14:paraId="456C47D6" w14:textId="1369A76B" w:rsidR="0027365E" w:rsidRDefault="0027365E" w:rsidP="00DD40AE">
      <w:pPr>
        <w:pStyle w:val="Sinespaciado"/>
        <w:jc w:val="both"/>
        <w:rPr>
          <w:sz w:val="22"/>
          <w:szCs w:val="22"/>
        </w:rPr>
      </w:pPr>
      <w:r w:rsidRPr="00C81392">
        <w:rPr>
          <w:sz w:val="22"/>
          <w:szCs w:val="22"/>
        </w:rPr>
        <w:tab/>
      </w:r>
      <w:r w:rsidR="003974D0" w:rsidRPr="00C81392">
        <w:rPr>
          <w:sz w:val="22"/>
          <w:szCs w:val="22"/>
        </w:rPr>
        <w:t>Sin llegar a estos extremos</w:t>
      </w:r>
      <w:r w:rsidR="00402AAB">
        <w:rPr>
          <w:sz w:val="22"/>
          <w:szCs w:val="22"/>
        </w:rPr>
        <w:t xml:space="preserve"> del mundo pagano antiguo</w:t>
      </w:r>
      <w:r w:rsidR="003974D0" w:rsidRPr="00C81392">
        <w:rPr>
          <w:sz w:val="22"/>
          <w:szCs w:val="22"/>
        </w:rPr>
        <w:t>, la sociedad actual, tampoco tiene una idea mínima quién es realmente Dios</w:t>
      </w:r>
      <w:r w:rsidR="00D973DE" w:rsidRPr="00C81392">
        <w:rPr>
          <w:sz w:val="22"/>
          <w:szCs w:val="22"/>
        </w:rPr>
        <w:t>. Desde llamar “dios” a Maradona, que ha tenido las características de los dioses paganos</w:t>
      </w:r>
      <w:r w:rsidR="00D5546C" w:rsidRPr="00C81392">
        <w:rPr>
          <w:sz w:val="22"/>
          <w:szCs w:val="22"/>
        </w:rPr>
        <w:t xml:space="preserve">, </w:t>
      </w:r>
      <w:r w:rsidR="00EB0B6B">
        <w:rPr>
          <w:sz w:val="22"/>
          <w:szCs w:val="22"/>
        </w:rPr>
        <w:t xml:space="preserve">que fueron inmorales </w:t>
      </w:r>
      <w:r w:rsidR="00D949A1">
        <w:rPr>
          <w:sz w:val="22"/>
          <w:szCs w:val="22"/>
        </w:rPr>
        <w:t xml:space="preserve">y adúlteros, hasta </w:t>
      </w:r>
      <w:r w:rsidR="00D5546C" w:rsidRPr="00C81392">
        <w:rPr>
          <w:sz w:val="22"/>
          <w:szCs w:val="22"/>
        </w:rPr>
        <w:t>las llamadas “diosas” de la farándula</w:t>
      </w:r>
      <w:r w:rsidR="00D949A1">
        <w:rPr>
          <w:sz w:val="22"/>
          <w:szCs w:val="22"/>
        </w:rPr>
        <w:t xml:space="preserve"> que sin ningún rubor se jactan de sus aventuras amorosas.</w:t>
      </w:r>
      <w:r w:rsidR="00B14249">
        <w:rPr>
          <w:sz w:val="22"/>
          <w:szCs w:val="22"/>
        </w:rPr>
        <w:t xml:space="preserve"> Pero lo más penoso es cuando algunos que se consideran cristianos cuenten chistes y hagan bromas con Dios</w:t>
      </w:r>
      <w:r w:rsidR="003727DB">
        <w:rPr>
          <w:sz w:val="22"/>
          <w:szCs w:val="22"/>
        </w:rPr>
        <w:t xml:space="preserve"> con una total irreverencia</w:t>
      </w:r>
      <w:r w:rsidR="00735304">
        <w:rPr>
          <w:sz w:val="22"/>
          <w:szCs w:val="22"/>
        </w:rPr>
        <w:t xml:space="preserve"> como lo hacen los que no son creyentes. </w:t>
      </w:r>
      <w:r w:rsidR="00315D45">
        <w:rPr>
          <w:sz w:val="22"/>
          <w:szCs w:val="22"/>
        </w:rPr>
        <w:t>Tal vez Pablo, si estuviera hoy, escribiría la misma frase “algunos no conocen a Dios, para vergüenza vuestra lo digo”</w:t>
      </w:r>
    </w:p>
    <w:p w14:paraId="41224EE1" w14:textId="5C38EFD1" w:rsidR="00510ECD" w:rsidRDefault="00510ECD" w:rsidP="00DD40AE">
      <w:pPr>
        <w:pStyle w:val="Sinespaciado"/>
        <w:jc w:val="both"/>
        <w:rPr>
          <w:sz w:val="22"/>
          <w:szCs w:val="22"/>
        </w:rPr>
      </w:pPr>
    </w:p>
    <w:p w14:paraId="0F551C37" w14:textId="452196D1" w:rsidR="00510ECD" w:rsidRDefault="00510ECD" w:rsidP="00DD40AE">
      <w:pPr>
        <w:pStyle w:val="Sinespaciado"/>
        <w:jc w:val="both"/>
        <w:rPr>
          <w:sz w:val="22"/>
          <w:szCs w:val="22"/>
        </w:rPr>
      </w:pPr>
      <w:r>
        <w:rPr>
          <w:sz w:val="22"/>
          <w:szCs w:val="22"/>
        </w:rPr>
        <w:tab/>
        <w:t>En el mismo sentido Juan escribió “El que dice: Yo le conozco, y no guarda sus mandamientos, el tal es mentiroso, y la verdad no está en él”</w:t>
      </w:r>
      <w:r w:rsidR="002B7E70">
        <w:rPr>
          <w:sz w:val="22"/>
          <w:szCs w:val="22"/>
        </w:rPr>
        <w:t xml:space="preserve"> (1 Juan 2:4) porque el conocimiento de Dios si no es experimental no es verdadero conocimiento de Dios. </w:t>
      </w:r>
      <w:r w:rsidR="00AC3E81">
        <w:rPr>
          <w:sz w:val="22"/>
          <w:szCs w:val="22"/>
        </w:rPr>
        <w:t xml:space="preserve">El conocimiento de Dios tiene que ver con obedecer los mandamientos de Dios, tiene que ver con la conducta, con la toma de decisiones, </w:t>
      </w:r>
      <w:r w:rsidR="00702AAB">
        <w:rPr>
          <w:sz w:val="22"/>
          <w:szCs w:val="22"/>
        </w:rPr>
        <w:t xml:space="preserve">con el buen testimonio, con la integridad, y tiene que ver también con la compasión por los que sufren y, en fin, tiene que ver </w:t>
      </w:r>
      <w:r w:rsidR="00AC3E81">
        <w:rPr>
          <w:sz w:val="22"/>
          <w:szCs w:val="22"/>
        </w:rPr>
        <w:t xml:space="preserve">con todo en la vida. </w:t>
      </w:r>
    </w:p>
    <w:p w14:paraId="34A3B574" w14:textId="077501B4" w:rsidR="004B1AFE" w:rsidRDefault="004B1AFE" w:rsidP="00DD40AE">
      <w:pPr>
        <w:pStyle w:val="Sinespaciado"/>
        <w:jc w:val="both"/>
        <w:rPr>
          <w:sz w:val="22"/>
          <w:szCs w:val="22"/>
        </w:rPr>
      </w:pPr>
    </w:p>
    <w:p w14:paraId="28CACD62" w14:textId="06013054" w:rsidR="00A46665" w:rsidRDefault="004B1AFE" w:rsidP="00DD40AE">
      <w:pPr>
        <w:pStyle w:val="Sinespaciado"/>
        <w:jc w:val="both"/>
        <w:rPr>
          <w:sz w:val="22"/>
          <w:szCs w:val="22"/>
        </w:rPr>
      </w:pPr>
      <w:r>
        <w:rPr>
          <w:sz w:val="22"/>
          <w:szCs w:val="22"/>
        </w:rPr>
        <w:tab/>
        <w:t>Entonces, ¿qué más implica el conocimiento de Dios? Implica</w:t>
      </w:r>
      <w:r w:rsidR="00735304">
        <w:rPr>
          <w:sz w:val="22"/>
          <w:szCs w:val="22"/>
        </w:rPr>
        <w:t xml:space="preserve">, ante todo, </w:t>
      </w:r>
      <w:r>
        <w:rPr>
          <w:sz w:val="22"/>
          <w:szCs w:val="22"/>
        </w:rPr>
        <w:t xml:space="preserve"> conocer el nombre de Dios</w:t>
      </w:r>
      <w:r w:rsidR="00EC316F">
        <w:rPr>
          <w:sz w:val="22"/>
          <w:szCs w:val="22"/>
        </w:rPr>
        <w:t>, porque:</w:t>
      </w:r>
    </w:p>
    <w:p w14:paraId="3BFB3AE5" w14:textId="77777777" w:rsidR="001E33A5" w:rsidRPr="001E33A5" w:rsidRDefault="001E33A5" w:rsidP="00DD40AE">
      <w:pPr>
        <w:pStyle w:val="Sinespaciado"/>
        <w:jc w:val="both"/>
        <w:rPr>
          <w:sz w:val="22"/>
          <w:szCs w:val="22"/>
        </w:rPr>
      </w:pPr>
    </w:p>
    <w:p w14:paraId="5880F859" w14:textId="3A56F31E" w:rsidR="004E36E9" w:rsidRPr="00C81392" w:rsidRDefault="004E36E9" w:rsidP="00DD40AE">
      <w:pPr>
        <w:pStyle w:val="Sinespaciado"/>
        <w:jc w:val="both"/>
        <w:rPr>
          <w:b/>
          <w:bCs/>
          <w:sz w:val="22"/>
          <w:szCs w:val="22"/>
        </w:rPr>
      </w:pPr>
      <w:r w:rsidRPr="00C81392">
        <w:rPr>
          <w:b/>
          <w:bCs/>
          <w:sz w:val="22"/>
          <w:szCs w:val="22"/>
        </w:rPr>
        <w:t>II</w:t>
      </w:r>
      <w:r w:rsidRPr="00C81392">
        <w:rPr>
          <w:b/>
          <w:bCs/>
          <w:sz w:val="22"/>
          <w:szCs w:val="22"/>
        </w:rPr>
        <w:tab/>
        <w:t xml:space="preserve">CONOCER EL NOMBRE DE DIOS </w:t>
      </w:r>
      <w:r w:rsidR="00B25CDA">
        <w:rPr>
          <w:b/>
          <w:bCs/>
          <w:sz w:val="22"/>
          <w:szCs w:val="22"/>
        </w:rPr>
        <w:t>ES</w:t>
      </w:r>
      <w:r w:rsidRPr="00C81392">
        <w:rPr>
          <w:b/>
          <w:bCs/>
          <w:sz w:val="22"/>
          <w:szCs w:val="22"/>
        </w:rPr>
        <w:t xml:space="preserve"> CONOCER A DIOS</w:t>
      </w:r>
    </w:p>
    <w:p w14:paraId="46CDB491" w14:textId="63B6F554" w:rsidR="004E36E9" w:rsidRDefault="004E36E9" w:rsidP="00DD40AE">
      <w:pPr>
        <w:pStyle w:val="Sinespaciado"/>
        <w:jc w:val="both"/>
        <w:rPr>
          <w:b/>
          <w:bCs/>
          <w:sz w:val="22"/>
          <w:szCs w:val="22"/>
        </w:rPr>
      </w:pPr>
    </w:p>
    <w:p w14:paraId="663CB6AA" w14:textId="77777777" w:rsidR="00DB4ACD" w:rsidRPr="00C81392" w:rsidRDefault="00DB4ACD" w:rsidP="00DB4ACD">
      <w:pPr>
        <w:pStyle w:val="Sinespaciado"/>
        <w:ind w:firstLine="708"/>
        <w:jc w:val="both"/>
        <w:rPr>
          <w:sz w:val="22"/>
          <w:szCs w:val="22"/>
          <w:lang w:val="es-ES_tradnl"/>
        </w:rPr>
      </w:pPr>
      <w:r w:rsidRPr="00C81392">
        <w:rPr>
          <w:sz w:val="22"/>
          <w:szCs w:val="22"/>
          <w:lang w:val="es-ES_tradnl"/>
        </w:rPr>
        <w:t xml:space="preserve">Conocer el nombre de Dios es igual que conocer a Dios, como dice Salmos 124:8 “Nuestro socorro está en el NOMBRE DE DIOS, que hizo el cielo y la tierra”. Si bien el socorro viene de Dios, el salmista dice “nuestro socorro está en </w:t>
      </w:r>
      <w:r w:rsidRPr="00B25CDA">
        <w:rPr>
          <w:b/>
          <w:bCs/>
          <w:sz w:val="22"/>
          <w:szCs w:val="22"/>
          <w:lang w:val="es-ES_tradnl"/>
        </w:rPr>
        <w:t>el nombre</w:t>
      </w:r>
      <w:r w:rsidRPr="00C81392">
        <w:rPr>
          <w:sz w:val="22"/>
          <w:szCs w:val="22"/>
          <w:lang w:val="es-ES_tradnl"/>
        </w:rPr>
        <w:t xml:space="preserve"> de Dios” dando un poder inusual al nombre de Dios e indicando que el socorro proviene de ese nombre, el nombre de Dios. Por eso, conocer a Dios implica conocer el poder de su nombre, y conocer a Dios es tener vida eterna, como dijo Jesús en Juan 17:3 “Y esta es la vida eterna: que te conozcan a ti, el único Dios verdadero, y a Jesucristo, a quien has enviado”. </w:t>
      </w:r>
    </w:p>
    <w:p w14:paraId="423879FD" w14:textId="77777777" w:rsidR="00DB4ACD" w:rsidRPr="00C81392" w:rsidRDefault="00DB4ACD" w:rsidP="00DB4ACD">
      <w:pPr>
        <w:pStyle w:val="Sinespaciado"/>
        <w:jc w:val="both"/>
        <w:rPr>
          <w:sz w:val="22"/>
          <w:szCs w:val="22"/>
          <w:lang w:val="es-ES_tradnl"/>
        </w:rPr>
      </w:pPr>
    </w:p>
    <w:p w14:paraId="0BACBDC6" w14:textId="77777777" w:rsidR="00DB4ACD" w:rsidRPr="00C81392" w:rsidRDefault="00DB4ACD" w:rsidP="00DB4ACD">
      <w:pPr>
        <w:pStyle w:val="Sinespaciado"/>
        <w:jc w:val="both"/>
        <w:rPr>
          <w:sz w:val="22"/>
          <w:szCs w:val="22"/>
          <w:lang w:val="es-ES_tradnl"/>
        </w:rPr>
      </w:pPr>
      <w:r w:rsidRPr="00C81392">
        <w:rPr>
          <w:sz w:val="22"/>
          <w:szCs w:val="22"/>
          <w:lang w:val="es-ES_tradnl"/>
        </w:rPr>
        <w:tab/>
        <w:t>Y conocer el nombre de Dios va más allá del mero conocimiento, es un conocimiento que nos eleva y nos coloca en una alta posición, tal como Dios promete en Salmos 91:14 “Le pondré en alto, por cuanto a conocido mi nombre” ¿Por qué Dios lo pondrá en alto? La respuesta de Dios es “por cuanto ha conocido mi nombre”</w:t>
      </w:r>
    </w:p>
    <w:p w14:paraId="7CF906C1" w14:textId="77777777" w:rsidR="00DB4ACD" w:rsidRPr="00C81392" w:rsidRDefault="00DB4ACD" w:rsidP="00DB4ACD">
      <w:pPr>
        <w:pStyle w:val="Sinespaciado"/>
        <w:jc w:val="both"/>
        <w:rPr>
          <w:sz w:val="22"/>
          <w:szCs w:val="22"/>
          <w:lang w:val="es-ES_tradnl"/>
        </w:rPr>
      </w:pPr>
    </w:p>
    <w:p w14:paraId="7885124C" w14:textId="642DCA98" w:rsidR="00DB4ACD" w:rsidRPr="00C81392" w:rsidRDefault="00DB4ACD" w:rsidP="00DB4ACD">
      <w:pPr>
        <w:pStyle w:val="Sinespaciado"/>
        <w:jc w:val="both"/>
        <w:rPr>
          <w:sz w:val="22"/>
          <w:szCs w:val="22"/>
          <w:lang w:val="es-ES_tradnl"/>
        </w:rPr>
      </w:pPr>
      <w:r w:rsidRPr="00C81392">
        <w:rPr>
          <w:sz w:val="22"/>
          <w:szCs w:val="22"/>
          <w:lang w:val="es-ES_tradnl"/>
        </w:rPr>
        <w:tab/>
        <w:t xml:space="preserve">Y por medio del profeta Isaías nos dice “El que anda en tinieblas y carece de luz, confíe en el nombre de Dios, y apóyese en su Dios” (Isaías 50:10) </w:t>
      </w:r>
      <w:r w:rsidR="00B25CDA">
        <w:rPr>
          <w:sz w:val="22"/>
          <w:szCs w:val="22"/>
          <w:lang w:val="es-ES_tradnl"/>
        </w:rPr>
        <w:t xml:space="preserve">¿En quién debe confiar? En el nombre de Dios, </w:t>
      </w:r>
      <w:r w:rsidR="009835E2">
        <w:rPr>
          <w:sz w:val="22"/>
          <w:szCs w:val="22"/>
          <w:lang w:val="es-ES_tradnl"/>
        </w:rPr>
        <w:t>“confíe en el nombre de Dios”</w:t>
      </w:r>
    </w:p>
    <w:p w14:paraId="241BD4F0" w14:textId="77777777" w:rsidR="00DB4ACD" w:rsidRPr="00C81392" w:rsidRDefault="00DB4ACD" w:rsidP="00DB4ACD">
      <w:pPr>
        <w:pStyle w:val="Sinespaciado"/>
        <w:jc w:val="both"/>
        <w:rPr>
          <w:sz w:val="22"/>
          <w:szCs w:val="22"/>
          <w:lang w:val="es-ES_tradnl"/>
        </w:rPr>
      </w:pPr>
    </w:p>
    <w:p w14:paraId="4641C73C" w14:textId="094FF681" w:rsidR="00DB4ACD" w:rsidRDefault="00DB4ACD" w:rsidP="00DB4ACD">
      <w:pPr>
        <w:pStyle w:val="Sinespaciado"/>
        <w:jc w:val="both"/>
        <w:rPr>
          <w:sz w:val="22"/>
          <w:szCs w:val="22"/>
        </w:rPr>
      </w:pPr>
      <w:r w:rsidRPr="00C81392">
        <w:rPr>
          <w:sz w:val="22"/>
          <w:szCs w:val="22"/>
          <w:lang w:val="es-ES_tradnl"/>
        </w:rPr>
        <w:tab/>
        <w:t>En el Nuevo Testamento, el poder del nombre de Dios pasa a ser el poder del nombre de Jesucristo según 1 Corintios 6:11 “Y esto erais algunos” ¿qué eran antes de recibir a Cristo? En el versículo anterior dice que eran “fornicarios, idólatras, adúlteros, afeminados, homosexuales, ladrones, avaros, borrachos, maldicientes y estafadores” ¿y qué pasó con los que eran todo esto? el apóstol dice “</w:t>
      </w:r>
      <w:proofErr w:type="spellStart"/>
      <w:r w:rsidRPr="00C81392">
        <w:rPr>
          <w:sz w:val="22"/>
          <w:szCs w:val="22"/>
          <w:lang w:val="es-ES_tradnl"/>
        </w:rPr>
        <w:t>mas</w:t>
      </w:r>
      <w:proofErr w:type="spellEnd"/>
      <w:r w:rsidRPr="00C81392">
        <w:rPr>
          <w:sz w:val="22"/>
          <w:szCs w:val="22"/>
          <w:lang w:val="es-ES_tradnl"/>
        </w:rPr>
        <w:t xml:space="preserve"> ya habéis sido lavados, ya habéis sido santificados, ya habéis sido justificados EN EL NOMBRE del Señor Jesús, y por el Espíritu de nuestro Dios”</w:t>
      </w:r>
      <w:r w:rsidR="00EC316F">
        <w:rPr>
          <w:sz w:val="22"/>
          <w:szCs w:val="22"/>
          <w:lang w:val="es-ES_tradnl"/>
        </w:rPr>
        <w:t xml:space="preserve"> </w:t>
      </w:r>
      <w:r w:rsidRPr="00C81392">
        <w:rPr>
          <w:sz w:val="22"/>
          <w:szCs w:val="22"/>
        </w:rPr>
        <w:t xml:space="preserve">Evidentemente toda esta purificación, esta limpieza, este lavamiento a fondo lo hizo Dios, pero lo hizo mediante el nombre del Señor Jesús y por medio de su Espíritu Santo. </w:t>
      </w:r>
    </w:p>
    <w:p w14:paraId="5BB07B51" w14:textId="1C77C512" w:rsidR="001D603B" w:rsidRDefault="001D603B" w:rsidP="00DB4ACD">
      <w:pPr>
        <w:pStyle w:val="Sinespaciado"/>
        <w:jc w:val="both"/>
        <w:rPr>
          <w:sz w:val="22"/>
          <w:szCs w:val="22"/>
        </w:rPr>
      </w:pPr>
    </w:p>
    <w:p w14:paraId="39CFF392" w14:textId="671CF583" w:rsidR="001D603B" w:rsidRDefault="001D603B" w:rsidP="00DB4ACD">
      <w:pPr>
        <w:pStyle w:val="Sinespaciad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El nombre de Jesucristo hizo que los que frecuentaban los prostíbulos no lo hicieran más, que los que veneraban ídolos de madera, piedra, yeso o metal, </w:t>
      </w:r>
      <w:r w:rsidR="00C620F0">
        <w:rPr>
          <w:sz w:val="22"/>
          <w:szCs w:val="22"/>
        </w:rPr>
        <w:t>abandonaran la idolatría</w:t>
      </w:r>
      <w:r w:rsidR="009835E2">
        <w:rPr>
          <w:sz w:val="22"/>
          <w:szCs w:val="22"/>
        </w:rPr>
        <w:t xml:space="preserve"> y adoraran solo a Dios</w:t>
      </w:r>
      <w:r>
        <w:rPr>
          <w:sz w:val="22"/>
          <w:szCs w:val="22"/>
        </w:rPr>
        <w:t>; que los adúlteros se convi</w:t>
      </w:r>
      <w:r w:rsidR="0026263B">
        <w:rPr>
          <w:sz w:val="22"/>
          <w:szCs w:val="22"/>
        </w:rPr>
        <w:t>rtieran en maridos fieles a sus esposas, y las esposas a sus maridos; este nombre</w:t>
      </w:r>
      <w:r w:rsidR="00C620F0">
        <w:rPr>
          <w:sz w:val="22"/>
          <w:szCs w:val="22"/>
        </w:rPr>
        <w:t>, el nombre de Jesús</w:t>
      </w:r>
      <w:r w:rsidR="0026263B">
        <w:rPr>
          <w:sz w:val="22"/>
          <w:szCs w:val="22"/>
        </w:rPr>
        <w:t xml:space="preserve"> hizo que los afeminados se volvieran varoniles, y que homosexuales en heterosexuales; los ladrones se volvieran personas honestas, los avaros en personas generosas con el dinero; los que </w:t>
      </w:r>
      <w:r w:rsidR="00C620F0">
        <w:rPr>
          <w:sz w:val="22"/>
          <w:szCs w:val="22"/>
        </w:rPr>
        <w:t xml:space="preserve">maldecían y decían malas palabras no lo hicieran más y los estafadores se convirtieran </w:t>
      </w:r>
      <w:r w:rsidR="00456D02">
        <w:rPr>
          <w:sz w:val="22"/>
          <w:szCs w:val="22"/>
        </w:rPr>
        <w:t xml:space="preserve">en personas honradas y justas. Todo esto es imposible sin una intervención sobrenatural de Dios, porque nadie cambia </w:t>
      </w:r>
      <w:r w:rsidR="00B50B1F">
        <w:rPr>
          <w:sz w:val="22"/>
          <w:szCs w:val="22"/>
        </w:rPr>
        <w:t>así por los buenos consejos, ni por los castigos, ni por ningún tratamiento sicológico, o por medicamentos. Es por el nombre de Dios, es por los atributos de Dios</w:t>
      </w:r>
      <w:r w:rsidR="009835E2">
        <w:rPr>
          <w:sz w:val="22"/>
          <w:szCs w:val="22"/>
        </w:rPr>
        <w:t xml:space="preserve"> y es por </w:t>
      </w:r>
      <w:r w:rsidR="006149D1">
        <w:rPr>
          <w:sz w:val="22"/>
          <w:szCs w:val="22"/>
        </w:rPr>
        <w:t xml:space="preserve">su accionar. </w:t>
      </w:r>
    </w:p>
    <w:p w14:paraId="614A75F6" w14:textId="009C3776" w:rsidR="00B50B1F" w:rsidRDefault="00B50B1F" w:rsidP="00DB4ACD">
      <w:pPr>
        <w:pStyle w:val="Sinespaciado"/>
        <w:jc w:val="both"/>
        <w:rPr>
          <w:sz w:val="22"/>
          <w:szCs w:val="22"/>
        </w:rPr>
      </w:pPr>
    </w:p>
    <w:p w14:paraId="04085C39" w14:textId="38CF071C" w:rsidR="00B50B1F" w:rsidRDefault="00B50B1F" w:rsidP="00DB4ACD">
      <w:pPr>
        <w:pStyle w:val="Sinespaciad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9151BE">
        <w:rPr>
          <w:sz w:val="22"/>
          <w:szCs w:val="22"/>
        </w:rPr>
        <w:t xml:space="preserve">Por eso, </w:t>
      </w:r>
      <w:r w:rsidR="006149D1">
        <w:rPr>
          <w:sz w:val="22"/>
          <w:szCs w:val="22"/>
        </w:rPr>
        <w:t xml:space="preserve">para </w:t>
      </w:r>
      <w:r w:rsidR="009151BE">
        <w:rPr>
          <w:sz w:val="22"/>
          <w:szCs w:val="22"/>
        </w:rPr>
        <w:t xml:space="preserve">conocer a Dios, trataremos de conocer </w:t>
      </w:r>
      <w:r w:rsidR="006149D1">
        <w:rPr>
          <w:sz w:val="22"/>
          <w:szCs w:val="22"/>
        </w:rPr>
        <w:t xml:space="preserve">su nombre, o mejor dicho, </w:t>
      </w:r>
      <w:r w:rsidR="009151BE">
        <w:rPr>
          <w:sz w:val="22"/>
          <w:szCs w:val="22"/>
        </w:rPr>
        <w:t>sus nombres</w:t>
      </w:r>
      <w:r w:rsidR="000A2128">
        <w:rPr>
          <w:sz w:val="22"/>
          <w:szCs w:val="22"/>
        </w:rPr>
        <w:t xml:space="preserve">, </w:t>
      </w:r>
      <w:r w:rsidR="009151BE">
        <w:rPr>
          <w:sz w:val="22"/>
          <w:szCs w:val="22"/>
        </w:rPr>
        <w:t>atributos</w:t>
      </w:r>
      <w:r w:rsidR="000A2128">
        <w:rPr>
          <w:sz w:val="22"/>
          <w:szCs w:val="22"/>
        </w:rPr>
        <w:t xml:space="preserve"> y acciones. </w:t>
      </w:r>
      <w:r w:rsidR="00FA44B5">
        <w:rPr>
          <w:sz w:val="22"/>
          <w:szCs w:val="22"/>
        </w:rPr>
        <w:t>Durante todo este año</w:t>
      </w:r>
      <w:r w:rsidR="006F3949">
        <w:rPr>
          <w:sz w:val="22"/>
          <w:szCs w:val="22"/>
        </w:rPr>
        <w:t xml:space="preserve"> </w:t>
      </w:r>
      <w:r w:rsidR="00FA44B5">
        <w:rPr>
          <w:sz w:val="22"/>
          <w:szCs w:val="22"/>
        </w:rPr>
        <w:t xml:space="preserve">intentaremos conocer a Dios como el Principio de todo, el Hacedor, Creador, Dios del cielo y de la tierra, el Omnipotente, el Altísimo, el Dios </w:t>
      </w:r>
      <w:r w:rsidR="006149D1">
        <w:rPr>
          <w:sz w:val="22"/>
          <w:szCs w:val="22"/>
        </w:rPr>
        <w:t>E</w:t>
      </w:r>
      <w:r w:rsidR="00FA44B5">
        <w:rPr>
          <w:sz w:val="22"/>
          <w:szCs w:val="22"/>
        </w:rPr>
        <w:t xml:space="preserve">terno, el Dios de </w:t>
      </w:r>
      <w:r w:rsidR="006149D1">
        <w:rPr>
          <w:sz w:val="22"/>
          <w:szCs w:val="22"/>
        </w:rPr>
        <w:t>G</w:t>
      </w:r>
      <w:r w:rsidR="00FA44B5">
        <w:rPr>
          <w:sz w:val="22"/>
          <w:szCs w:val="22"/>
        </w:rPr>
        <w:t>loria</w:t>
      </w:r>
      <w:r w:rsidR="0067409C">
        <w:rPr>
          <w:sz w:val="22"/>
          <w:szCs w:val="22"/>
        </w:rPr>
        <w:t xml:space="preserve">. Dios nuestro Rey, Defensa, Fortaleza, Libertador, Redentor, Salvador, Sanador y Señor. Trataremos de conocerlo como nuestra Esperanza, </w:t>
      </w:r>
      <w:r w:rsidR="00B3732E">
        <w:rPr>
          <w:sz w:val="22"/>
          <w:szCs w:val="22"/>
        </w:rPr>
        <w:t xml:space="preserve">como Dios de </w:t>
      </w:r>
      <w:r w:rsidR="006149D1">
        <w:rPr>
          <w:sz w:val="22"/>
          <w:szCs w:val="22"/>
        </w:rPr>
        <w:t>P</w:t>
      </w:r>
      <w:r w:rsidR="00B3732E">
        <w:rPr>
          <w:sz w:val="22"/>
          <w:szCs w:val="22"/>
        </w:rPr>
        <w:t xml:space="preserve">az y Señor de los </w:t>
      </w:r>
      <w:r w:rsidR="006149D1">
        <w:rPr>
          <w:sz w:val="22"/>
          <w:szCs w:val="22"/>
        </w:rPr>
        <w:t>E</w:t>
      </w:r>
      <w:r w:rsidR="00B3732E">
        <w:rPr>
          <w:sz w:val="22"/>
          <w:szCs w:val="22"/>
        </w:rPr>
        <w:t xml:space="preserve">jércitos, como Soberano y como Juez y como el Dios de nuestros padres. Pero también como Dios misericordioso, como Dios bondadoso, </w:t>
      </w:r>
      <w:r w:rsidR="00D34420">
        <w:rPr>
          <w:sz w:val="22"/>
          <w:szCs w:val="22"/>
        </w:rPr>
        <w:t xml:space="preserve">como la esencia del </w:t>
      </w:r>
      <w:r w:rsidR="006149D1">
        <w:rPr>
          <w:sz w:val="22"/>
          <w:szCs w:val="22"/>
        </w:rPr>
        <w:t>A</w:t>
      </w:r>
      <w:r w:rsidR="00D34420">
        <w:rPr>
          <w:sz w:val="22"/>
          <w:szCs w:val="22"/>
        </w:rPr>
        <w:t xml:space="preserve">mor, pero también como Dios celoso, como Santo, como Fuego y Luz,  el Dador de la vida y como Dios fiel. Y también lo veremos en sus diferentes oficios como Arquitecto y Constructor, </w:t>
      </w:r>
      <w:r w:rsidR="00B908F2">
        <w:rPr>
          <w:sz w:val="22"/>
          <w:szCs w:val="22"/>
        </w:rPr>
        <w:t xml:space="preserve">como Alfarero y Labrador. Como nuestro Pastor. El Primero y el último, como el “Yo Soy”, el Dios de verdad, el </w:t>
      </w:r>
      <w:r w:rsidR="006F3949">
        <w:rPr>
          <w:sz w:val="22"/>
          <w:szCs w:val="22"/>
        </w:rPr>
        <w:t>Único</w:t>
      </w:r>
      <w:r w:rsidR="00B908F2">
        <w:rPr>
          <w:sz w:val="22"/>
          <w:szCs w:val="22"/>
        </w:rPr>
        <w:t xml:space="preserve"> Dios. Lo veremos como </w:t>
      </w:r>
      <w:r w:rsidR="00B908F2">
        <w:rPr>
          <w:sz w:val="22"/>
          <w:szCs w:val="22"/>
        </w:rPr>
        <w:lastRenderedPageBreak/>
        <w:t>el que escudriña la mente y el corazón, que revela, perdona, consuela</w:t>
      </w:r>
      <w:r w:rsidR="00A12500">
        <w:rPr>
          <w:sz w:val="22"/>
          <w:szCs w:val="22"/>
        </w:rPr>
        <w:t>. Como Dios el Padre, el Hijo y el Espíritu Santo, y con Dios uno. Y concluiremos con el Dios de nuestra alabanza y el Amado, Dios como nuestro Amparo y Escudo</w:t>
      </w:r>
      <w:r w:rsidR="006F3949">
        <w:rPr>
          <w:sz w:val="22"/>
          <w:szCs w:val="22"/>
        </w:rPr>
        <w:t xml:space="preserve">, y otros nombres de Dios. </w:t>
      </w:r>
    </w:p>
    <w:p w14:paraId="09DDF7C9" w14:textId="23778089" w:rsidR="006F3949" w:rsidRDefault="006F3949" w:rsidP="00DB4ACD">
      <w:pPr>
        <w:pStyle w:val="Sinespaciado"/>
        <w:jc w:val="both"/>
        <w:rPr>
          <w:sz w:val="22"/>
          <w:szCs w:val="22"/>
        </w:rPr>
      </w:pPr>
    </w:p>
    <w:p w14:paraId="3A8AC92F" w14:textId="6BED464D" w:rsidR="006F3949" w:rsidRPr="00EC316F" w:rsidRDefault="006F3949" w:rsidP="00DB4ACD">
      <w:pPr>
        <w:pStyle w:val="Sinespaciado"/>
        <w:jc w:val="both"/>
        <w:rPr>
          <w:sz w:val="22"/>
          <w:szCs w:val="22"/>
          <w:lang w:val="es-ES_tradnl"/>
        </w:rPr>
      </w:pPr>
      <w:r>
        <w:rPr>
          <w:sz w:val="22"/>
          <w:szCs w:val="22"/>
        </w:rPr>
        <w:tab/>
      </w:r>
      <w:r w:rsidR="00F906A5">
        <w:rPr>
          <w:sz w:val="22"/>
          <w:szCs w:val="22"/>
        </w:rPr>
        <w:t xml:space="preserve">¿No es maravilloso conocerlo en todas su facetas? ¡Realmente Dios es grande! </w:t>
      </w:r>
      <w:r w:rsidR="003310D3">
        <w:rPr>
          <w:sz w:val="22"/>
          <w:szCs w:val="22"/>
        </w:rPr>
        <w:t>Por lo cual es verdadero el dicho “No es que yo teng</w:t>
      </w:r>
      <w:r w:rsidR="00086DDA">
        <w:rPr>
          <w:sz w:val="22"/>
          <w:szCs w:val="22"/>
        </w:rPr>
        <w:t xml:space="preserve">o </w:t>
      </w:r>
      <w:r w:rsidR="003310D3">
        <w:rPr>
          <w:sz w:val="22"/>
          <w:szCs w:val="22"/>
        </w:rPr>
        <w:t xml:space="preserve">una gran fe, sino que tengo fe en un Dios grande”. </w:t>
      </w:r>
    </w:p>
    <w:p w14:paraId="5922FC3A" w14:textId="211FB3CE" w:rsidR="004E36E9" w:rsidRPr="003310D3" w:rsidRDefault="004E36E9" w:rsidP="00DD40AE">
      <w:pPr>
        <w:pStyle w:val="Sinespaciado"/>
        <w:jc w:val="both"/>
        <w:rPr>
          <w:sz w:val="22"/>
          <w:szCs w:val="22"/>
        </w:rPr>
      </w:pPr>
    </w:p>
    <w:p w14:paraId="7D97858C" w14:textId="21C602DA" w:rsidR="004E36E9" w:rsidRPr="00C81392" w:rsidRDefault="004E36E9" w:rsidP="00DD40AE">
      <w:pPr>
        <w:pStyle w:val="Sinespaciado"/>
        <w:jc w:val="both"/>
        <w:rPr>
          <w:b/>
          <w:bCs/>
          <w:sz w:val="22"/>
          <w:szCs w:val="22"/>
        </w:rPr>
      </w:pPr>
      <w:r w:rsidRPr="00C81392">
        <w:rPr>
          <w:b/>
          <w:bCs/>
          <w:sz w:val="22"/>
          <w:szCs w:val="22"/>
        </w:rPr>
        <w:t>III</w:t>
      </w:r>
      <w:r w:rsidRPr="00C81392">
        <w:rPr>
          <w:b/>
          <w:bCs/>
          <w:sz w:val="22"/>
          <w:szCs w:val="22"/>
        </w:rPr>
        <w:tab/>
        <w:t>CONOCER A DIOS IMPLICA TENER UNA EXPERIENCIA CON ÉL</w:t>
      </w:r>
    </w:p>
    <w:p w14:paraId="3A14582F" w14:textId="3987D4AC" w:rsidR="00560A19" w:rsidRPr="00C81392" w:rsidRDefault="00560A19" w:rsidP="00DD40AE">
      <w:pPr>
        <w:pStyle w:val="Sinespaciado"/>
        <w:jc w:val="both"/>
        <w:rPr>
          <w:sz w:val="22"/>
          <w:szCs w:val="22"/>
        </w:rPr>
      </w:pPr>
    </w:p>
    <w:p w14:paraId="7C0AD83C" w14:textId="1EA819F7" w:rsidR="003A6630" w:rsidRDefault="00DB4ACD" w:rsidP="00DB4ACD">
      <w:pPr>
        <w:pStyle w:val="Sinespaciado"/>
        <w:ind w:firstLine="708"/>
        <w:jc w:val="both"/>
        <w:rPr>
          <w:sz w:val="22"/>
          <w:szCs w:val="22"/>
        </w:rPr>
      </w:pPr>
      <w:r w:rsidRPr="00C81392">
        <w:rPr>
          <w:sz w:val="22"/>
          <w:szCs w:val="22"/>
        </w:rPr>
        <w:t xml:space="preserve">Por lo tanto, conocer el nombre de Dios es tener una experiencia con Dios, una experiencia realmente transformadora. </w:t>
      </w:r>
      <w:r w:rsidR="003A6630">
        <w:rPr>
          <w:sz w:val="22"/>
          <w:szCs w:val="22"/>
        </w:rPr>
        <w:t xml:space="preserve">Porque tener una experiencia significa </w:t>
      </w:r>
      <w:r w:rsidR="00EA461D">
        <w:rPr>
          <w:sz w:val="22"/>
          <w:szCs w:val="22"/>
        </w:rPr>
        <w:t xml:space="preserve">“haber presenciado, sentido o conocido algo”. Una experiencia es una forma de conocimiento que se logra por lo que uno </w:t>
      </w:r>
      <w:r w:rsidR="00B57688">
        <w:rPr>
          <w:sz w:val="22"/>
          <w:szCs w:val="22"/>
        </w:rPr>
        <w:t>ha</w:t>
      </w:r>
      <w:r w:rsidR="00EA461D">
        <w:rPr>
          <w:sz w:val="22"/>
          <w:szCs w:val="22"/>
        </w:rPr>
        <w:t xml:space="preserve"> vivid</w:t>
      </w:r>
      <w:r w:rsidR="00B57688">
        <w:rPr>
          <w:sz w:val="22"/>
          <w:szCs w:val="22"/>
        </w:rPr>
        <w:t xml:space="preserve">o y observado. </w:t>
      </w:r>
      <w:r w:rsidR="00BB1FFC">
        <w:rPr>
          <w:sz w:val="22"/>
          <w:szCs w:val="22"/>
        </w:rPr>
        <w:t xml:space="preserve">La experiencia es siempre práctica y, por supuesto, si va acompañada de la teoría, es decir, del conocimiento teórico previo, mucho mejor. </w:t>
      </w:r>
      <w:r w:rsidR="00AF3AF6">
        <w:rPr>
          <w:sz w:val="22"/>
          <w:szCs w:val="22"/>
        </w:rPr>
        <w:t xml:space="preserve"> Por ejemplo: Un cirujano tuvo que aprender primero la teoría, es decir, tuvo que estudiar, leer, escuchar y observar antes de hacer la primera incisión con su bisturí. Si no tuviera la teoría, no podría operar </w:t>
      </w:r>
      <w:r w:rsidR="00E96BFB">
        <w:rPr>
          <w:sz w:val="22"/>
          <w:szCs w:val="22"/>
        </w:rPr>
        <w:t xml:space="preserve">adecuadamente y pondría en riesgo la vida de su paciente. </w:t>
      </w:r>
    </w:p>
    <w:p w14:paraId="31F8E5C2" w14:textId="349312D4" w:rsidR="00E96BFB" w:rsidRDefault="00E96BFB" w:rsidP="00DB4ACD">
      <w:pPr>
        <w:pStyle w:val="Sinespaciado"/>
        <w:ind w:firstLine="708"/>
        <w:jc w:val="both"/>
        <w:rPr>
          <w:sz w:val="22"/>
          <w:szCs w:val="22"/>
        </w:rPr>
      </w:pPr>
    </w:p>
    <w:p w14:paraId="09461035" w14:textId="5FAAB691" w:rsidR="00E96BFB" w:rsidRDefault="00E96BFB" w:rsidP="00DB4ACD">
      <w:pPr>
        <w:pStyle w:val="Sinespaciad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Lo mismo ocurre con Dios. Primeramente tenemos que aprender la teoría, es decir, todo lo que la Biblia dice sobre Dios</w:t>
      </w:r>
      <w:r w:rsidR="008E2046">
        <w:rPr>
          <w:sz w:val="22"/>
          <w:szCs w:val="22"/>
        </w:rPr>
        <w:t>, y luego experimentar a Dios. Incluso, uno puede ir experimentando a Dios mientras aprende acerca de él. Y este aprendizaje es continuo, ya que nadie puede decir que ya aprendió todo acerca de Dios y que no necesita saber nada más</w:t>
      </w:r>
      <w:r w:rsidR="003E65CF">
        <w:rPr>
          <w:sz w:val="22"/>
          <w:szCs w:val="22"/>
        </w:rPr>
        <w:t xml:space="preserve">. Así como un profesional que quiere mantenerse actualizado debe continuar estudiando y haciendo cursos, así también cada creyente en Cristo, necesita una actualización diaria por medio de la lectura, la reflexión y el aprendizaje de la Biblia. </w:t>
      </w:r>
    </w:p>
    <w:p w14:paraId="332AB271" w14:textId="080C63C2" w:rsidR="005B15CC" w:rsidRDefault="005B15CC" w:rsidP="00DB4ACD">
      <w:pPr>
        <w:pStyle w:val="Sinespaciado"/>
        <w:ind w:firstLine="708"/>
        <w:jc w:val="both"/>
        <w:rPr>
          <w:sz w:val="22"/>
          <w:szCs w:val="22"/>
        </w:rPr>
      </w:pPr>
    </w:p>
    <w:p w14:paraId="5E5BC09F" w14:textId="389DB9A3" w:rsidR="005B15CC" w:rsidRDefault="005B15CC" w:rsidP="00DB4ACD">
      <w:pPr>
        <w:pStyle w:val="Sinespaciad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Como en cualquier profesión uno puede tener experiencia, pero no significa que sea experimentado</w:t>
      </w:r>
      <w:r w:rsidR="00AA4E87">
        <w:rPr>
          <w:sz w:val="22"/>
          <w:szCs w:val="22"/>
        </w:rPr>
        <w:t xml:space="preserve">. Recién un cirujano puede decirse que es un cirujano experimentado, después de haber hecho muchas cirugías y adquirido más habilidades y conocimientos. </w:t>
      </w:r>
      <w:r w:rsidR="00DA5D2B">
        <w:rPr>
          <w:sz w:val="22"/>
          <w:szCs w:val="22"/>
        </w:rPr>
        <w:t xml:space="preserve">Del mismo modo, un cristiano, o un líder o pastor, puede decirse que es experimentado solo después de haber adquirido experiencia </w:t>
      </w:r>
      <w:r w:rsidR="008970C6">
        <w:rPr>
          <w:sz w:val="22"/>
          <w:szCs w:val="22"/>
        </w:rPr>
        <w:t>como consejero, maestro, predicador, líder o en cualquier responsabilidad que le ha sido asignada. Un cristiano experimentado es un cristiano maduro, capaz de distinguir la verdad del error</w:t>
      </w:r>
      <w:r w:rsidR="000C24C6">
        <w:rPr>
          <w:sz w:val="22"/>
          <w:szCs w:val="22"/>
        </w:rPr>
        <w:t>, y capaz de enfrentar las adversidades  y golpes de la vida con valor y firmeza. Un cristiano experimentado ha aprendido a conocer a Dios y sabe cómo piensa y qué desea</w:t>
      </w:r>
      <w:r w:rsidR="001E33A5">
        <w:rPr>
          <w:sz w:val="22"/>
          <w:szCs w:val="22"/>
        </w:rPr>
        <w:t xml:space="preserve"> que haga. </w:t>
      </w:r>
    </w:p>
    <w:p w14:paraId="15E769B3" w14:textId="69CEB671" w:rsidR="009D14A8" w:rsidRDefault="009D14A8" w:rsidP="00DB4ACD">
      <w:pPr>
        <w:pStyle w:val="Sinespaciado"/>
        <w:ind w:firstLine="708"/>
        <w:jc w:val="both"/>
        <w:rPr>
          <w:sz w:val="22"/>
          <w:szCs w:val="22"/>
        </w:rPr>
      </w:pPr>
    </w:p>
    <w:p w14:paraId="3A39F2A7" w14:textId="411F553F" w:rsidR="009D14A8" w:rsidRDefault="009D14A8" w:rsidP="00DB4ACD">
      <w:pPr>
        <w:pStyle w:val="Sinespaciad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Y nuestra búsqueda de conocimiento de Dios no debe limitarse a lo básico o lo elemental, sino a lo más alto, a la misma excelencia de ese conocimiento, tal como </w:t>
      </w:r>
      <w:r w:rsidR="000274C9">
        <w:rPr>
          <w:sz w:val="22"/>
          <w:szCs w:val="22"/>
        </w:rPr>
        <w:t xml:space="preserve">se propuso Pablo al decir “Y ciertamente, aun estimo todas las cosas como pérdida por </w:t>
      </w:r>
      <w:r w:rsidR="000274C9" w:rsidRPr="00636AE7">
        <w:rPr>
          <w:b/>
          <w:bCs/>
          <w:sz w:val="22"/>
          <w:szCs w:val="22"/>
        </w:rPr>
        <w:t>la excelencia</w:t>
      </w:r>
      <w:r w:rsidR="000274C9">
        <w:rPr>
          <w:sz w:val="22"/>
          <w:szCs w:val="22"/>
        </w:rPr>
        <w:t xml:space="preserve"> del conocimiento de Cristo Jesús, mi Señor, por amor del cual lo he perdido todo, y lo tengo por basura, para ganar a Cristo” (Filipenses 3:8) </w:t>
      </w:r>
    </w:p>
    <w:p w14:paraId="56287135" w14:textId="59120978" w:rsidR="001E33A5" w:rsidRDefault="001E33A5" w:rsidP="00DB4ACD">
      <w:pPr>
        <w:pStyle w:val="Sinespaciado"/>
        <w:ind w:firstLine="708"/>
        <w:jc w:val="both"/>
        <w:rPr>
          <w:sz w:val="22"/>
          <w:szCs w:val="22"/>
        </w:rPr>
      </w:pPr>
    </w:p>
    <w:p w14:paraId="1354EDC2" w14:textId="5611332D" w:rsidR="00A756A5" w:rsidRDefault="00CC3FE1" w:rsidP="005B1B8F">
      <w:pPr>
        <w:pStyle w:val="Sinespaciad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Si Dios lo permite, durante todo el 2023 intentaremos conocer más acerca de Dios y experimentar más de su presencia. Aprenderemos sobre los nombres de Dios y</w:t>
      </w:r>
      <w:r w:rsidR="007A403B">
        <w:rPr>
          <w:sz w:val="22"/>
          <w:szCs w:val="22"/>
        </w:rPr>
        <w:t xml:space="preserve"> Dios nos pondrá en lo más alto, como la ha prometido diciendo “Le pondré en alto por cuanto ha conocido mi nombre” (Salmos 91:14) </w:t>
      </w:r>
      <w:r w:rsidR="00837287">
        <w:rPr>
          <w:sz w:val="22"/>
          <w:szCs w:val="22"/>
        </w:rPr>
        <w:t xml:space="preserve">Si sientes que estás muy abajo, que tu nivel es pobre o insignificante, solamente tienes que conocer el nombre de Dios, es decir, debes experimentar a Dios caminado con él cada día, y entonces </w:t>
      </w:r>
      <w:r w:rsidR="00A756A5">
        <w:rPr>
          <w:sz w:val="22"/>
          <w:szCs w:val="22"/>
        </w:rPr>
        <w:t>tu nivel cambiará, porque se cumplirá la promesa de Dios “Le pondré en alto por cuanto ha conocido mi nombre”</w:t>
      </w:r>
    </w:p>
    <w:p w14:paraId="644DD9C1" w14:textId="57A68A38" w:rsidR="00A756A5" w:rsidRDefault="00A756A5" w:rsidP="00A756A5">
      <w:pPr>
        <w:pStyle w:val="Sinespaciad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CONCLUSIÓN: </w:t>
      </w:r>
    </w:p>
    <w:p w14:paraId="2B116CFF" w14:textId="7DA32F35" w:rsidR="00A756A5" w:rsidRDefault="00A756A5" w:rsidP="00A756A5">
      <w:pPr>
        <w:pStyle w:val="Sinespaciad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El comienzo de cada año es un buen tiempo para </w:t>
      </w:r>
      <w:r w:rsidR="00231611">
        <w:rPr>
          <w:sz w:val="22"/>
          <w:szCs w:val="22"/>
        </w:rPr>
        <w:t xml:space="preserve">hacer decisiones. Para dar un paso hacia adelante, para comenzar algo nuevo o para retomar algo que fue postergado. </w:t>
      </w:r>
      <w:r w:rsidR="00E3285F">
        <w:rPr>
          <w:sz w:val="22"/>
          <w:szCs w:val="22"/>
        </w:rPr>
        <w:t xml:space="preserve">Entonces ¿por qué no tomas la decisión más importante de tu vida que es la decisión de conocer a Dios de una manera nueva? </w:t>
      </w:r>
    </w:p>
    <w:p w14:paraId="7856F22C" w14:textId="3A956DCF" w:rsidR="00E3285F" w:rsidRDefault="00E3285F" w:rsidP="00A756A5">
      <w:pPr>
        <w:pStyle w:val="Sinespaciado"/>
        <w:jc w:val="both"/>
        <w:rPr>
          <w:sz w:val="22"/>
          <w:szCs w:val="22"/>
        </w:rPr>
      </w:pPr>
    </w:p>
    <w:p w14:paraId="11A2605D" w14:textId="5211EA3C" w:rsidR="00E3285F" w:rsidRDefault="00E3285F" w:rsidP="00A756A5">
      <w:pPr>
        <w:pStyle w:val="Sinespaciad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Una vez leí </w:t>
      </w:r>
      <w:r w:rsidR="00600D70">
        <w:rPr>
          <w:sz w:val="22"/>
          <w:szCs w:val="22"/>
        </w:rPr>
        <w:t xml:space="preserve">el consejo de un instructor de un curso para aprender inglés que decía “Aprender un idioma es como los eslabones de una cadena, cada día debe leer o aprender algo del idioma, si deja de hacerlo un día es como si rompiera </w:t>
      </w:r>
      <w:r w:rsidR="00F85B2A">
        <w:rPr>
          <w:sz w:val="22"/>
          <w:szCs w:val="22"/>
        </w:rPr>
        <w:t xml:space="preserve">un eslabón, y al romperlo, rompería la cadena del aprendizaje”. Y esto es lo mismo. Que no pase un solo día sin que lea su Biblia y sin que trate de sacar alguna enseñanza de ella. No rompa la cadena. </w:t>
      </w:r>
    </w:p>
    <w:p w14:paraId="581845F3" w14:textId="3640544B" w:rsidR="0060498C" w:rsidRDefault="0060498C" w:rsidP="00A756A5">
      <w:pPr>
        <w:pStyle w:val="Sinespaciado"/>
        <w:jc w:val="both"/>
        <w:rPr>
          <w:sz w:val="22"/>
          <w:szCs w:val="22"/>
        </w:rPr>
      </w:pPr>
    </w:p>
    <w:p w14:paraId="5CEE92FE" w14:textId="17E06E2C" w:rsidR="0060498C" w:rsidRDefault="0060498C" w:rsidP="00A756A5">
      <w:pPr>
        <w:pStyle w:val="Sinespaciado"/>
        <w:jc w:val="both"/>
        <w:rPr>
          <w:sz w:val="22"/>
          <w:szCs w:val="22"/>
        </w:rPr>
      </w:pPr>
      <w:r>
        <w:rPr>
          <w:sz w:val="22"/>
          <w:szCs w:val="22"/>
        </w:rPr>
        <w:tab/>
        <w:t>Pero lo primero es lo primero. Y primero Dios requiere el arrepentimiento, es decir, un cambio de actitud</w:t>
      </w:r>
      <w:r w:rsidR="001A12BD">
        <w:rPr>
          <w:sz w:val="22"/>
          <w:szCs w:val="22"/>
        </w:rPr>
        <w:t xml:space="preserve"> seguido de la fe en Jesucristo para el perdón de pecados por su Nombre. Para que se cumpla la palabra “</w:t>
      </w:r>
      <w:proofErr w:type="spellStart"/>
      <w:r w:rsidR="001A12BD" w:rsidRPr="00C81392">
        <w:rPr>
          <w:sz w:val="22"/>
          <w:szCs w:val="22"/>
          <w:lang w:val="es-ES_tradnl"/>
        </w:rPr>
        <w:t>mas</w:t>
      </w:r>
      <w:proofErr w:type="spellEnd"/>
      <w:r w:rsidR="001A12BD" w:rsidRPr="00C81392">
        <w:rPr>
          <w:sz w:val="22"/>
          <w:szCs w:val="22"/>
          <w:lang w:val="es-ES_tradnl"/>
        </w:rPr>
        <w:t xml:space="preserve"> ya habéis sido lavados, ya habéis sido santificados, ya habéis sido justificados EN EL NOMBRE del Señor Jesús, y por el Espíritu de nuestro Dios</w:t>
      </w:r>
      <w:r w:rsidR="009509EA">
        <w:rPr>
          <w:sz w:val="22"/>
          <w:szCs w:val="22"/>
          <w:lang w:val="es-ES_tradnl"/>
        </w:rPr>
        <w:t>”</w:t>
      </w:r>
    </w:p>
    <w:p w14:paraId="6AF9251E" w14:textId="7311EDBD" w:rsidR="002F2FB6" w:rsidRDefault="002F2FB6" w:rsidP="002F2FB6">
      <w:pPr>
        <w:pStyle w:val="Sinespaciado"/>
        <w:jc w:val="both"/>
        <w:rPr>
          <w:sz w:val="22"/>
          <w:szCs w:val="22"/>
        </w:rPr>
      </w:pPr>
    </w:p>
    <w:p w14:paraId="11DA5B3B" w14:textId="77777777" w:rsidR="002F2FB6" w:rsidRDefault="002F2FB6" w:rsidP="002F2FB6">
      <w:pPr>
        <w:pStyle w:val="Sinespaciado"/>
        <w:jc w:val="both"/>
        <w:rPr>
          <w:sz w:val="22"/>
          <w:szCs w:val="22"/>
        </w:rPr>
      </w:pPr>
    </w:p>
    <w:p w14:paraId="5B7A3986" w14:textId="77777777" w:rsidR="001E33A5" w:rsidRDefault="001E33A5" w:rsidP="00DB4ACD">
      <w:pPr>
        <w:pStyle w:val="Sinespaciado"/>
        <w:ind w:firstLine="708"/>
        <w:jc w:val="both"/>
        <w:rPr>
          <w:sz w:val="22"/>
          <w:szCs w:val="22"/>
        </w:rPr>
      </w:pPr>
    </w:p>
    <w:p w14:paraId="43CAEEF9" w14:textId="77777777" w:rsidR="003A6630" w:rsidRDefault="003A6630" w:rsidP="00DB4ACD">
      <w:pPr>
        <w:pStyle w:val="Sinespaciado"/>
        <w:ind w:firstLine="708"/>
        <w:jc w:val="both"/>
        <w:rPr>
          <w:sz w:val="22"/>
          <w:szCs w:val="22"/>
        </w:rPr>
      </w:pPr>
    </w:p>
    <w:p w14:paraId="0CD3B80F" w14:textId="3148D737" w:rsidR="00B20DE5" w:rsidRDefault="00B20DE5" w:rsidP="00DB4ACD">
      <w:pPr>
        <w:pStyle w:val="Sinespaciado"/>
        <w:ind w:firstLine="708"/>
        <w:jc w:val="both"/>
        <w:rPr>
          <w:rFonts w:ascii="Times" w:hAnsi="Times"/>
          <w:color w:val="000000"/>
          <w:sz w:val="27"/>
          <w:szCs w:val="27"/>
        </w:rPr>
      </w:pPr>
    </w:p>
    <w:p w14:paraId="5275228F" w14:textId="77777777" w:rsidR="00B20DE5" w:rsidRDefault="00B20DE5" w:rsidP="00DB4ACD">
      <w:pPr>
        <w:pStyle w:val="Sinespaciado"/>
        <w:ind w:firstLine="708"/>
        <w:jc w:val="both"/>
        <w:rPr>
          <w:sz w:val="22"/>
          <w:szCs w:val="22"/>
        </w:rPr>
      </w:pPr>
    </w:p>
    <w:p w14:paraId="18D59BD1" w14:textId="77777777" w:rsidR="003A6630" w:rsidRDefault="003A6630" w:rsidP="00DB4ACD">
      <w:pPr>
        <w:pStyle w:val="Sinespaciado"/>
        <w:ind w:firstLine="708"/>
        <w:jc w:val="both"/>
        <w:rPr>
          <w:sz w:val="22"/>
          <w:szCs w:val="22"/>
        </w:rPr>
      </w:pPr>
    </w:p>
    <w:p w14:paraId="5AA4A919" w14:textId="77777777" w:rsidR="003A6630" w:rsidRDefault="003A6630" w:rsidP="00DB4ACD">
      <w:pPr>
        <w:pStyle w:val="Sinespaciado"/>
        <w:ind w:firstLine="708"/>
        <w:jc w:val="both"/>
        <w:rPr>
          <w:sz w:val="22"/>
          <w:szCs w:val="22"/>
        </w:rPr>
      </w:pPr>
    </w:p>
    <w:p w14:paraId="3BA9A354" w14:textId="77777777" w:rsidR="003A6630" w:rsidRDefault="003A6630" w:rsidP="00DB4ACD">
      <w:pPr>
        <w:pStyle w:val="Sinespaciado"/>
        <w:ind w:firstLine="708"/>
        <w:jc w:val="both"/>
        <w:rPr>
          <w:sz w:val="22"/>
          <w:szCs w:val="22"/>
        </w:rPr>
      </w:pPr>
    </w:p>
    <w:p w14:paraId="69838221" w14:textId="77777777" w:rsidR="003A6630" w:rsidRDefault="003A6630" w:rsidP="00DB4ACD">
      <w:pPr>
        <w:pStyle w:val="Sinespaciado"/>
        <w:ind w:firstLine="708"/>
        <w:jc w:val="both"/>
        <w:rPr>
          <w:sz w:val="22"/>
          <w:szCs w:val="22"/>
        </w:rPr>
      </w:pPr>
    </w:p>
    <w:p w14:paraId="053C4272" w14:textId="77777777" w:rsidR="003A6630" w:rsidRDefault="003A6630" w:rsidP="00DB4ACD">
      <w:pPr>
        <w:pStyle w:val="Sinespaciado"/>
        <w:ind w:firstLine="708"/>
        <w:jc w:val="both"/>
        <w:rPr>
          <w:sz w:val="22"/>
          <w:szCs w:val="22"/>
        </w:rPr>
      </w:pPr>
    </w:p>
    <w:p w14:paraId="380AF2E1" w14:textId="77777777" w:rsidR="003A6630" w:rsidRDefault="003A6630" w:rsidP="00DB4ACD">
      <w:pPr>
        <w:pStyle w:val="Sinespaciado"/>
        <w:ind w:firstLine="708"/>
        <w:jc w:val="both"/>
        <w:rPr>
          <w:sz w:val="22"/>
          <w:szCs w:val="22"/>
        </w:rPr>
      </w:pPr>
    </w:p>
    <w:p w14:paraId="2AF69CE8" w14:textId="51EE42A0" w:rsidR="00560A19" w:rsidRPr="00C81392" w:rsidRDefault="00560A19" w:rsidP="00DD40AE">
      <w:pPr>
        <w:pStyle w:val="Sinespaciado"/>
        <w:jc w:val="both"/>
        <w:rPr>
          <w:sz w:val="22"/>
          <w:szCs w:val="22"/>
        </w:rPr>
      </w:pPr>
    </w:p>
    <w:p w14:paraId="3C7EE5DE" w14:textId="77777777" w:rsidR="00560A19" w:rsidRPr="00C81392" w:rsidRDefault="00560A19" w:rsidP="00DD40AE">
      <w:pPr>
        <w:pStyle w:val="Sinespaciado"/>
        <w:jc w:val="both"/>
        <w:rPr>
          <w:sz w:val="22"/>
          <w:szCs w:val="22"/>
        </w:rPr>
      </w:pPr>
    </w:p>
    <w:p w14:paraId="699247BA" w14:textId="78C66654" w:rsidR="00520D15" w:rsidRPr="00C81392" w:rsidRDefault="00520D15" w:rsidP="00DD40AE">
      <w:pPr>
        <w:pStyle w:val="Sinespaciado"/>
        <w:jc w:val="both"/>
        <w:rPr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7465"/>
      </w:tblGrid>
      <w:tr w:rsidR="0053263C" w:rsidRPr="00C81392" w14:paraId="60C78B35" w14:textId="77777777" w:rsidTr="0053263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14:paraId="30AAF53B" w14:textId="77777777" w:rsidR="0053263C" w:rsidRPr="00C81392" w:rsidRDefault="00000000">
            <w:pPr>
              <w:jc w:val="right"/>
              <w:rPr>
                <w:rFonts w:ascii="inherit" w:hAnsi="inherit"/>
                <w:b/>
                <w:bCs/>
                <w:color w:val="000000"/>
                <w:sz w:val="22"/>
                <w:szCs w:val="22"/>
              </w:rPr>
            </w:pPr>
            <w:hyperlink r:id="rId7" w:history="1">
              <w:r w:rsidR="0053263C" w:rsidRPr="00C81392">
                <w:rPr>
                  <w:rStyle w:val="Hipervnculo"/>
                  <w:rFonts w:ascii="inherit" w:hAnsi="inherit"/>
                  <w:b/>
                  <w:bCs/>
                  <w:color w:val="336699"/>
                  <w:sz w:val="22"/>
                  <w:szCs w:val="22"/>
                  <w:bdr w:val="none" w:sz="0" w:space="0" w:color="auto" w:frame="1"/>
                </w:rPr>
                <w:t>Salmos 9:10</w:t>
              </w:r>
            </w:hyperlink>
            <w:r w:rsidR="0053263C" w:rsidRPr="00C81392">
              <w:rPr>
                <w:rFonts w:ascii="inherit" w:hAnsi="inherit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14:paraId="298EA7C9" w14:textId="77777777" w:rsidR="0053263C" w:rsidRPr="00C81392" w:rsidRDefault="0053263C">
            <w:pPr>
              <w:jc w:val="both"/>
              <w:rPr>
                <w:rFonts w:ascii="Times" w:hAnsi="Times"/>
                <w:color w:val="000000"/>
                <w:sz w:val="22"/>
                <w:szCs w:val="22"/>
              </w:rPr>
            </w:pPr>
            <w:r w:rsidRPr="00C81392">
              <w:rPr>
                <w:rFonts w:ascii="Times" w:hAnsi="Times"/>
                <w:color w:val="000000"/>
                <w:sz w:val="22"/>
                <w:szCs w:val="22"/>
              </w:rPr>
              <w:t>En ti confiarán los que conoc</w:t>
            </w:r>
            <w:r w:rsidRPr="00C81392">
              <w:rPr>
                <w:rStyle w:val="textfound"/>
                <w:rFonts w:ascii="inherit" w:hAnsi="inherit"/>
                <w:b/>
                <w:bCs/>
                <w:color w:val="FF0000"/>
                <w:sz w:val="22"/>
                <w:szCs w:val="22"/>
                <w:bdr w:val="none" w:sz="0" w:space="0" w:color="auto" w:frame="1"/>
              </w:rPr>
              <w:t>en tu nombre</w:t>
            </w:r>
            <w:r w:rsidRPr="00C81392">
              <w:rPr>
                <w:rFonts w:ascii="Times" w:hAnsi="Times"/>
                <w:color w:val="000000"/>
                <w:sz w:val="22"/>
                <w:szCs w:val="22"/>
              </w:rPr>
              <w:t>, Por cuanto tú, oh Jehová, no desamparaste a los que te buscaron.</w:t>
            </w:r>
          </w:p>
        </w:tc>
      </w:tr>
    </w:tbl>
    <w:p w14:paraId="6E50949B" w14:textId="738858F4" w:rsidR="0053263C" w:rsidRPr="00C81392" w:rsidRDefault="0053263C" w:rsidP="00DD40AE">
      <w:pPr>
        <w:pStyle w:val="Sinespaciado"/>
        <w:jc w:val="both"/>
        <w:rPr>
          <w:sz w:val="22"/>
          <w:szCs w:val="22"/>
        </w:rPr>
      </w:pPr>
    </w:p>
    <w:p w14:paraId="50C98AF1" w14:textId="77777777" w:rsidR="006A0FBD" w:rsidRPr="00C81392" w:rsidRDefault="006A0FBD" w:rsidP="00DD40AE">
      <w:pPr>
        <w:pStyle w:val="Sinespaciado"/>
        <w:jc w:val="both"/>
        <w:rPr>
          <w:sz w:val="22"/>
          <w:szCs w:val="22"/>
        </w:rPr>
      </w:pPr>
    </w:p>
    <w:p w14:paraId="18433BF1" w14:textId="665F43B2" w:rsidR="00EB6A31" w:rsidRPr="00C81392" w:rsidRDefault="00EB6A31" w:rsidP="00DD40AE">
      <w:pPr>
        <w:pStyle w:val="Sinespaciado"/>
        <w:jc w:val="both"/>
        <w:rPr>
          <w:sz w:val="22"/>
          <w:szCs w:val="22"/>
          <w:lang w:val="es-ES_tradnl"/>
        </w:rPr>
      </w:pPr>
    </w:p>
    <w:p w14:paraId="6FB4F7E0" w14:textId="0C964204" w:rsidR="00EB6A31" w:rsidRPr="00C81392" w:rsidRDefault="00EB6A31" w:rsidP="00DD40AE">
      <w:pPr>
        <w:pStyle w:val="Sinespaciado"/>
        <w:jc w:val="both"/>
        <w:rPr>
          <w:sz w:val="22"/>
          <w:szCs w:val="22"/>
          <w:lang w:val="es-ES_tradnl"/>
        </w:rPr>
      </w:pPr>
    </w:p>
    <w:p w14:paraId="7B6F4DD2" w14:textId="77777777" w:rsidR="00EB6A31" w:rsidRPr="00C81392" w:rsidRDefault="00EB6A31" w:rsidP="00DD40AE">
      <w:pPr>
        <w:pStyle w:val="Sinespaciado"/>
        <w:jc w:val="both"/>
        <w:rPr>
          <w:sz w:val="22"/>
          <w:szCs w:val="22"/>
          <w:lang w:val="es-ES_tradnl"/>
        </w:rPr>
      </w:pPr>
    </w:p>
    <w:p w14:paraId="421A9870" w14:textId="300F39BC" w:rsidR="00933200" w:rsidRPr="00C81392" w:rsidRDefault="00E470AB" w:rsidP="00DD40AE">
      <w:pPr>
        <w:pStyle w:val="Sinespaciado"/>
        <w:jc w:val="both"/>
        <w:rPr>
          <w:rFonts w:ascii="Helvetica" w:hAnsi="Helvetica"/>
          <w:color w:val="555555"/>
          <w:sz w:val="22"/>
          <w:szCs w:val="22"/>
          <w:shd w:val="clear" w:color="auto" w:fill="FFFFFF"/>
        </w:rPr>
      </w:pPr>
      <w:r w:rsidRPr="00C81392">
        <w:rPr>
          <w:rFonts w:ascii="Helvetica" w:hAnsi="Helvetica"/>
          <w:color w:val="555555"/>
          <w:sz w:val="22"/>
          <w:szCs w:val="22"/>
          <w:shd w:val="clear" w:color="auto" w:fill="FFFFFF"/>
        </w:rPr>
        <w:t>.</w:t>
      </w:r>
    </w:p>
    <w:p w14:paraId="4AB14E3C" w14:textId="77777777" w:rsidR="00933200" w:rsidRPr="00C81392" w:rsidRDefault="00933200" w:rsidP="00DD40AE">
      <w:pPr>
        <w:pStyle w:val="Sinespaciado"/>
        <w:jc w:val="both"/>
        <w:rPr>
          <w:rFonts w:ascii="Helvetica" w:hAnsi="Helvetica"/>
          <w:color w:val="555555"/>
          <w:sz w:val="22"/>
          <w:szCs w:val="22"/>
          <w:shd w:val="clear" w:color="auto" w:fill="FFFFFF"/>
        </w:rPr>
      </w:pPr>
    </w:p>
    <w:p w14:paraId="2B56998E" w14:textId="77777777" w:rsidR="00820404" w:rsidRPr="00C81392" w:rsidRDefault="00820404" w:rsidP="00820404">
      <w:pPr>
        <w:shd w:val="clear" w:color="auto" w:fill="FFFFFF"/>
        <w:jc w:val="center"/>
        <w:textAlignment w:val="baseline"/>
        <w:rPr>
          <w:rFonts w:ascii="Helvetica" w:eastAsia="Times New Roman" w:hAnsi="Helvetica" w:cs="Times New Roman"/>
          <w:color w:val="555555"/>
          <w:sz w:val="22"/>
          <w:szCs w:val="22"/>
          <w:lang w:eastAsia="es-MX"/>
        </w:rPr>
      </w:pPr>
    </w:p>
    <w:p w14:paraId="7743734D" w14:textId="62BCBD93" w:rsidR="00DD40AE" w:rsidRPr="00C81392" w:rsidRDefault="00DD40AE" w:rsidP="00DD40AE">
      <w:pPr>
        <w:pStyle w:val="Sinespaciado"/>
        <w:jc w:val="both"/>
        <w:rPr>
          <w:sz w:val="22"/>
          <w:szCs w:val="22"/>
          <w:lang w:val="es-ES_tradnl"/>
        </w:rPr>
      </w:pPr>
      <w:r w:rsidRPr="00C81392">
        <w:rPr>
          <w:sz w:val="22"/>
          <w:szCs w:val="22"/>
          <w:lang w:val="es-ES_tradnl"/>
        </w:rPr>
        <w:tab/>
      </w:r>
    </w:p>
    <w:sectPr w:rsidR="00DD40AE" w:rsidRPr="00C81392">
      <w:headerReference w:type="even" r:id="rId8"/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75AB0" w14:textId="77777777" w:rsidR="0035152D" w:rsidRDefault="0035152D" w:rsidP="00DD40AE">
      <w:r>
        <w:separator/>
      </w:r>
    </w:p>
  </w:endnote>
  <w:endnote w:type="continuationSeparator" w:id="0">
    <w:p w14:paraId="10E0C7F0" w14:textId="77777777" w:rsidR="0035152D" w:rsidRDefault="0035152D" w:rsidP="00DD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EE5E8" w14:textId="77777777" w:rsidR="0035152D" w:rsidRDefault="0035152D" w:rsidP="00DD40AE">
      <w:r>
        <w:separator/>
      </w:r>
    </w:p>
  </w:footnote>
  <w:footnote w:type="continuationSeparator" w:id="0">
    <w:p w14:paraId="1BDC2B6E" w14:textId="77777777" w:rsidR="0035152D" w:rsidRDefault="0035152D" w:rsidP="00DD4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404228846"/>
      <w:docPartObj>
        <w:docPartGallery w:val="Page Numbers (Top of Page)"/>
        <w:docPartUnique/>
      </w:docPartObj>
    </w:sdtPr>
    <w:sdtContent>
      <w:p w14:paraId="55C9404E" w14:textId="47274D3C" w:rsidR="00DD40AE" w:rsidRDefault="00DD40AE" w:rsidP="0070213E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C45332F" w14:textId="77777777" w:rsidR="00DD40AE" w:rsidRDefault="00DD40AE" w:rsidP="00DD40A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187254090"/>
      <w:docPartObj>
        <w:docPartGallery w:val="Page Numbers (Top of Page)"/>
        <w:docPartUnique/>
      </w:docPartObj>
    </w:sdtPr>
    <w:sdtContent>
      <w:p w14:paraId="18E63DB9" w14:textId="46239D39" w:rsidR="00DD40AE" w:rsidRDefault="00DD40AE" w:rsidP="0070213E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3A48E0D6" w14:textId="77777777" w:rsidR="00DD40AE" w:rsidRDefault="00DD40AE" w:rsidP="00DD40AE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7723C"/>
    <w:multiLevelType w:val="multilevel"/>
    <w:tmpl w:val="8236D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9576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0AE"/>
    <w:rsid w:val="000024B5"/>
    <w:rsid w:val="000035C8"/>
    <w:rsid w:val="00023322"/>
    <w:rsid w:val="000274C9"/>
    <w:rsid w:val="000843FE"/>
    <w:rsid w:val="00086DDA"/>
    <w:rsid w:val="000A2128"/>
    <w:rsid w:val="000B04A8"/>
    <w:rsid w:val="000C24C6"/>
    <w:rsid w:val="000D051D"/>
    <w:rsid w:val="0010373D"/>
    <w:rsid w:val="001539AE"/>
    <w:rsid w:val="00157996"/>
    <w:rsid w:val="00161625"/>
    <w:rsid w:val="0016423E"/>
    <w:rsid w:val="001A12BD"/>
    <w:rsid w:val="001D56A2"/>
    <w:rsid w:val="001D603B"/>
    <w:rsid w:val="001E1CBB"/>
    <w:rsid w:val="001E33A5"/>
    <w:rsid w:val="00200B56"/>
    <w:rsid w:val="0020709E"/>
    <w:rsid w:val="002314FA"/>
    <w:rsid w:val="00231611"/>
    <w:rsid w:val="00237F7B"/>
    <w:rsid w:val="00255DC2"/>
    <w:rsid w:val="00257B2D"/>
    <w:rsid w:val="0026263B"/>
    <w:rsid w:val="0027365E"/>
    <w:rsid w:val="002B06F9"/>
    <w:rsid w:val="002B1C38"/>
    <w:rsid w:val="002B7E70"/>
    <w:rsid w:val="002F2FB6"/>
    <w:rsid w:val="00307C75"/>
    <w:rsid w:val="00315D45"/>
    <w:rsid w:val="003310D3"/>
    <w:rsid w:val="00333345"/>
    <w:rsid w:val="0035152D"/>
    <w:rsid w:val="003576B1"/>
    <w:rsid w:val="003727DB"/>
    <w:rsid w:val="00386D66"/>
    <w:rsid w:val="003974D0"/>
    <w:rsid w:val="003A41A4"/>
    <w:rsid w:val="003A6630"/>
    <w:rsid w:val="003B2265"/>
    <w:rsid w:val="003D06D4"/>
    <w:rsid w:val="003E65CF"/>
    <w:rsid w:val="00402AAB"/>
    <w:rsid w:val="00456D02"/>
    <w:rsid w:val="00486F9B"/>
    <w:rsid w:val="004B1AFE"/>
    <w:rsid w:val="004C6ADA"/>
    <w:rsid w:val="004E0EA5"/>
    <w:rsid w:val="004E36E9"/>
    <w:rsid w:val="00510ECD"/>
    <w:rsid w:val="00520D15"/>
    <w:rsid w:val="0053263C"/>
    <w:rsid w:val="00560A19"/>
    <w:rsid w:val="005B15CC"/>
    <w:rsid w:val="005B1B8F"/>
    <w:rsid w:val="005C4151"/>
    <w:rsid w:val="005D07C5"/>
    <w:rsid w:val="005E19A1"/>
    <w:rsid w:val="005E7505"/>
    <w:rsid w:val="00600D70"/>
    <w:rsid w:val="0060237F"/>
    <w:rsid w:val="0060498C"/>
    <w:rsid w:val="006149D1"/>
    <w:rsid w:val="0061550D"/>
    <w:rsid w:val="00623667"/>
    <w:rsid w:val="00626AAB"/>
    <w:rsid w:val="00635FD3"/>
    <w:rsid w:val="00636AE7"/>
    <w:rsid w:val="006637D5"/>
    <w:rsid w:val="0066393C"/>
    <w:rsid w:val="0067409C"/>
    <w:rsid w:val="006A0FBD"/>
    <w:rsid w:val="006A7CEF"/>
    <w:rsid w:val="006E4891"/>
    <w:rsid w:val="006F3949"/>
    <w:rsid w:val="00702AAB"/>
    <w:rsid w:val="0071619C"/>
    <w:rsid w:val="0073022A"/>
    <w:rsid w:val="00735304"/>
    <w:rsid w:val="007A403B"/>
    <w:rsid w:val="007E204A"/>
    <w:rsid w:val="007F7271"/>
    <w:rsid w:val="008154EC"/>
    <w:rsid w:val="00820404"/>
    <w:rsid w:val="00837287"/>
    <w:rsid w:val="008970C6"/>
    <w:rsid w:val="008B08B0"/>
    <w:rsid w:val="008D21F1"/>
    <w:rsid w:val="008E2046"/>
    <w:rsid w:val="008F7C63"/>
    <w:rsid w:val="009151BE"/>
    <w:rsid w:val="00933200"/>
    <w:rsid w:val="009509EA"/>
    <w:rsid w:val="00973492"/>
    <w:rsid w:val="009835E2"/>
    <w:rsid w:val="00993192"/>
    <w:rsid w:val="00996A64"/>
    <w:rsid w:val="009B71C3"/>
    <w:rsid w:val="009D14A8"/>
    <w:rsid w:val="00A01A34"/>
    <w:rsid w:val="00A12500"/>
    <w:rsid w:val="00A25FDF"/>
    <w:rsid w:val="00A26DE2"/>
    <w:rsid w:val="00A37A40"/>
    <w:rsid w:val="00A46665"/>
    <w:rsid w:val="00A64EC3"/>
    <w:rsid w:val="00A756A5"/>
    <w:rsid w:val="00A90B99"/>
    <w:rsid w:val="00A94E6E"/>
    <w:rsid w:val="00AA4E87"/>
    <w:rsid w:val="00AC3E81"/>
    <w:rsid w:val="00AF01A1"/>
    <w:rsid w:val="00AF3AF6"/>
    <w:rsid w:val="00B14249"/>
    <w:rsid w:val="00B20DE5"/>
    <w:rsid w:val="00B25CDA"/>
    <w:rsid w:val="00B26F8B"/>
    <w:rsid w:val="00B340BA"/>
    <w:rsid w:val="00B3732E"/>
    <w:rsid w:val="00B406DE"/>
    <w:rsid w:val="00B50B1F"/>
    <w:rsid w:val="00B543C4"/>
    <w:rsid w:val="00B57688"/>
    <w:rsid w:val="00B904E9"/>
    <w:rsid w:val="00B908F2"/>
    <w:rsid w:val="00B97468"/>
    <w:rsid w:val="00BA4FC6"/>
    <w:rsid w:val="00BA703E"/>
    <w:rsid w:val="00BA7D1F"/>
    <w:rsid w:val="00BB12B2"/>
    <w:rsid w:val="00BB1FFC"/>
    <w:rsid w:val="00C243A3"/>
    <w:rsid w:val="00C258E4"/>
    <w:rsid w:val="00C620F0"/>
    <w:rsid w:val="00C81392"/>
    <w:rsid w:val="00CC3FE1"/>
    <w:rsid w:val="00D21B68"/>
    <w:rsid w:val="00D34420"/>
    <w:rsid w:val="00D365D2"/>
    <w:rsid w:val="00D4634C"/>
    <w:rsid w:val="00D52B88"/>
    <w:rsid w:val="00D5546C"/>
    <w:rsid w:val="00D86E56"/>
    <w:rsid w:val="00D949A1"/>
    <w:rsid w:val="00D961B9"/>
    <w:rsid w:val="00D973DE"/>
    <w:rsid w:val="00DA5D2B"/>
    <w:rsid w:val="00DB21D6"/>
    <w:rsid w:val="00DB4ACD"/>
    <w:rsid w:val="00DC65F4"/>
    <w:rsid w:val="00DD28E0"/>
    <w:rsid w:val="00DD40AE"/>
    <w:rsid w:val="00DD57CF"/>
    <w:rsid w:val="00DF593B"/>
    <w:rsid w:val="00DF5F9F"/>
    <w:rsid w:val="00E10789"/>
    <w:rsid w:val="00E20A93"/>
    <w:rsid w:val="00E21452"/>
    <w:rsid w:val="00E259F1"/>
    <w:rsid w:val="00E30168"/>
    <w:rsid w:val="00E3285F"/>
    <w:rsid w:val="00E470AB"/>
    <w:rsid w:val="00E50B65"/>
    <w:rsid w:val="00E52FA1"/>
    <w:rsid w:val="00E61AAF"/>
    <w:rsid w:val="00E61CB3"/>
    <w:rsid w:val="00E63459"/>
    <w:rsid w:val="00E96BFB"/>
    <w:rsid w:val="00EA36DF"/>
    <w:rsid w:val="00EA461D"/>
    <w:rsid w:val="00EB0B6B"/>
    <w:rsid w:val="00EB6A31"/>
    <w:rsid w:val="00EC316F"/>
    <w:rsid w:val="00EF0BC1"/>
    <w:rsid w:val="00EF55D6"/>
    <w:rsid w:val="00F259E1"/>
    <w:rsid w:val="00F463AE"/>
    <w:rsid w:val="00F7026D"/>
    <w:rsid w:val="00F85B2A"/>
    <w:rsid w:val="00F906A5"/>
    <w:rsid w:val="00FA44B5"/>
    <w:rsid w:val="00FB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278F34"/>
  <w15:chartTrackingRefBased/>
  <w15:docId w15:val="{8F102B01-6646-9D4B-826D-93C1AF71E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D40AE"/>
  </w:style>
  <w:style w:type="paragraph" w:styleId="Encabezado">
    <w:name w:val="header"/>
    <w:basedOn w:val="Normal"/>
    <w:link w:val="EncabezadoCar"/>
    <w:uiPriority w:val="99"/>
    <w:unhideWhenUsed/>
    <w:rsid w:val="00DD40A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40AE"/>
  </w:style>
  <w:style w:type="character" w:styleId="Nmerodepgina">
    <w:name w:val="page number"/>
    <w:basedOn w:val="Fuentedeprrafopredeter"/>
    <w:uiPriority w:val="99"/>
    <w:semiHidden/>
    <w:unhideWhenUsed/>
    <w:rsid w:val="00DD40AE"/>
  </w:style>
  <w:style w:type="character" w:styleId="Hipervnculo">
    <w:name w:val="Hyperlink"/>
    <w:basedOn w:val="Fuentedeprrafopredeter"/>
    <w:uiPriority w:val="99"/>
    <w:unhideWhenUsed/>
    <w:rsid w:val="000B04A8"/>
    <w:rPr>
      <w:color w:val="0000FF"/>
      <w:u w:val="single"/>
    </w:rPr>
  </w:style>
  <w:style w:type="character" w:customStyle="1" w:styleId="fe69if">
    <w:name w:val="fe69if"/>
    <w:basedOn w:val="Fuentedeprrafopredeter"/>
    <w:rsid w:val="000B04A8"/>
  </w:style>
  <w:style w:type="character" w:customStyle="1" w:styleId="yrbpuc">
    <w:name w:val="yrbpuc"/>
    <w:basedOn w:val="Fuentedeprrafopredeter"/>
    <w:rsid w:val="000B04A8"/>
  </w:style>
  <w:style w:type="character" w:styleId="Textoennegrita">
    <w:name w:val="Strong"/>
    <w:basedOn w:val="Fuentedeprrafopredeter"/>
    <w:uiPriority w:val="22"/>
    <w:qFormat/>
    <w:rsid w:val="00E470AB"/>
    <w:rPr>
      <w:b/>
      <w:bCs/>
    </w:rPr>
  </w:style>
  <w:style w:type="character" w:styleId="nfasis">
    <w:name w:val="Emphasis"/>
    <w:basedOn w:val="Fuentedeprrafopredeter"/>
    <w:uiPriority w:val="20"/>
    <w:qFormat/>
    <w:rsid w:val="00E470A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2040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customStyle="1" w:styleId="textfound">
    <w:name w:val="text_found"/>
    <w:basedOn w:val="Fuentedeprrafopredeter"/>
    <w:rsid w:val="00520D15"/>
  </w:style>
  <w:style w:type="character" w:styleId="Mencinsinresolver">
    <w:name w:val="Unresolved Mention"/>
    <w:basedOn w:val="Fuentedeprrafopredeter"/>
    <w:uiPriority w:val="99"/>
    <w:semiHidden/>
    <w:unhideWhenUsed/>
    <w:rsid w:val="006A0FB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365D2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Fuentedeprrafopredeter"/>
    <w:rsid w:val="00FB006E"/>
  </w:style>
  <w:style w:type="character" w:customStyle="1" w:styleId="vers">
    <w:name w:val="vers"/>
    <w:basedOn w:val="Fuentedeprrafopredeter"/>
    <w:rsid w:val="00FB0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1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85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2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9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9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96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61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36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838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8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9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39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701289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30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013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05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5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9526">
          <w:marLeft w:val="-375"/>
          <w:marRight w:val="-375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iconcordancia.com/bible.php?book=19&amp;chap=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5</Pages>
  <Words>2393</Words>
  <Characters>13166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Prokopchuk</dc:creator>
  <cp:keywords/>
  <dc:description/>
  <cp:lastModifiedBy>Alberto Prokopchuk</cp:lastModifiedBy>
  <cp:revision>9</cp:revision>
  <dcterms:created xsi:type="dcterms:W3CDTF">2022-12-25T22:22:00Z</dcterms:created>
  <dcterms:modified xsi:type="dcterms:W3CDTF">2022-12-29T22:42:00Z</dcterms:modified>
</cp:coreProperties>
</file>