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D12C" w14:textId="44A0EE56" w:rsidR="008605AE" w:rsidRDefault="008605AE" w:rsidP="008605AE">
      <w:pPr>
        <w:jc w:val="center"/>
        <w:rPr>
          <w:b/>
          <w:bCs/>
          <w:sz w:val="22"/>
          <w:szCs w:val="22"/>
          <w:lang w:val="es-ES_tradnl"/>
        </w:rPr>
      </w:pPr>
      <w:r w:rsidRPr="008C799E">
        <w:rPr>
          <w:b/>
          <w:bCs/>
          <w:sz w:val="22"/>
          <w:szCs w:val="22"/>
          <w:lang w:val="es-ES_tradnl"/>
        </w:rPr>
        <w:t>MI EXPERIENCIA CON EL ÚNICO DIOS</w:t>
      </w:r>
    </w:p>
    <w:p w14:paraId="7104DC17" w14:textId="1BA3F826" w:rsidR="009F460B" w:rsidRDefault="009F460B" w:rsidP="008605AE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Salmos 72:18-19</w:t>
      </w:r>
    </w:p>
    <w:p w14:paraId="085E2CB5" w14:textId="7C576B1E" w:rsidR="00F60196" w:rsidRPr="009F460B" w:rsidRDefault="00F60196" w:rsidP="008605AE">
      <w:pPr>
        <w:jc w:val="center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Deuteronomio 6:4</w:t>
      </w:r>
    </w:p>
    <w:p w14:paraId="293B50F3" w14:textId="77777777" w:rsidR="008605AE" w:rsidRPr="008C799E" w:rsidRDefault="008605AE" w:rsidP="008605AE">
      <w:pPr>
        <w:rPr>
          <w:b/>
          <w:bCs/>
          <w:sz w:val="22"/>
          <w:szCs w:val="22"/>
          <w:lang w:val="es-ES_tradnl"/>
        </w:rPr>
      </w:pPr>
    </w:p>
    <w:p w14:paraId="0544BF39" w14:textId="1BAF08D8" w:rsidR="008605AE" w:rsidRPr="008C799E" w:rsidRDefault="008605AE" w:rsidP="008C799E">
      <w:pPr>
        <w:pStyle w:val="Sinespaciado"/>
        <w:jc w:val="both"/>
        <w:rPr>
          <w:sz w:val="22"/>
          <w:szCs w:val="22"/>
          <w:lang w:val="es-ES_tradnl"/>
        </w:rPr>
      </w:pPr>
      <w:r w:rsidRPr="008C799E">
        <w:rPr>
          <w:sz w:val="22"/>
          <w:szCs w:val="22"/>
          <w:lang w:val="es-ES_tradnl"/>
        </w:rPr>
        <w:t>INTRODUCCIÓN:</w:t>
      </w:r>
    </w:p>
    <w:p w14:paraId="12FC6581" w14:textId="5EC6E443" w:rsidR="00357981" w:rsidRDefault="00357981" w:rsidP="008C799E">
      <w:pPr>
        <w:pStyle w:val="Sinespaciado"/>
        <w:jc w:val="both"/>
        <w:rPr>
          <w:sz w:val="22"/>
          <w:szCs w:val="22"/>
          <w:lang w:val="es-ES_tradnl"/>
        </w:rPr>
      </w:pPr>
      <w:r w:rsidRPr="008C799E">
        <w:rPr>
          <w:sz w:val="22"/>
          <w:szCs w:val="22"/>
          <w:lang w:val="es-ES_tradnl"/>
        </w:rPr>
        <w:tab/>
      </w:r>
      <w:r w:rsidR="00831BCA" w:rsidRPr="008C799E">
        <w:rPr>
          <w:sz w:val="22"/>
          <w:szCs w:val="22"/>
          <w:lang w:val="es-ES_tradnl"/>
        </w:rPr>
        <w:t xml:space="preserve">Podemos decir que </w:t>
      </w:r>
      <w:r w:rsidR="00BC62C4" w:rsidRPr="008C799E">
        <w:rPr>
          <w:sz w:val="22"/>
          <w:szCs w:val="22"/>
          <w:lang w:val="es-ES_tradnl"/>
        </w:rPr>
        <w:t xml:space="preserve">la unicidad, es decir, lo único, potencia su valor, precio e importancia. </w:t>
      </w:r>
      <w:r w:rsidR="00C54902" w:rsidRPr="008C799E">
        <w:rPr>
          <w:sz w:val="22"/>
          <w:szCs w:val="22"/>
          <w:lang w:val="es-ES_tradnl"/>
        </w:rPr>
        <w:t xml:space="preserve">La palabra único muestra su excepcionalidad, porque va más allá de lo que es corriente o común. </w:t>
      </w:r>
      <w:r w:rsidR="00BE5D9B" w:rsidRPr="008C799E">
        <w:rPr>
          <w:sz w:val="22"/>
          <w:szCs w:val="22"/>
          <w:lang w:val="es-ES_tradnl"/>
        </w:rPr>
        <w:t>Es decir, la calidad de único indica que no hay otro</w:t>
      </w:r>
      <w:r w:rsidR="00351C63" w:rsidRPr="008C799E">
        <w:rPr>
          <w:sz w:val="22"/>
          <w:szCs w:val="22"/>
          <w:lang w:val="es-ES_tradnl"/>
        </w:rPr>
        <w:t xml:space="preserve"> y </w:t>
      </w:r>
      <w:r w:rsidR="00BE5D9B" w:rsidRPr="008C799E">
        <w:rPr>
          <w:sz w:val="22"/>
          <w:szCs w:val="22"/>
          <w:lang w:val="es-ES_tradnl"/>
        </w:rPr>
        <w:t>que es irrepetible</w:t>
      </w:r>
      <w:r w:rsidR="00351C63" w:rsidRPr="008C799E">
        <w:rPr>
          <w:sz w:val="22"/>
          <w:szCs w:val="22"/>
          <w:lang w:val="es-ES_tradnl"/>
        </w:rPr>
        <w:t>, exclusivo.</w:t>
      </w:r>
    </w:p>
    <w:p w14:paraId="0AFDABA9" w14:textId="77777777" w:rsidR="00116652" w:rsidRDefault="00116652" w:rsidP="008C799E">
      <w:pPr>
        <w:pStyle w:val="Sinespaciado"/>
        <w:jc w:val="both"/>
        <w:rPr>
          <w:sz w:val="22"/>
          <w:szCs w:val="22"/>
          <w:lang w:val="es-ES_tradnl"/>
        </w:rPr>
      </w:pPr>
    </w:p>
    <w:p w14:paraId="1C801457" w14:textId="2D17F51D" w:rsidR="00116652" w:rsidRPr="008C799E" w:rsidRDefault="00116652" w:rsidP="008C799E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En una época los filatelistas estaban de moda</w:t>
      </w:r>
      <w:r w:rsidR="00773B2B">
        <w:rPr>
          <w:sz w:val="22"/>
          <w:szCs w:val="22"/>
          <w:lang w:val="es-ES_tradnl"/>
        </w:rPr>
        <w:t xml:space="preserve"> y trataban de encontrar la estampilla más rara y si es posible única, y si lo lograban podían pagar por ella millones de dólares. </w:t>
      </w:r>
      <w:r w:rsidR="00AE7B10">
        <w:rPr>
          <w:sz w:val="22"/>
          <w:szCs w:val="22"/>
          <w:lang w:val="es-ES_tradnl"/>
        </w:rPr>
        <w:t xml:space="preserve">Por ejemplo, los sellos o estampillas llamados Jenny </w:t>
      </w:r>
      <w:proofErr w:type="spellStart"/>
      <w:r w:rsidR="00AE7B10">
        <w:rPr>
          <w:sz w:val="22"/>
          <w:szCs w:val="22"/>
          <w:lang w:val="es-ES_tradnl"/>
        </w:rPr>
        <w:t>Plate</w:t>
      </w:r>
      <w:proofErr w:type="spellEnd"/>
      <w:r w:rsidR="00AE7B10">
        <w:rPr>
          <w:sz w:val="22"/>
          <w:szCs w:val="22"/>
          <w:lang w:val="es-ES_tradnl"/>
        </w:rPr>
        <w:t xml:space="preserve"> de 24 centavos están valuados en 5 millones de euros, por un err</w:t>
      </w:r>
      <w:r w:rsidR="002B3D40">
        <w:rPr>
          <w:sz w:val="22"/>
          <w:szCs w:val="22"/>
          <w:lang w:val="es-ES_tradnl"/>
        </w:rPr>
        <w:t xml:space="preserve">or tipográfico que tiene el dibujo de un avión al revés. </w:t>
      </w:r>
      <w:r w:rsidR="00E865CC">
        <w:rPr>
          <w:sz w:val="22"/>
          <w:szCs w:val="22"/>
          <w:lang w:val="es-ES_tradnl"/>
        </w:rPr>
        <w:t>O también los que se dedican a la numismática, es que coleccionan monedas raras, saben que hay una única moneda que fue acuñada en los Estados Unidos en el año 1933</w:t>
      </w:r>
      <w:r w:rsidR="00BF6D5A">
        <w:rPr>
          <w:sz w:val="22"/>
          <w:szCs w:val="22"/>
          <w:lang w:val="es-ES_tradnl"/>
        </w:rPr>
        <w:t xml:space="preserve">, según la última subasta en el año </w:t>
      </w:r>
      <w:r w:rsidR="007C70E4">
        <w:rPr>
          <w:sz w:val="22"/>
          <w:szCs w:val="22"/>
          <w:lang w:val="es-ES_tradnl"/>
        </w:rPr>
        <w:t>2</w:t>
      </w:r>
      <w:r w:rsidR="00BF6D5A">
        <w:rPr>
          <w:sz w:val="22"/>
          <w:szCs w:val="22"/>
          <w:lang w:val="es-ES_tradnl"/>
        </w:rPr>
        <w:t xml:space="preserve">021 su valor se estimó en 15.477.132 de euros ¿Por qué una sola moneda tiene tanto valor? Porque es única. </w:t>
      </w:r>
    </w:p>
    <w:p w14:paraId="38E9BE25" w14:textId="19447A29" w:rsidR="00351C63" w:rsidRPr="00773B2B" w:rsidRDefault="00351C63" w:rsidP="008C799E">
      <w:pPr>
        <w:pStyle w:val="Sinespaciado"/>
        <w:jc w:val="both"/>
        <w:rPr>
          <w:sz w:val="22"/>
          <w:szCs w:val="22"/>
        </w:rPr>
      </w:pPr>
    </w:p>
    <w:p w14:paraId="2E1AA022" w14:textId="0180D65E" w:rsidR="00351C63" w:rsidRDefault="00351C63" w:rsidP="008C799E">
      <w:pPr>
        <w:pStyle w:val="Sinespaciado"/>
        <w:jc w:val="both"/>
        <w:rPr>
          <w:sz w:val="22"/>
          <w:szCs w:val="22"/>
          <w:lang w:val="es-ES_tradnl"/>
        </w:rPr>
      </w:pPr>
      <w:r w:rsidRPr="008C799E">
        <w:rPr>
          <w:sz w:val="22"/>
          <w:szCs w:val="22"/>
          <w:lang w:val="es-ES_tradnl"/>
        </w:rPr>
        <w:tab/>
        <w:t xml:space="preserve">Pero también la palabra único indica aquello que es extraordinario y </w:t>
      </w:r>
      <w:r w:rsidR="00885277" w:rsidRPr="008C799E">
        <w:rPr>
          <w:sz w:val="22"/>
          <w:szCs w:val="22"/>
          <w:lang w:val="es-ES_tradnl"/>
        </w:rPr>
        <w:t xml:space="preserve">excepcionalmente bueno. </w:t>
      </w:r>
      <w:r w:rsidR="00571A07" w:rsidRPr="008C799E">
        <w:rPr>
          <w:sz w:val="22"/>
          <w:szCs w:val="22"/>
          <w:lang w:val="es-ES_tradnl"/>
        </w:rPr>
        <w:t>Como,</w:t>
      </w:r>
      <w:r w:rsidR="00885277" w:rsidRPr="008C799E">
        <w:rPr>
          <w:sz w:val="22"/>
          <w:szCs w:val="22"/>
          <w:lang w:val="es-ES_tradnl"/>
        </w:rPr>
        <w:t xml:space="preserve"> por ejemplo, cuando se dice que fue “un </w:t>
      </w:r>
      <w:r w:rsidR="00510E11" w:rsidRPr="008C799E">
        <w:rPr>
          <w:sz w:val="22"/>
          <w:szCs w:val="22"/>
          <w:lang w:val="es-ES_tradnl"/>
        </w:rPr>
        <w:t>espectáculo</w:t>
      </w:r>
      <w:r w:rsidR="00885277" w:rsidRPr="008C799E">
        <w:rPr>
          <w:sz w:val="22"/>
          <w:szCs w:val="22"/>
          <w:lang w:val="es-ES_tradnl"/>
        </w:rPr>
        <w:t xml:space="preserve"> único”, quiere decir que es insuperable o que no hubo otro </w:t>
      </w:r>
      <w:proofErr w:type="gramStart"/>
      <w:r w:rsidR="00885277" w:rsidRPr="008C799E">
        <w:rPr>
          <w:sz w:val="22"/>
          <w:szCs w:val="22"/>
          <w:lang w:val="es-ES_tradnl"/>
        </w:rPr>
        <w:t>show</w:t>
      </w:r>
      <w:proofErr w:type="gramEnd"/>
      <w:r w:rsidR="00885277" w:rsidRPr="008C799E">
        <w:rPr>
          <w:sz w:val="22"/>
          <w:szCs w:val="22"/>
          <w:lang w:val="es-ES_tradnl"/>
        </w:rPr>
        <w:t xml:space="preserve"> como ese. </w:t>
      </w:r>
      <w:r w:rsidR="008C799E">
        <w:rPr>
          <w:sz w:val="22"/>
          <w:szCs w:val="22"/>
          <w:lang w:val="es-ES_tradnl"/>
        </w:rPr>
        <w:t xml:space="preserve">O también puede referirse a un talento único, como en el caso de </w:t>
      </w:r>
      <w:r w:rsidR="00FE0CE1">
        <w:rPr>
          <w:sz w:val="22"/>
          <w:szCs w:val="22"/>
          <w:lang w:val="es-ES_tradnl"/>
        </w:rPr>
        <w:t>Leonardo da Vinci</w:t>
      </w:r>
      <w:r w:rsidR="00D516BE">
        <w:rPr>
          <w:sz w:val="22"/>
          <w:szCs w:val="22"/>
          <w:lang w:val="es-ES_tradnl"/>
        </w:rPr>
        <w:t xml:space="preserve"> que fue pintor, anatomista, arquitecto, paleontólogo, botánico, escritor, escultor, filósofo, ingeniero, inventor, músico, poeta y urbanista. </w:t>
      </w:r>
      <w:r w:rsidR="00812BEF">
        <w:rPr>
          <w:sz w:val="22"/>
          <w:szCs w:val="22"/>
          <w:lang w:val="es-ES_tradnl"/>
        </w:rPr>
        <w:t xml:space="preserve">Todo esto fue Leonardo y por eso algunos </w:t>
      </w:r>
      <w:r w:rsidR="00B60329">
        <w:rPr>
          <w:sz w:val="22"/>
          <w:szCs w:val="22"/>
          <w:lang w:val="es-ES_tradnl"/>
        </w:rPr>
        <w:t xml:space="preserve">dicen que fue un “polímata” es decir, alguien que sabe muchas cosas. En este sentido fue único. </w:t>
      </w:r>
    </w:p>
    <w:p w14:paraId="5E1EBE94" w14:textId="77777777" w:rsidR="00B60329" w:rsidRDefault="00B60329" w:rsidP="008C799E">
      <w:pPr>
        <w:pStyle w:val="Sinespaciado"/>
        <w:jc w:val="both"/>
        <w:rPr>
          <w:sz w:val="22"/>
          <w:szCs w:val="22"/>
          <w:lang w:val="es-ES_tradnl"/>
        </w:rPr>
      </w:pPr>
    </w:p>
    <w:p w14:paraId="0858B68E" w14:textId="7716E8A3" w:rsidR="00B60329" w:rsidRDefault="00B60329" w:rsidP="008C799E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</w:r>
      <w:r w:rsidR="00D31152">
        <w:rPr>
          <w:sz w:val="22"/>
          <w:szCs w:val="22"/>
          <w:lang w:val="es-ES_tradnl"/>
        </w:rPr>
        <w:t xml:space="preserve">Otros afirman que cada uno de nosotros es único y que </w:t>
      </w:r>
      <w:r w:rsidR="009A5C40">
        <w:rPr>
          <w:sz w:val="22"/>
          <w:szCs w:val="22"/>
          <w:lang w:val="es-ES_tradnl"/>
        </w:rPr>
        <w:t>se puede</w:t>
      </w:r>
      <w:r w:rsidR="00AE0A3B">
        <w:rPr>
          <w:sz w:val="22"/>
          <w:szCs w:val="22"/>
          <w:lang w:val="es-ES_tradnl"/>
        </w:rPr>
        <w:t xml:space="preserve"> pueden demostrarlo por medio de cinco métodos de identificación: (1) La huella dactilar (2) Reconocimiento de voz (3) Lectura del iris (4) Palma de la mano (5) Lector de venas</w:t>
      </w:r>
      <w:r w:rsidR="00022E13">
        <w:rPr>
          <w:sz w:val="22"/>
          <w:szCs w:val="22"/>
          <w:lang w:val="es-ES_tradnl"/>
        </w:rPr>
        <w:t>, que se hace por medio de un escáner de venas del dedo</w:t>
      </w:r>
      <w:r w:rsidR="00C35A35">
        <w:rPr>
          <w:sz w:val="22"/>
          <w:szCs w:val="22"/>
          <w:lang w:val="es-ES_tradnl"/>
        </w:rPr>
        <w:t>, que es una identificación biométrica altamente segura. Aunque luzcamos físicamente de manera idéntica a otra persona, se ha comprobado que todos somos únicos</w:t>
      </w:r>
      <w:r w:rsidR="00BF6D5A">
        <w:rPr>
          <w:sz w:val="22"/>
          <w:szCs w:val="22"/>
          <w:lang w:val="es-ES_tradnl"/>
        </w:rPr>
        <w:t xml:space="preserve"> y no hay dos personas </w:t>
      </w:r>
      <w:r w:rsidR="000D71BA">
        <w:rPr>
          <w:sz w:val="22"/>
          <w:szCs w:val="22"/>
          <w:lang w:val="es-ES_tradnl"/>
        </w:rPr>
        <w:t xml:space="preserve">exactamente iguales. </w:t>
      </w:r>
    </w:p>
    <w:p w14:paraId="04CC35F6" w14:textId="77777777" w:rsidR="009419C9" w:rsidRDefault="009419C9" w:rsidP="008C799E">
      <w:pPr>
        <w:pStyle w:val="Sinespaciado"/>
        <w:jc w:val="both"/>
        <w:rPr>
          <w:sz w:val="22"/>
          <w:szCs w:val="22"/>
          <w:lang w:val="es-ES_tradnl"/>
        </w:rPr>
      </w:pPr>
    </w:p>
    <w:p w14:paraId="6758FBEB" w14:textId="10700F3A" w:rsidR="009419C9" w:rsidRPr="008C799E" w:rsidRDefault="009419C9" w:rsidP="008C799E">
      <w:pPr>
        <w:pStyle w:val="Sinespaciado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Pero cuando se trata de Dios</w:t>
      </w:r>
      <w:r w:rsidR="009F460B">
        <w:rPr>
          <w:sz w:val="22"/>
          <w:szCs w:val="22"/>
          <w:lang w:val="es-ES_tradnl"/>
        </w:rPr>
        <w:t>, Dios es único porque</w:t>
      </w:r>
    </w:p>
    <w:p w14:paraId="7A1A8851" w14:textId="77777777" w:rsidR="00B115BF" w:rsidRPr="008C799E" w:rsidRDefault="00B115BF" w:rsidP="008605AE">
      <w:pPr>
        <w:jc w:val="both"/>
        <w:rPr>
          <w:rFonts w:cstheme="minorHAnsi"/>
          <w:sz w:val="22"/>
          <w:szCs w:val="22"/>
        </w:rPr>
      </w:pPr>
    </w:p>
    <w:p w14:paraId="52E26CED" w14:textId="77777777" w:rsidR="007C618B" w:rsidRPr="008C799E" w:rsidRDefault="007C618B" w:rsidP="007C618B">
      <w:pPr>
        <w:jc w:val="both"/>
        <w:rPr>
          <w:b/>
          <w:bCs/>
          <w:sz w:val="22"/>
          <w:szCs w:val="22"/>
          <w:lang w:val="es-ES_tradnl"/>
        </w:rPr>
      </w:pPr>
      <w:r w:rsidRPr="008C799E">
        <w:rPr>
          <w:b/>
          <w:bCs/>
          <w:sz w:val="22"/>
          <w:szCs w:val="22"/>
          <w:lang w:val="es-ES_tradnl"/>
        </w:rPr>
        <w:t>I</w:t>
      </w:r>
      <w:r w:rsidRPr="008C799E">
        <w:rPr>
          <w:b/>
          <w:bCs/>
          <w:sz w:val="22"/>
          <w:szCs w:val="22"/>
          <w:lang w:val="es-ES_tradnl"/>
        </w:rPr>
        <w:tab/>
        <w:t>DIOS ES EL ÚNICO QUE HACE MARAVILLAS</w:t>
      </w:r>
    </w:p>
    <w:p w14:paraId="6F92661C" w14:textId="5379B06A" w:rsidR="007C618B" w:rsidRPr="008C799E" w:rsidRDefault="007C618B" w:rsidP="007C618B">
      <w:pPr>
        <w:jc w:val="both"/>
        <w:rPr>
          <w:sz w:val="22"/>
          <w:szCs w:val="22"/>
          <w:lang w:val="es-ES_tradnl"/>
        </w:rPr>
      </w:pPr>
      <w:r w:rsidRPr="008C799E">
        <w:rPr>
          <w:b/>
          <w:bCs/>
          <w:sz w:val="22"/>
          <w:szCs w:val="22"/>
          <w:lang w:val="es-ES_tradnl"/>
        </w:rPr>
        <w:tab/>
      </w:r>
      <w:r w:rsidRPr="008C799E">
        <w:rPr>
          <w:sz w:val="22"/>
          <w:szCs w:val="22"/>
          <w:lang w:val="es-ES_tradnl"/>
        </w:rPr>
        <w:t xml:space="preserve">Salmos 72:18 “Bendito Jehová Dios, el Dios de Israel, el único que hace maravillas” </w:t>
      </w:r>
    </w:p>
    <w:p w14:paraId="450EB4B3" w14:textId="77777777" w:rsidR="00821F25" w:rsidRDefault="00821F25" w:rsidP="007C618B">
      <w:pPr>
        <w:jc w:val="both"/>
        <w:rPr>
          <w:sz w:val="22"/>
          <w:szCs w:val="22"/>
          <w:lang w:val="es-ES_tradnl"/>
        </w:rPr>
      </w:pPr>
    </w:p>
    <w:p w14:paraId="241CFB10" w14:textId="1894633C" w:rsidR="00635770" w:rsidRDefault="0020225B" w:rsidP="007C618B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Se llama “maravilla” a todo lo que nos asombra y causa admiración</w:t>
      </w:r>
      <w:r w:rsidR="00635770">
        <w:rPr>
          <w:sz w:val="22"/>
          <w:szCs w:val="22"/>
          <w:lang w:val="es-ES_tradnl"/>
        </w:rPr>
        <w:t xml:space="preserve">. En la antigüedad se mencionaban las 7 maravillas del mundo, que eran (1) La Gran Pirámide de Guiza, Egipto, construida por el faraón Keops en el año 2570 antes de Cristo. </w:t>
      </w:r>
      <w:r w:rsidR="00DC1CD6">
        <w:rPr>
          <w:sz w:val="22"/>
          <w:szCs w:val="22"/>
          <w:lang w:val="es-ES_tradnl"/>
        </w:rPr>
        <w:t xml:space="preserve"> (2) Los Jardines Colgantes de Babilonia, construidos en el año 562 antes de Cristo. (3) El templo de Artemisa,</w:t>
      </w:r>
      <w:r w:rsidR="001506DA">
        <w:rPr>
          <w:sz w:val="22"/>
          <w:szCs w:val="22"/>
          <w:lang w:val="es-ES_tradnl"/>
        </w:rPr>
        <w:t xml:space="preserve"> llamada también</w:t>
      </w:r>
      <w:r w:rsidR="002364A0">
        <w:rPr>
          <w:sz w:val="22"/>
          <w:szCs w:val="22"/>
          <w:lang w:val="es-ES_tradnl"/>
        </w:rPr>
        <w:t xml:space="preserve"> la</w:t>
      </w:r>
      <w:r w:rsidR="001506DA">
        <w:rPr>
          <w:sz w:val="22"/>
          <w:szCs w:val="22"/>
          <w:lang w:val="es-ES_tradnl"/>
        </w:rPr>
        <w:t xml:space="preserve"> diosa </w:t>
      </w:r>
      <w:r w:rsidR="00571A07">
        <w:rPr>
          <w:sz w:val="22"/>
          <w:szCs w:val="22"/>
          <w:lang w:val="es-ES_tradnl"/>
        </w:rPr>
        <w:t>Diana, en</w:t>
      </w:r>
      <w:r w:rsidR="00DC1CD6">
        <w:rPr>
          <w:sz w:val="22"/>
          <w:szCs w:val="22"/>
          <w:lang w:val="es-ES_tradnl"/>
        </w:rPr>
        <w:t xml:space="preserve"> Efeso, que se menciona cuando el apóstol Pablo visitó esta ciudad</w:t>
      </w:r>
      <w:r w:rsidR="001506DA">
        <w:rPr>
          <w:sz w:val="22"/>
          <w:szCs w:val="22"/>
          <w:lang w:val="es-ES_tradnl"/>
        </w:rPr>
        <w:t>. Después de un incendio, Alejandro el Grande mandó que se reconstruya en el año 356 antes de Cristo. (4) La estatua de Zeus en Olimpia</w:t>
      </w:r>
      <w:r w:rsidR="00253C1B">
        <w:rPr>
          <w:sz w:val="22"/>
          <w:szCs w:val="22"/>
          <w:lang w:val="es-ES_tradnl"/>
        </w:rPr>
        <w:t>, esculpida en el año 430 antes de Cristo</w:t>
      </w:r>
      <w:r w:rsidR="003670B3">
        <w:rPr>
          <w:sz w:val="22"/>
          <w:szCs w:val="22"/>
          <w:lang w:val="es-ES_tradnl"/>
        </w:rPr>
        <w:t xml:space="preserve"> en marfil, tenía unos 12 metros de altura. (5) El Mausoleo de Halicarnaso que fue terminado en el año </w:t>
      </w:r>
      <w:r w:rsidR="006908E9">
        <w:rPr>
          <w:sz w:val="22"/>
          <w:szCs w:val="22"/>
          <w:lang w:val="es-ES_tradnl"/>
        </w:rPr>
        <w:t>353 antes de Cristo</w:t>
      </w:r>
      <w:r w:rsidR="00327279">
        <w:rPr>
          <w:sz w:val="22"/>
          <w:szCs w:val="22"/>
          <w:lang w:val="es-ES_tradnl"/>
        </w:rPr>
        <w:t>, tenía 46 metros de altura</w:t>
      </w:r>
      <w:r w:rsidR="00943D33">
        <w:rPr>
          <w:sz w:val="22"/>
          <w:szCs w:val="22"/>
          <w:lang w:val="es-ES_tradnl"/>
        </w:rPr>
        <w:t>, estaba ubicado en Halicarnaso en Turquía. (6) El Coloso de Rodas, ubicado en el puerto de Rodas en Grecia y terminado en el 282 antes de Cristo.</w:t>
      </w:r>
      <w:r w:rsidR="009F652A">
        <w:rPr>
          <w:sz w:val="22"/>
          <w:szCs w:val="22"/>
          <w:lang w:val="es-ES_tradnl"/>
        </w:rPr>
        <w:t xml:space="preserve"> Tenía unos 33 metros de alto, y era una estatua con los pies abiertos</w:t>
      </w:r>
      <w:r w:rsidR="00B779AF">
        <w:rPr>
          <w:sz w:val="22"/>
          <w:szCs w:val="22"/>
          <w:lang w:val="es-ES_tradnl"/>
        </w:rPr>
        <w:t xml:space="preserve"> por donde pasaban los barcos para entrar a la ciudad. (7) El Faro de Alejandría, </w:t>
      </w:r>
      <w:r w:rsidR="00B779AF">
        <w:rPr>
          <w:sz w:val="22"/>
          <w:szCs w:val="22"/>
          <w:lang w:val="es-ES_tradnl"/>
        </w:rPr>
        <w:lastRenderedPageBreak/>
        <w:t xml:space="preserve">terminado en el 247 antes de Cristo, y era para guiar a las naves </w:t>
      </w:r>
      <w:r w:rsidR="009C152B">
        <w:rPr>
          <w:sz w:val="22"/>
          <w:szCs w:val="22"/>
          <w:lang w:val="es-ES_tradnl"/>
        </w:rPr>
        <w:t>que entraban a la ciudad de Alejandría (</w:t>
      </w:r>
      <w:r w:rsidR="00571A07">
        <w:rPr>
          <w:sz w:val="22"/>
          <w:szCs w:val="22"/>
          <w:lang w:val="es-ES_tradnl"/>
        </w:rPr>
        <w:t>Egipto) a</w:t>
      </w:r>
      <w:r w:rsidR="009C152B">
        <w:rPr>
          <w:sz w:val="22"/>
          <w:szCs w:val="22"/>
          <w:lang w:val="es-ES_tradnl"/>
        </w:rPr>
        <w:t xml:space="preserve"> sus dos puertos. Tenía 160 metros de altura</w:t>
      </w:r>
      <w:r w:rsidR="00C415E9">
        <w:rPr>
          <w:sz w:val="22"/>
          <w:szCs w:val="22"/>
          <w:lang w:val="es-ES_tradnl"/>
        </w:rPr>
        <w:t>.  Menos la Pirámide Guiza, que todavía permanece, todas las demás 6</w:t>
      </w:r>
      <w:r w:rsidR="009C152B">
        <w:rPr>
          <w:sz w:val="22"/>
          <w:szCs w:val="22"/>
          <w:lang w:val="es-ES_tradnl"/>
        </w:rPr>
        <w:t xml:space="preserve"> </w:t>
      </w:r>
      <w:r w:rsidR="00C415E9">
        <w:rPr>
          <w:sz w:val="22"/>
          <w:szCs w:val="22"/>
          <w:lang w:val="es-ES_tradnl"/>
        </w:rPr>
        <w:t>maravillas fueron destruidas por terremotos o por</w:t>
      </w:r>
      <w:r w:rsidR="004D48CC">
        <w:rPr>
          <w:sz w:val="22"/>
          <w:szCs w:val="22"/>
          <w:lang w:val="es-ES_tradnl"/>
        </w:rPr>
        <w:t xml:space="preserve"> los gobiernos, y no queda nada, salvo en documentos y figuras de monedas de aquel tiempo. </w:t>
      </w:r>
    </w:p>
    <w:p w14:paraId="1DCC7BDC" w14:textId="77777777" w:rsidR="004D48CC" w:rsidRDefault="004D48CC" w:rsidP="007C618B">
      <w:pPr>
        <w:jc w:val="both"/>
        <w:rPr>
          <w:sz w:val="22"/>
          <w:szCs w:val="22"/>
          <w:lang w:val="es-ES_tradnl"/>
        </w:rPr>
      </w:pPr>
    </w:p>
    <w:p w14:paraId="686FF32D" w14:textId="6CE4C467" w:rsidR="004D48CC" w:rsidRDefault="004D48CC" w:rsidP="007C618B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Hoy las maravillas del mundo son otras</w:t>
      </w:r>
      <w:r w:rsidR="00D84959">
        <w:rPr>
          <w:sz w:val="22"/>
          <w:szCs w:val="22"/>
          <w:lang w:val="es-ES_tradnl"/>
        </w:rPr>
        <w:t xml:space="preserve">, entre las que se mencionan están Machu Pichu en Perú, el Cristo Redentor en Rio de Janeiro, Brasil, </w:t>
      </w:r>
      <w:r w:rsidR="007644A8">
        <w:rPr>
          <w:sz w:val="22"/>
          <w:szCs w:val="22"/>
          <w:lang w:val="es-ES_tradnl"/>
        </w:rPr>
        <w:t xml:space="preserve">el Coliseo de Roma en Italia, la Gran Muralla China, Petra en Jordania, Taj Mahal, India, </w:t>
      </w:r>
      <w:r w:rsidR="008C4190">
        <w:rPr>
          <w:sz w:val="22"/>
          <w:szCs w:val="22"/>
          <w:lang w:val="es-ES_tradnl"/>
        </w:rPr>
        <w:t xml:space="preserve">y el templo Kukulcán en México. </w:t>
      </w:r>
    </w:p>
    <w:p w14:paraId="4CA3E3C0" w14:textId="77777777" w:rsidR="008C4190" w:rsidRDefault="008C4190" w:rsidP="007C618B">
      <w:pPr>
        <w:jc w:val="both"/>
        <w:rPr>
          <w:sz w:val="22"/>
          <w:szCs w:val="22"/>
          <w:lang w:val="es-ES_tradnl"/>
        </w:rPr>
      </w:pPr>
    </w:p>
    <w:p w14:paraId="3031843E" w14:textId="7D6031B7" w:rsidR="008C4190" w:rsidRDefault="008C4190" w:rsidP="007C618B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Aparte de estos lugares, nos asombra y maravillan los adelantos de la ciencia, nos maravillan</w:t>
      </w:r>
      <w:r w:rsidR="005010EB">
        <w:rPr>
          <w:sz w:val="22"/>
          <w:szCs w:val="22"/>
          <w:lang w:val="es-ES_tradnl"/>
        </w:rPr>
        <w:t xml:space="preserve"> los grandes espectáculos, nos maravillan los nuevos descubrimientos, y mil cosas más, pero nada se puede comparar con las maravillas que hace Dios</w:t>
      </w:r>
      <w:r w:rsidR="000263A1">
        <w:rPr>
          <w:sz w:val="22"/>
          <w:szCs w:val="22"/>
          <w:lang w:val="es-ES_tradnl"/>
        </w:rPr>
        <w:t>, como escribía el rey David “¡</w:t>
      </w:r>
      <w:proofErr w:type="gramStart"/>
      <w:r w:rsidR="000263A1">
        <w:rPr>
          <w:sz w:val="22"/>
          <w:szCs w:val="22"/>
          <w:lang w:val="es-ES_tradnl"/>
        </w:rPr>
        <w:t>Oh</w:t>
      </w:r>
      <w:proofErr w:type="gramEnd"/>
      <w:r w:rsidR="000263A1">
        <w:rPr>
          <w:sz w:val="22"/>
          <w:szCs w:val="22"/>
          <w:lang w:val="es-ES_tradnl"/>
        </w:rPr>
        <w:t xml:space="preserve"> Dios, </w:t>
      </w:r>
      <w:r w:rsidR="00571A07">
        <w:rPr>
          <w:sz w:val="22"/>
          <w:szCs w:val="22"/>
          <w:lang w:val="es-ES_tradnl"/>
        </w:rPr>
        <w:t>Señor nuestro, ¡cuán glorioso es tu nombre en toda la tierra!</w:t>
      </w:r>
      <w:r w:rsidR="000263A1">
        <w:rPr>
          <w:sz w:val="22"/>
          <w:szCs w:val="22"/>
          <w:lang w:val="es-ES_tradnl"/>
        </w:rPr>
        <w:t xml:space="preserve"> Has puesto tu gloria en los cielos…Cuando veo los cielos, obra de tus dedos, la luna y las estrellas que tu formaste, digo: ¿Qué es el hombre, para que tengas de él memoria, y el hijo de hombre para que lo visites?</w:t>
      </w:r>
      <w:r w:rsidR="0068256D">
        <w:rPr>
          <w:sz w:val="22"/>
          <w:szCs w:val="22"/>
          <w:lang w:val="es-ES_tradnl"/>
        </w:rPr>
        <w:t xml:space="preserve"> (Salmos 8:1,3-4) y más adelante dijo “Te alabaré, porque formidables, maravillosas son tus obras; estoy maravillado, y mi alma lo sabe muy bien” (Salmos 139:14)</w:t>
      </w:r>
    </w:p>
    <w:p w14:paraId="181AD7EC" w14:textId="77777777" w:rsidR="00464876" w:rsidRDefault="00464876" w:rsidP="007C618B">
      <w:pPr>
        <w:jc w:val="both"/>
        <w:rPr>
          <w:sz w:val="22"/>
          <w:szCs w:val="22"/>
          <w:lang w:val="es-ES_tradnl"/>
        </w:rPr>
      </w:pPr>
    </w:p>
    <w:p w14:paraId="46041819" w14:textId="54936D03" w:rsidR="00464876" w:rsidRDefault="00464876" w:rsidP="007C618B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Donde más se menciona la palabra “maravilla” es durante el ministerio de Jesucristo, en Mateo 15:31 dice “de manera que la multitud se maravillaba, viendo a los mudos hablar, a los m</w:t>
      </w:r>
      <w:r w:rsidR="006C521A">
        <w:rPr>
          <w:sz w:val="22"/>
          <w:szCs w:val="22"/>
          <w:lang w:val="es-ES_tradnl"/>
        </w:rPr>
        <w:t>ancos sanados, a los cojos andar, y a los ciegos ver, y glorificaban al Dios de Israel”. Y el apóstol Pablo señala que las obras maravillosas de Jesús continuaban, porque en Gálatas 3:5 dice “Aquel, pues, que os suministra el Espíritu y hace maravillas entre vosotros</w:t>
      </w:r>
      <w:r w:rsidR="00C225D2">
        <w:rPr>
          <w:sz w:val="22"/>
          <w:szCs w:val="22"/>
          <w:lang w:val="es-ES_tradnl"/>
        </w:rPr>
        <w:t xml:space="preserve">, ¿lo hace por las obras de la ley o por oír con fe?” Señalando que para que Dios siga haciendo maravillas incluso hoy día, solo se requiere la fe. Fe en el único Dios que hace maravillas. </w:t>
      </w:r>
    </w:p>
    <w:p w14:paraId="4B8A8F4E" w14:textId="69CD846F" w:rsidR="00821F25" w:rsidRPr="00B168CE" w:rsidRDefault="00821F25" w:rsidP="007C618B">
      <w:pPr>
        <w:jc w:val="both"/>
        <w:rPr>
          <w:rFonts w:ascii="Times" w:hAnsi="Times"/>
          <w:color w:val="000000"/>
          <w:sz w:val="27"/>
          <w:szCs w:val="27"/>
        </w:rPr>
      </w:pPr>
    </w:p>
    <w:p w14:paraId="29C078B3" w14:textId="77777777" w:rsidR="008F4607" w:rsidRDefault="007C618B" w:rsidP="008F4607">
      <w:pPr>
        <w:jc w:val="both"/>
        <w:rPr>
          <w:b/>
          <w:bCs/>
          <w:sz w:val="22"/>
          <w:szCs w:val="22"/>
          <w:lang w:val="es-ES_tradnl"/>
        </w:rPr>
      </w:pPr>
      <w:r w:rsidRPr="008C799E">
        <w:rPr>
          <w:b/>
          <w:bCs/>
          <w:sz w:val="22"/>
          <w:szCs w:val="22"/>
          <w:lang w:val="es-ES_tradnl"/>
        </w:rPr>
        <w:t>II</w:t>
      </w:r>
      <w:r w:rsidRPr="008C799E">
        <w:rPr>
          <w:b/>
          <w:bCs/>
          <w:sz w:val="22"/>
          <w:szCs w:val="22"/>
          <w:lang w:val="es-ES_tradnl"/>
        </w:rPr>
        <w:tab/>
        <w:t>DIOS ES EL ÚNICO</w:t>
      </w:r>
      <w:r w:rsidR="008F4607" w:rsidRPr="008C799E">
        <w:rPr>
          <w:b/>
          <w:bCs/>
          <w:sz w:val="22"/>
          <w:szCs w:val="22"/>
          <w:lang w:val="es-ES_tradnl"/>
        </w:rPr>
        <w:t xml:space="preserve"> SOBERANO</w:t>
      </w:r>
    </w:p>
    <w:p w14:paraId="2902BE54" w14:textId="794D45E0" w:rsidR="00375233" w:rsidRPr="00375233" w:rsidRDefault="00375233" w:rsidP="008F4607">
      <w:pPr>
        <w:jc w:val="both"/>
        <w:rPr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ab/>
      </w:r>
      <w:r>
        <w:rPr>
          <w:sz w:val="22"/>
          <w:szCs w:val="22"/>
          <w:lang w:val="es-ES_tradnl"/>
        </w:rPr>
        <w:t>En 1 Timoteo 6:15 dice “el cual a su tiempo mostrará el bienaventurado y solo Soberano, Rey de reyes, y Señor de señores”</w:t>
      </w:r>
      <w:r w:rsidR="002365CB">
        <w:rPr>
          <w:sz w:val="22"/>
          <w:szCs w:val="22"/>
          <w:lang w:val="es-ES_tradnl"/>
        </w:rPr>
        <w:t xml:space="preserve"> y en Judas 1:14 dice que “algunos hombres…niegan a Dios el único soberano, y a nuestro Señor Jesucristo” y al decir que Dios es el único soberano</w:t>
      </w:r>
      <w:r w:rsidR="000F545E">
        <w:rPr>
          <w:sz w:val="22"/>
          <w:szCs w:val="22"/>
          <w:lang w:val="es-ES_tradnl"/>
        </w:rPr>
        <w:t xml:space="preserve">, significa que tiene el poder supremo y final, con un control completo sobre su creación y que no hay absolutamente nada que ocurra en el universo que esté fuera de su influencia y autoridad. </w:t>
      </w:r>
      <w:r w:rsidR="00571A07">
        <w:rPr>
          <w:sz w:val="22"/>
          <w:szCs w:val="22"/>
          <w:lang w:val="es-ES_tradnl"/>
        </w:rPr>
        <w:t>Él</w:t>
      </w:r>
      <w:r w:rsidR="000F545E">
        <w:rPr>
          <w:sz w:val="22"/>
          <w:szCs w:val="22"/>
          <w:lang w:val="es-ES_tradnl"/>
        </w:rPr>
        <w:t xml:space="preserve"> es la fuente última de todo poder, autoridad y todo lo que existe. </w:t>
      </w:r>
      <w:r w:rsidR="00206F90">
        <w:rPr>
          <w:sz w:val="22"/>
          <w:szCs w:val="22"/>
          <w:lang w:val="es-ES_tradnl"/>
        </w:rPr>
        <w:t xml:space="preserve">Dios es supremo y tiene dominio indiscutible e ilimitado. Dios tiene el control activo sobre todo lo que ocurre. </w:t>
      </w:r>
    </w:p>
    <w:p w14:paraId="467C5A44" w14:textId="77777777" w:rsidR="00375233" w:rsidRDefault="00375233" w:rsidP="008F4607">
      <w:pPr>
        <w:jc w:val="both"/>
        <w:rPr>
          <w:b/>
          <w:bCs/>
          <w:sz w:val="22"/>
          <w:szCs w:val="22"/>
          <w:lang w:val="es-ES_tradnl"/>
        </w:rPr>
      </w:pPr>
    </w:p>
    <w:p w14:paraId="68026870" w14:textId="2AAFAB90" w:rsidR="004419CF" w:rsidRDefault="004419CF" w:rsidP="008F4607">
      <w:pPr>
        <w:jc w:val="both"/>
        <w:rPr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ab/>
      </w:r>
      <w:r w:rsidR="00F0380A">
        <w:rPr>
          <w:sz w:val="22"/>
          <w:szCs w:val="22"/>
          <w:lang w:val="es-ES_tradnl"/>
        </w:rPr>
        <w:t xml:space="preserve">Puede llamarnos la atención que la iglesia primitiva llamaba a Dios “Déspota”, en griego </w:t>
      </w:r>
      <w:proofErr w:type="spellStart"/>
      <w:r w:rsidR="00F0380A">
        <w:rPr>
          <w:i/>
          <w:iCs/>
          <w:sz w:val="22"/>
          <w:szCs w:val="22"/>
          <w:lang w:val="es-ES_tradnl"/>
        </w:rPr>
        <w:t>despotés</w:t>
      </w:r>
      <w:proofErr w:type="spellEnd"/>
      <w:r w:rsidR="00FA379A">
        <w:rPr>
          <w:i/>
          <w:iCs/>
          <w:sz w:val="22"/>
          <w:szCs w:val="22"/>
          <w:lang w:val="es-ES_tradnl"/>
        </w:rPr>
        <w:t xml:space="preserve">, </w:t>
      </w:r>
      <w:r w:rsidR="00FA379A">
        <w:rPr>
          <w:sz w:val="22"/>
          <w:szCs w:val="22"/>
          <w:lang w:val="es-ES_tradnl"/>
        </w:rPr>
        <w:t>que hoy tiene otro significado, porque en nuestro tiempo significa “persona que abusa de su superioridad, de su fuerza o de su poder en su relación con los demás”</w:t>
      </w:r>
      <w:r w:rsidR="002F33F2">
        <w:rPr>
          <w:sz w:val="22"/>
          <w:szCs w:val="22"/>
          <w:lang w:val="es-ES_tradnl"/>
        </w:rPr>
        <w:t xml:space="preserve">. Hoy un déspota es alguien que no escucha razones y abusa de su autoridad, sin embargo, </w:t>
      </w:r>
      <w:r w:rsidR="00715BF9">
        <w:rPr>
          <w:sz w:val="22"/>
          <w:szCs w:val="22"/>
          <w:lang w:val="es-ES_tradnl"/>
        </w:rPr>
        <w:t>cuando se escribió el Nuevo Testamento de la Biblia</w:t>
      </w:r>
      <w:r w:rsidR="002948A8">
        <w:rPr>
          <w:sz w:val="22"/>
          <w:szCs w:val="22"/>
          <w:lang w:val="es-ES_tradnl"/>
        </w:rPr>
        <w:t xml:space="preserve"> la palabra</w:t>
      </w:r>
      <w:r w:rsidR="00715BF9">
        <w:rPr>
          <w:sz w:val="22"/>
          <w:szCs w:val="22"/>
          <w:lang w:val="es-ES_tradnl"/>
        </w:rPr>
        <w:t xml:space="preserve"> “déspota” </w:t>
      </w:r>
      <w:r w:rsidR="002948A8">
        <w:rPr>
          <w:sz w:val="22"/>
          <w:szCs w:val="22"/>
          <w:lang w:val="es-ES_tradnl"/>
        </w:rPr>
        <w:t xml:space="preserve">tenía otro significado completamente distinto. Déspota </w:t>
      </w:r>
      <w:r w:rsidR="00715BF9">
        <w:rPr>
          <w:sz w:val="22"/>
          <w:szCs w:val="22"/>
          <w:lang w:val="es-ES_tradnl"/>
        </w:rPr>
        <w:t xml:space="preserve">significaba “Señor”, y lo usaban como sinónimo de </w:t>
      </w:r>
      <w:proofErr w:type="spellStart"/>
      <w:r w:rsidR="00715BF9">
        <w:rPr>
          <w:sz w:val="22"/>
          <w:szCs w:val="22"/>
          <w:lang w:val="es-ES_tradnl"/>
        </w:rPr>
        <w:t>Kyrios</w:t>
      </w:r>
      <w:proofErr w:type="spellEnd"/>
      <w:r w:rsidR="00715BF9">
        <w:rPr>
          <w:sz w:val="22"/>
          <w:szCs w:val="22"/>
          <w:lang w:val="es-ES_tradnl"/>
        </w:rPr>
        <w:t xml:space="preserve">, en griego, y “dominus” en latín, y </w:t>
      </w:r>
      <w:r w:rsidR="00BA264A">
        <w:rPr>
          <w:sz w:val="22"/>
          <w:szCs w:val="22"/>
          <w:lang w:val="es-ES_tradnl"/>
        </w:rPr>
        <w:t>empleaban</w:t>
      </w:r>
      <w:r w:rsidR="00715BF9">
        <w:rPr>
          <w:sz w:val="22"/>
          <w:szCs w:val="22"/>
          <w:lang w:val="es-ES_tradnl"/>
        </w:rPr>
        <w:t xml:space="preserve"> este título para referirse al emperador romano</w:t>
      </w:r>
      <w:r w:rsidR="00C63604">
        <w:rPr>
          <w:sz w:val="22"/>
          <w:szCs w:val="22"/>
          <w:lang w:val="es-ES_tradnl"/>
        </w:rPr>
        <w:t xml:space="preserve">, porque era la autoridad máxima del imperio y tenía la última palabra en cualquier conflicto. </w:t>
      </w:r>
    </w:p>
    <w:p w14:paraId="374D329F" w14:textId="77777777" w:rsidR="00627C82" w:rsidRDefault="00627C82" w:rsidP="008F4607">
      <w:pPr>
        <w:jc w:val="both"/>
        <w:rPr>
          <w:sz w:val="22"/>
          <w:szCs w:val="22"/>
          <w:lang w:val="es-ES_tradnl"/>
        </w:rPr>
      </w:pPr>
    </w:p>
    <w:p w14:paraId="1DB9E281" w14:textId="4BC232C4" w:rsidR="00627C82" w:rsidRDefault="00627C82" w:rsidP="008F4607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 xml:space="preserve">Al decir que Dios era el único Soberano se estaba afirmando que </w:t>
      </w:r>
      <w:r w:rsidR="00AA5065">
        <w:rPr>
          <w:sz w:val="22"/>
          <w:szCs w:val="22"/>
          <w:lang w:val="es-ES_tradnl"/>
        </w:rPr>
        <w:t xml:space="preserve">el César de Roma, el emperador, no era la última autoridad ni que tenía la última palabra, sino Dios, y al afirmar que Dios es el </w:t>
      </w:r>
      <w:r w:rsidR="00B809D3">
        <w:rPr>
          <w:sz w:val="22"/>
          <w:szCs w:val="22"/>
          <w:lang w:val="es-ES_tradnl"/>
        </w:rPr>
        <w:t>ÚNICO</w:t>
      </w:r>
      <w:r w:rsidR="00AA5065">
        <w:rPr>
          <w:sz w:val="22"/>
          <w:szCs w:val="22"/>
          <w:lang w:val="es-ES_tradnl"/>
        </w:rPr>
        <w:t xml:space="preserve"> Soberano, implicaba que el emperador no era</w:t>
      </w:r>
      <w:r w:rsidR="00752BF1">
        <w:rPr>
          <w:sz w:val="22"/>
          <w:szCs w:val="22"/>
          <w:lang w:val="es-ES_tradnl"/>
        </w:rPr>
        <w:t xml:space="preserve"> soberano. Era un simple mortal que quedaba bajo la soberanía de Dios. Y el emperador de Roma no podía hacer nada si el verdadero </w:t>
      </w:r>
      <w:r w:rsidR="00752BF1">
        <w:rPr>
          <w:sz w:val="22"/>
          <w:szCs w:val="22"/>
          <w:lang w:val="es-ES_tradnl"/>
        </w:rPr>
        <w:lastRenderedPageBreak/>
        <w:t xml:space="preserve">Déspota, el verdadero Soberano y Señor no lo permitía. </w:t>
      </w:r>
      <w:r w:rsidR="00B809D3">
        <w:rPr>
          <w:sz w:val="22"/>
          <w:szCs w:val="22"/>
          <w:lang w:val="es-ES_tradnl"/>
        </w:rPr>
        <w:t xml:space="preserve">El emperador de Roma tenía el título de Soberano, pero Dios tenía el poder y la autoridad de un soberano. </w:t>
      </w:r>
      <w:r w:rsidR="00DB7ABA">
        <w:rPr>
          <w:sz w:val="22"/>
          <w:szCs w:val="22"/>
          <w:lang w:val="es-ES_tradnl"/>
        </w:rPr>
        <w:t xml:space="preserve">Y sin autoridad el título no significa nada. </w:t>
      </w:r>
    </w:p>
    <w:p w14:paraId="58A2960D" w14:textId="77777777" w:rsidR="002948A8" w:rsidRDefault="002948A8" w:rsidP="008F4607">
      <w:pPr>
        <w:jc w:val="both"/>
        <w:rPr>
          <w:sz w:val="22"/>
          <w:szCs w:val="22"/>
          <w:lang w:val="es-ES_tradnl"/>
        </w:rPr>
      </w:pPr>
    </w:p>
    <w:p w14:paraId="5049A160" w14:textId="5CFE99B5" w:rsidR="00BA264A" w:rsidRDefault="00BA264A" w:rsidP="008F4607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Este axioma puede aplicarse</w:t>
      </w:r>
      <w:r w:rsidR="00004DD9">
        <w:rPr>
          <w:sz w:val="22"/>
          <w:szCs w:val="22"/>
          <w:lang w:val="es-ES_tradnl"/>
        </w:rPr>
        <w:t xml:space="preserve"> a cualquier título, incluso los títulos en la iglesia.</w:t>
      </w:r>
      <w:r w:rsidR="00CA7A70">
        <w:rPr>
          <w:sz w:val="22"/>
          <w:szCs w:val="22"/>
          <w:lang w:val="es-ES_tradnl"/>
        </w:rPr>
        <w:t xml:space="preserve"> Porque en su soberanía Dios da el poder a quien quiere</w:t>
      </w:r>
      <w:r w:rsidR="00F343D7">
        <w:rPr>
          <w:sz w:val="22"/>
          <w:szCs w:val="22"/>
          <w:lang w:val="es-ES_tradnl"/>
        </w:rPr>
        <w:t xml:space="preserve">. </w:t>
      </w:r>
      <w:r w:rsidR="00B61C2D">
        <w:rPr>
          <w:sz w:val="22"/>
          <w:szCs w:val="22"/>
          <w:lang w:val="es-ES_tradnl"/>
        </w:rPr>
        <w:t xml:space="preserve">Como dice Salmos 135:6 “Todo lo que ha querido Dios, lo ha hecho, en los cielos y en la tierra, en los mares y en todos los abismos” porque es Soberano, es el único Soberano. Y si es único, no existe otro. </w:t>
      </w:r>
      <w:r w:rsidR="008B785F">
        <w:rPr>
          <w:sz w:val="22"/>
          <w:szCs w:val="22"/>
          <w:lang w:val="es-ES_tradnl"/>
        </w:rPr>
        <w:t>Por eso podemos cantar:</w:t>
      </w:r>
    </w:p>
    <w:p w14:paraId="090A13F0" w14:textId="4F946C51" w:rsidR="008B785F" w:rsidRDefault="008B785F" w:rsidP="008F4607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Soberano, Soberano, Soberano</w:t>
      </w:r>
    </w:p>
    <w:p w14:paraId="4F958DFD" w14:textId="25CF5B25" w:rsidR="008B785F" w:rsidRDefault="008B785F" w:rsidP="008F4607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Cielo y tierra están en tus manos</w:t>
      </w:r>
    </w:p>
    <w:p w14:paraId="56182775" w14:textId="7503D7F1" w:rsidR="008B785F" w:rsidRDefault="008B785F" w:rsidP="008F4607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El trono y la corona tuya son</w:t>
      </w:r>
    </w:p>
    <w:p w14:paraId="633C6ACF" w14:textId="26A466C4" w:rsidR="008B785F" w:rsidRDefault="008B785F" w:rsidP="008F4607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 xml:space="preserve">Somos tus siervos, tú eres el amo. </w:t>
      </w:r>
    </w:p>
    <w:p w14:paraId="315CCC2B" w14:textId="2761DB24" w:rsidR="002E52DD" w:rsidRDefault="008B785F" w:rsidP="008F4607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 xml:space="preserve">Soberano. </w:t>
      </w:r>
    </w:p>
    <w:p w14:paraId="465E6348" w14:textId="4B1C4B38" w:rsidR="00D31B18" w:rsidRPr="006D2B83" w:rsidRDefault="00D31B18" w:rsidP="008F4607">
      <w:pPr>
        <w:jc w:val="both"/>
        <w:rPr>
          <w:rFonts w:ascii="Roboto Slab" w:hAnsi="Roboto Slab" w:cs="Roboto Slab"/>
          <w:color w:val="00010F"/>
          <w:sz w:val="22"/>
          <w:szCs w:val="22"/>
        </w:rPr>
      </w:pPr>
    </w:p>
    <w:p w14:paraId="0BA9FAAE" w14:textId="62603828" w:rsidR="008F4607" w:rsidRDefault="008F4607" w:rsidP="008F4607">
      <w:pPr>
        <w:jc w:val="both"/>
        <w:rPr>
          <w:b/>
          <w:bCs/>
          <w:sz w:val="22"/>
          <w:szCs w:val="22"/>
          <w:lang w:val="es-ES_tradnl"/>
        </w:rPr>
      </w:pPr>
      <w:r w:rsidRPr="008C799E">
        <w:rPr>
          <w:b/>
          <w:bCs/>
          <w:sz w:val="22"/>
          <w:szCs w:val="22"/>
          <w:lang w:val="es-ES_tradnl"/>
        </w:rPr>
        <w:t>III</w:t>
      </w:r>
      <w:r w:rsidRPr="008C799E">
        <w:rPr>
          <w:b/>
          <w:bCs/>
          <w:sz w:val="22"/>
          <w:szCs w:val="22"/>
          <w:lang w:val="es-ES_tradnl"/>
        </w:rPr>
        <w:tab/>
        <w:t>DIOS ES EL ÚNICO SABIO</w:t>
      </w:r>
    </w:p>
    <w:p w14:paraId="4AA79716" w14:textId="77777777" w:rsidR="0015004F" w:rsidRDefault="0082391A" w:rsidP="008F4607">
      <w:pPr>
        <w:jc w:val="both"/>
        <w:rPr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ab/>
      </w:r>
      <w:r w:rsidR="00FE3DD8">
        <w:rPr>
          <w:sz w:val="22"/>
          <w:szCs w:val="22"/>
          <w:lang w:val="es-ES_tradnl"/>
        </w:rPr>
        <w:t xml:space="preserve">En la Biblia se mencionan varios tipos de sabiduría. </w:t>
      </w:r>
    </w:p>
    <w:p w14:paraId="0144116A" w14:textId="02F9445C" w:rsidR="0015004F" w:rsidRPr="00FA4B8D" w:rsidRDefault="00FE3DD8" w:rsidP="00FA4B8D">
      <w:pPr>
        <w:pStyle w:val="Prrafodelista"/>
        <w:numPr>
          <w:ilvl w:val="0"/>
          <w:numId w:val="8"/>
        </w:numPr>
        <w:jc w:val="both"/>
        <w:rPr>
          <w:sz w:val="22"/>
          <w:szCs w:val="22"/>
          <w:lang w:val="es-ES_tradnl"/>
        </w:rPr>
      </w:pPr>
      <w:r w:rsidRPr="00FA4B8D">
        <w:rPr>
          <w:sz w:val="22"/>
          <w:szCs w:val="22"/>
          <w:lang w:val="es-ES_tradnl"/>
        </w:rPr>
        <w:t>Se habla de sabiduría “diabólica”</w:t>
      </w:r>
      <w:r w:rsidR="00EB1BC0" w:rsidRPr="00FA4B8D">
        <w:rPr>
          <w:sz w:val="22"/>
          <w:szCs w:val="22"/>
          <w:lang w:val="es-ES_tradnl"/>
        </w:rPr>
        <w:t xml:space="preserve"> (Santiago 3:15) es una sabiduría que se basa en la mentira, el engaño, y viene del “padre de mentira” que es Satanás</w:t>
      </w:r>
      <w:r w:rsidR="007D6CD9" w:rsidRPr="00FA4B8D">
        <w:rPr>
          <w:sz w:val="22"/>
          <w:szCs w:val="22"/>
          <w:lang w:val="es-ES_tradnl"/>
        </w:rPr>
        <w:t xml:space="preserve"> (Juan 8:44) y en este caso, algunos son sabios no para el bien, sino para el mal, para robar, matar y destruir. </w:t>
      </w:r>
    </w:p>
    <w:p w14:paraId="72FA2F66" w14:textId="77777777" w:rsidR="00FA4B8D" w:rsidRPr="00FA4B8D" w:rsidRDefault="00FA4B8D" w:rsidP="00FA4B8D">
      <w:pPr>
        <w:pStyle w:val="Prrafodelista"/>
        <w:ind w:left="1060"/>
        <w:jc w:val="both"/>
        <w:rPr>
          <w:sz w:val="22"/>
          <w:szCs w:val="22"/>
          <w:lang w:val="es-ES_tradnl"/>
        </w:rPr>
      </w:pPr>
    </w:p>
    <w:p w14:paraId="0823A993" w14:textId="5713B3E6" w:rsidR="00FA4B8D" w:rsidRDefault="001815E9" w:rsidP="00FA4B8D">
      <w:pPr>
        <w:pStyle w:val="Prrafodelista"/>
        <w:numPr>
          <w:ilvl w:val="0"/>
          <w:numId w:val="8"/>
        </w:numPr>
        <w:jc w:val="both"/>
        <w:rPr>
          <w:sz w:val="22"/>
          <w:szCs w:val="22"/>
          <w:lang w:val="es-ES_tradnl"/>
        </w:rPr>
      </w:pPr>
      <w:r w:rsidRPr="00FA4B8D">
        <w:rPr>
          <w:sz w:val="22"/>
          <w:szCs w:val="22"/>
          <w:lang w:val="es-ES_tradnl"/>
        </w:rPr>
        <w:t>En la Biblia se habla también de la sabiduría animal</w:t>
      </w:r>
      <w:r w:rsidR="003E6FC8" w:rsidRPr="00FA4B8D">
        <w:rPr>
          <w:sz w:val="22"/>
          <w:szCs w:val="22"/>
          <w:lang w:val="es-ES_tradnl"/>
        </w:rPr>
        <w:t xml:space="preserve"> (Santiago 3:15) instintiva e irracional. El apóstol Pedro dice que algunos “hablan mal de cosas que no entienden, como animales irracionales” (2 Pedro </w:t>
      </w:r>
      <w:r w:rsidR="005F4802" w:rsidRPr="00FA4B8D">
        <w:rPr>
          <w:sz w:val="22"/>
          <w:szCs w:val="22"/>
          <w:lang w:val="es-ES_tradnl"/>
        </w:rPr>
        <w:t xml:space="preserve">2:12) </w:t>
      </w:r>
    </w:p>
    <w:p w14:paraId="79DC763F" w14:textId="77777777" w:rsidR="00FA4B8D" w:rsidRPr="00FA4B8D" w:rsidRDefault="00FA4B8D" w:rsidP="00FA4B8D">
      <w:pPr>
        <w:pStyle w:val="Prrafodelista"/>
        <w:ind w:left="1060"/>
        <w:jc w:val="both"/>
        <w:rPr>
          <w:sz w:val="22"/>
          <w:szCs w:val="22"/>
          <w:lang w:val="es-ES_tradnl"/>
        </w:rPr>
      </w:pPr>
    </w:p>
    <w:p w14:paraId="5909011F" w14:textId="58CB4934" w:rsidR="0015004F" w:rsidRPr="00FA4B8D" w:rsidRDefault="005F4802" w:rsidP="00FA4B8D">
      <w:pPr>
        <w:pStyle w:val="Prrafodelista"/>
        <w:numPr>
          <w:ilvl w:val="0"/>
          <w:numId w:val="8"/>
        </w:numPr>
        <w:jc w:val="both"/>
        <w:rPr>
          <w:sz w:val="22"/>
          <w:szCs w:val="22"/>
          <w:lang w:val="es-ES_tradnl"/>
        </w:rPr>
      </w:pPr>
      <w:r w:rsidRPr="00FA4B8D">
        <w:rPr>
          <w:sz w:val="22"/>
          <w:szCs w:val="22"/>
          <w:lang w:val="es-ES_tradnl"/>
        </w:rPr>
        <w:t>También</w:t>
      </w:r>
      <w:r w:rsidR="00BD7B8A" w:rsidRPr="00FA4B8D">
        <w:rPr>
          <w:sz w:val="22"/>
          <w:szCs w:val="22"/>
          <w:lang w:val="es-ES_tradnl"/>
        </w:rPr>
        <w:t xml:space="preserve"> la Biblia</w:t>
      </w:r>
      <w:r w:rsidRPr="00FA4B8D">
        <w:rPr>
          <w:sz w:val="22"/>
          <w:szCs w:val="22"/>
          <w:lang w:val="es-ES_tradnl"/>
        </w:rPr>
        <w:t xml:space="preserve"> se refiere a la sabiduría </w:t>
      </w:r>
      <w:r w:rsidR="00BD7B8A" w:rsidRPr="00FA4B8D">
        <w:rPr>
          <w:sz w:val="22"/>
          <w:szCs w:val="22"/>
          <w:lang w:val="es-ES_tradnl"/>
        </w:rPr>
        <w:t>loca. En 1 Corintios 1:20 Pablo dice “¿Dónde está el sabio? ¿Dónde está el escriba? ¿Dónde está el disputador de este siglo? ¿No ha enloquecido Dios la sabiduría del mundo?”</w:t>
      </w:r>
      <w:r w:rsidR="004C39B5" w:rsidRPr="00FA4B8D">
        <w:rPr>
          <w:sz w:val="22"/>
          <w:szCs w:val="22"/>
          <w:lang w:val="es-ES_tradnl"/>
        </w:rPr>
        <w:t xml:space="preserve"> </w:t>
      </w:r>
    </w:p>
    <w:p w14:paraId="3A75EB29" w14:textId="77777777" w:rsidR="00FA4B8D" w:rsidRPr="00FA4B8D" w:rsidRDefault="00FA4B8D" w:rsidP="00FA4B8D">
      <w:pPr>
        <w:pStyle w:val="Prrafodelista"/>
        <w:ind w:left="1060"/>
        <w:jc w:val="both"/>
        <w:rPr>
          <w:sz w:val="22"/>
          <w:szCs w:val="22"/>
          <w:lang w:val="es-ES_tradnl"/>
        </w:rPr>
      </w:pPr>
    </w:p>
    <w:p w14:paraId="124ED772" w14:textId="6014228F" w:rsidR="0015004F" w:rsidRPr="00FA4B8D" w:rsidRDefault="00B140F7" w:rsidP="00FA4B8D">
      <w:pPr>
        <w:pStyle w:val="Prrafodelista"/>
        <w:numPr>
          <w:ilvl w:val="0"/>
          <w:numId w:val="8"/>
        </w:numPr>
        <w:jc w:val="both"/>
        <w:rPr>
          <w:sz w:val="22"/>
          <w:szCs w:val="22"/>
          <w:lang w:val="es-ES_tradnl"/>
        </w:rPr>
      </w:pPr>
      <w:r w:rsidRPr="00FA4B8D">
        <w:rPr>
          <w:sz w:val="22"/>
          <w:szCs w:val="22"/>
          <w:lang w:val="es-ES_tradnl"/>
        </w:rPr>
        <w:t>También las Escrituras se refieren a la sabiduría humana, que es la que uno obtiene por la observación, la experiencia, el estudio y la reflexión</w:t>
      </w:r>
      <w:r w:rsidR="00CE4D4F" w:rsidRPr="00FA4B8D">
        <w:rPr>
          <w:sz w:val="22"/>
          <w:szCs w:val="22"/>
          <w:lang w:val="es-ES_tradnl"/>
        </w:rPr>
        <w:t xml:space="preserve">. </w:t>
      </w:r>
      <w:r w:rsidR="00AF4328" w:rsidRPr="00FA4B8D">
        <w:rPr>
          <w:sz w:val="22"/>
          <w:szCs w:val="22"/>
          <w:lang w:val="es-ES_tradnl"/>
        </w:rPr>
        <w:t xml:space="preserve">Los filósofos griegos escribieron mucho sobre esta sabiduría llamada “intelectualismo moral” donde el ideal del sabio estaba basado en la práctica de la virtud. </w:t>
      </w:r>
      <w:r w:rsidR="00CE4D4F" w:rsidRPr="00FA4B8D">
        <w:rPr>
          <w:sz w:val="22"/>
          <w:szCs w:val="22"/>
          <w:lang w:val="es-ES_tradnl"/>
        </w:rPr>
        <w:t>Esta sabiduría, aunque es útil, no es la sabiduría superior, por eso Pablo escribió “Porque nuestra gloria es est</w:t>
      </w:r>
      <w:r w:rsidR="00D6025F">
        <w:rPr>
          <w:sz w:val="22"/>
          <w:szCs w:val="22"/>
          <w:lang w:val="es-ES_tradnl"/>
        </w:rPr>
        <w:t>a</w:t>
      </w:r>
      <w:r w:rsidR="00CE4D4F" w:rsidRPr="00FA4B8D">
        <w:rPr>
          <w:sz w:val="22"/>
          <w:szCs w:val="22"/>
          <w:lang w:val="es-ES_tradnl"/>
        </w:rPr>
        <w:t xml:space="preserve">: el testimonio de nuestra conciencia, </w:t>
      </w:r>
      <w:r w:rsidR="00571A07" w:rsidRPr="00FA4B8D">
        <w:rPr>
          <w:sz w:val="22"/>
          <w:szCs w:val="22"/>
          <w:lang w:val="es-ES_tradnl"/>
        </w:rPr>
        <w:t>que,</w:t>
      </w:r>
      <w:r w:rsidR="00CE4D4F" w:rsidRPr="00FA4B8D">
        <w:rPr>
          <w:sz w:val="22"/>
          <w:szCs w:val="22"/>
          <w:lang w:val="es-ES_tradnl"/>
        </w:rPr>
        <w:t xml:space="preserve"> con sencillez y sinceridad de Dios, </w:t>
      </w:r>
      <w:r w:rsidR="00CE4D4F" w:rsidRPr="00FA4B8D">
        <w:rPr>
          <w:sz w:val="22"/>
          <w:szCs w:val="22"/>
          <w:u w:val="single"/>
          <w:lang w:val="es-ES_tradnl"/>
        </w:rPr>
        <w:t>no con sabiduría humana</w:t>
      </w:r>
      <w:r w:rsidR="00CE4D4F" w:rsidRPr="00FA4B8D">
        <w:rPr>
          <w:sz w:val="22"/>
          <w:szCs w:val="22"/>
          <w:lang w:val="es-ES_tradnl"/>
        </w:rPr>
        <w:t xml:space="preserve">, sino con la gracia de Dios, nos hemos conducido en el mundo…” (2 Corintios 1:12) </w:t>
      </w:r>
    </w:p>
    <w:p w14:paraId="1861C467" w14:textId="77777777" w:rsidR="00FA4B8D" w:rsidRPr="00FA4B8D" w:rsidRDefault="00FA4B8D" w:rsidP="00FA4B8D">
      <w:pPr>
        <w:pStyle w:val="Prrafodelista"/>
        <w:ind w:left="1060"/>
        <w:jc w:val="both"/>
        <w:rPr>
          <w:sz w:val="22"/>
          <w:szCs w:val="22"/>
          <w:lang w:val="es-ES_tradnl"/>
        </w:rPr>
      </w:pPr>
    </w:p>
    <w:p w14:paraId="45AD7001" w14:textId="7457736A" w:rsidR="0082391A" w:rsidRDefault="0015004F" w:rsidP="008F4607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</w:r>
      <w:r w:rsidR="005E5FFC">
        <w:rPr>
          <w:sz w:val="22"/>
          <w:szCs w:val="22"/>
          <w:lang w:val="es-ES_tradnl"/>
        </w:rPr>
        <w:t xml:space="preserve">(5) </w:t>
      </w:r>
      <w:r w:rsidR="00571A07">
        <w:rPr>
          <w:sz w:val="22"/>
          <w:szCs w:val="22"/>
          <w:lang w:val="es-ES_tradnl"/>
        </w:rPr>
        <w:t>Y,</w:t>
      </w:r>
      <w:r w:rsidR="005E5FFC">
        <w:rPr>
          <w:sz w:val="22"/>
          <w:szCs w:val="22"/>
          <w:lang w:val="es-ES_tradnl"/>
        </w:rPr>
        <w:t xml:space="preserve"> por último, la Biblia habla de la sabiduría de Dios, es decir, la sabiduría de lo alto, según Santiago 3:17 </w:t>
      </w:r>
      <w:r w:rsidR="004B7DFB">
        <w:rPr>
          <w:sz w:val="22"/>
          <w:szCs w:val="22"/>
          <w:lang w:val="es-ES_tradnl"/>
        </w:rPr>
        <w:t>es una sabiduría “pura, pacífica, amable, benigna, llena de misericordia y de buenos frutos, sin incertidumbre ni hipocresía”</w:t>
      </w:r>
    </w:p>
    <w:p w14:paraId="063D1CAA" w14:textId="3DB3F6DF" w:rsidR="00EB1BC0" w:rsidRPr="004C39B5" w:rsidRDefault="00EB1BC0" w:rsidP="008F4607">
      <w:pPr>
        <w:jc w:val="both"/>
        <w:rPr>
          <w:sz w:val="22"/>
          <w:szCs w:val="22"/>
        </w:rPr>
      </w:pPr>
    </w:p>
    <w:p w14:paraId="0CECA615" w14:textId="14E0B7A0" w:rsidR="00EB1BC0" w:rsidRDefault="004B7DFB" w:rsidP="008F46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Y en esta dimensión, Dios es el único sabio</w:t>
      </w:r>
      <w:r w:rsidR="00E55420">
        <w:rPr>
          <w:sz w:val="22"/>
          <w:szCs w:val="22"/>
        </w:rPr>
        <w:t xml:space="preserve">, como dice Pablo “al único y sabio Dios, sea gloria mediante Jesucristo para siempre” (Romano 16:27) y luego dice “Por tanto, al Rey de los siglos, inmortal, invisible, al único y sabio Dios, sea honor y gloria por los siglos de los siglos.” (1 Timoteo 1:17) </w:t>
      </w:r>
    </w:p>
    <w:p w14:paraId="348A156D" w14:textId="77777777" w:rsidR="0071292B" w:rsidRDefault="0071292B" w:rsidP="008F4607">
      <w:pPr>
        <w:jc w:val="both"/>
        <w:rPr>
          <w:sz w:val="22"/>
          <w:szCs w:val="22"/>
        </w:rPr>
      </w:pPr>
    </w:p>
    <w:p w14:paraId="24B48059" w14:textId="68A73777" w:rsidR="0071292B" w:rsidRDefault="0071292B" w:rsidP="008F46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45964">
        <w:rPr>
          <w:sz w:val="22"/>
          <w:szCs w:val="22"/>
        </w:rPr>
        <w:t xml:space="preserve">Esta sabiduría la podemos obtener por medio de nuestra comunión con Dios. Santiago escribió “Y si alguno de vosotros tiene falta de sabiduría, pídala a Dios, el cual da a todos </w:t>
      </w:r>
      <w:r w:rsidR="00845964">
        <w:rPr>
          <w:sz w:val="22"/>
          <w:szCs w:val="22"/>
        </w:rPr>
        <w:lastRenderedPageBreak/>
        <w:t xml:space="preserve">abundantemente y sin reproche, y le será dada” (Santiago 1:5) </w:t>
      </w:r>
      <w:r w:rsidR="0074618F">
        <w:rPr>
          <w:sz w:val="22"/>
          <w:szCs w:val="22"/>
        </w:rPr>
        <w:t>Además San Pablo dice que en Jesucristo “están escondidos todos los tesoros de la sabiduría y del conocimiento”</w:t>
      </w:r>
    </w:p>
    <w:p w14:paraId="196B9C1E" w14:textId="1FE957C8" w:rsidR="00EB595B" w:rsidRPr="004B7DFB" w:rsidRDefault="00EB595B" w:rsidP="008F46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Por eso es tan importante recibir a Cristo, porque por medio de Cristo llegamos a conectarnos con Dios el Padre, el único y sabio Dios que nos confiere su sabiduría</w:t>
      </w:r>
      <w:r w:rsidR="00683ACD">
        <w:rPr>
          <w:sz w:val="22"/>
          <w:szCs w:val="22"/>
        </w:rPr>
        <w:t xml:space="preserve">, porque en Cristo están escondidos todos los tesoros de la sabiduría y del conocimiento. </w:t>
      </w:r>
    </w:p>
    <w:p w14:paraId="7C281974" w14:textId="4B1F0624" w:rsidR="00F41DCA" w:rsidRPr="00683ACD" w:rsidRDefault="008F4607" w:rsidP="008F4607">
      <w:pPr>
        <w:jc w:val="both"/>
        <w:rPr>
          <w:sz w:val="22"/>
          <w:szCs w:val="22"/>
          <w:lang w:val="es-ES_tradnl"/>
        </w:rPr>
      </w:pPr>
      <w:r w:rsidRPr="008C799E">
        <w:rPr>
          <w:b/>
          <w:bCs/>
          <w:sz w:val="22"/>
          <w:szCs w:val="22"/>
          <w:lang w:val="es-ES_tradnl"/>
        </w:rPr>
        <w:tab/>
      </w:r>
      <w:r w:rsidR="00F82310" w:rsidRPr="008C799E">
        <w:rPr>
          <w:sz w:val="22"/>
          <w:szCs w:val="22"/>
          <w:lang w:val="es-ES_tradnl"/>
        </w:rPr>
        <w:t xml:space="preserve"> </w:t>
      </w:r>
    </w:p>
    <w:p w14:paraId="1A83AFC6" w14:textId="0AEB4E2B" w:rsidR="00F82310" w:rsidRPr="008C799E" w:rsidRDefault="00A06BA0" w:rsidP="00F82310">
      <w:pPr>
        <w:jc w:val="both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IV</w:t>
      </w:r>
      <w:r>
        <w:rPr>
          <w:b/>
          <w:bCs/>
          <w:sz w:val="22"/>
          <w:szCs w:val="22"/>
          <w:lang w:val="es-ES_tradnl"/>
        </w:rPr>
        <w:tab/>
        <w:t>DIOS ES EL UNICO QUE TIENE INMORTALIDAD</w:t>
      </w:r>
    </w:p>
    <w:p w14:paraId="138DA1D7" w14:textId="6E5BBE7E" w:rsidR="008D424C" w:rsidRDefault="00F82310" w:rsidP="00F82310">
      <w:pPr>
        <w:jc w:val="both"/>
        <w:rPr>
          <w:rFonts w:cstheme="minorHAnsi"/>
          <w:b/>
          <w:bCs/>
          <w:sz w:val="22"/>
          <w:szCs w:val="22"/>
          <w:lang w:val="es-ES_tradnl"/>
        </w:rPr>
      </w:pPr>
      <w:r w:rsidRPr="008C799E">
        <w:rPr>
          <w:b/>
          <w:bCs/>
          <w:sz w:val="22"/>
          <w:szCs w:val="22"/>
          <w:lang w:val="es-ES_tradnl"/>
        </w:rPr>
        <w:tab/>
      </w:r>
      <w:r w:rsidR="001D5722">
        <w:rPr>
          <w:sz w:val="22"/>
          <w:szCs w:val="22"/>
          <w:lang w:val="es-ES_tradnl"/>
        </w:rPr>
        <w:t xml:space="preserve">El apóstol Pablo dijo </w:t>
      </w:r>
      <w:r w:rsidR="002C1DBF">
        <w:rPr>
          <w:sz w:val="22"/>
          <w:szCs w:val="22"/>
          <w:lang w:val="es-ES_tradnl"/>
        </w:rPr>
        <w:t xml:space="preserve">que Dios es </w:t>
      </w:r>
      <w:r w:rsidRPr="008C799E">
        <w:rPr>
          <w:sz w:val="22"/>
          <w:szCs w:val="22"/>
          <w:lang w:val="es-ES_tradnl"/>
        </w:rPr>
        <w:t xml:space="preserve">“el único que tiene inmortalidad, que habita en luz inaccesible; a quien ninguno de los hombres ha visto ni puede ver, al cual sea la honra y el imperio sempiterno. Amén” </w:t>
      </w:r>
      <w:r w:rsidR="002C1DBF">
        <w:rPr>
          <w:sz w:val="22"/>
          <w:szCs w:val="22"/>
          <w:lang w:val="es-ES_tradnl"/>
        </w:rPr>
        <w:t>(</w:t>
      </w:r>
      <w:r w:rsidR="002C1DBF" w:rsidRPr="008C799E">
        <w:rPr>
          <w:sz w:val="22"/>
          <w:szCs w:val="22"/>
          <w:lang w:val="es-ES_tradnl"/>
        </w:rPr>
        <w:t>1 Timoteo 6:16</w:t>
      </w:r>
      <w:r w:rsidR="002C1DBF">
        <w:rPr>
          <w:sz w:val="22"/>
          <w:szCs w:val="22"/>
          <w:lang w:val="es-ES_tradnl"/>
        </w:rPr>
        <w:t xml:space="preserve">). Y utilizó la palabra griega </w:t>
      </w:r>
      <w:r w:rsidR="002C1DBF">
        <w:rPr>
          <w:rFonts w:ascii="Symbol" w:hAnsi="Symbol"/>
          <w:sz w:val="22"/>
          <w:szCs w:val="22"/>
          <w:lang w:val="es-ES_tradnl"/>
        </w:rPr>
        <w:t>aqana</w:t>
      </w:r>
      <w:r w:rsidR="00A06BA0">
        <w:rPr>
          <w:rFonts w:ascii="Symbol" w:hAnsi="Symbol"/>
          <w:sz w:val="22"/>
          <w:szCs w:val="22"/>
          <w:lang w:val="es-ES_tradnl"/>
        </w:rPr>
        <w:t xml:space="preserve">sia </w:t>
      </w:r>
      <w:r w:rsidR="00A06BA0">
        <w:rPr>
          <w:rFonts w:cstheme="minorHAnsi"/>
          <w:sz w:val="22"/>
          <w:szCs w:val="22"/>
          <w:lang w:val="es-ES_tradnl"/>
        </w:rPr>
        <w:t>(adsanasía), que es una palabra com</w:t>
      </w:r>
      <w:r w:rsidR="002846C5">
        <w:rPr>
          <w:rFonts w:cstheme="minorHAnsi"/>
          <w:sz w:val="22"/>
          <w:szCs w:val="22"/>
          <w:lang w:val="es-ES_tradnl"/>
        </w:rPr>
        <w:t xml:space="preserve">puesta por la letra “a” que es privativa, y la palabra </w:t>
      </w:r>
      <w:r w:rsidR="002846C5">
        <w:rPr>
          <w:rFonts w:cstheme="minorHAnsi"/>
          <w:i/>
          <w:iCs/>
          <w:sz w:val="22"/>
          <w:szCs w:val="22"/>
          <w:lang w:val="es-ES_tradnl"/>
        </w:rPr>
        <w:t xml:space="preserve">dsanasía </w:t>
      </w:r>
      <w:r w:rsidR="00227D68">
        <w:rPr>
          <w:rFonts w:cstheme="minorHAnsi"/>
          <w:sz w:val="22"/>
          <w:szCs w:val="22"/>
          <w:lang w:val="es-ES_tradnl"/>
        </w:rPr>
        <w:t xml:space="preserve">que significa “mortalidad”. Sería algo así que “Dios es sin </w:t>
      </w:r>
      <w:r w:rsidR="00571A07">
        <w:rPr>
          <w:rFonts w:cstheme="minorHAnsi"/>
          <w:sz w:val="22"/>
          <w:szCs w:val="22"/>
          <w:lang w:val="es-ES_tradnl"/>
        </w:rPr>
        <w:t>mortalidad” para</w:t>
      </w:r>
      <w:r w:rsidR="00227D68">
        <w:rPr>
          <w:rFonts w:cstheme="minorHAnsi"/>
          <w:sz w:val="22"/>
          <w:szCs w:val="22"/>
          <w:lang w:val="es-ES_tradnl"/>
        </w:rPr>
        <w:t xml:space="preserve"> decir que es inmortal y tiene inmortalidad</w:t>
      </w:r>
      <w:r w:rsidR="000C2EF5">
        <w:rPr>
          <w:rFonts w:cstheme="minorHAnsi"/>
          <w:sz w:val="22"/>
          <w:szCs w:val="22"/>
          <w:lang w:val="es-ES_tradnl"/>
        </w:rPr>
        <w:t xml:space="preserve"> en sí mismo. </w:t>
      </w:r>
    </w:p>
    <w:p w14:paraId="56C39162" w14:textId="77777777" w:rsidR="000C2EF5" w:rsidRPr="000C2EF5" w:rsidRDefault="000C2EF5" w:rsidP="00F82310">
      <w:pPr>
        <w:jc w:val="both"/>
        <w:rPr>
          <w:rFonts w:cstheme="minorHAnsi"/>
          <w:b/>
          <w:bCs/>
          <w:sz w:val="22"/>
          <w:szCs w:val="22"/>
          <w:lang w:val="es-ES_tradnl"/>
        </w:rPr>
      </w:pPr>
    </w:p>
    <w:p w14:paraId="3B24AB1C" w14:textId="32D51CCB" w:rsidR="00FD1774" w:rsidRDefault="000C2EF5" w:rsidP="00F82310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</w:r>
      <w:r w:rsidR="00B80101">
        <w:rPr>
          <w:sz w:val="22"/>
          <w:szCs w:val="22"/>
          <w:lang w:val="es-ES_tradnl"/>
        </w:rPr>
        <w:t>Nuestro Dios, quien es el único que tiene inmortalidad, por su inmenso amor, resolvió compartir con nosotros su inmortalidad por medio de Jesucristo. Porque cuando un</w:t>
      </w:r>
      <w:r w:rsidR="00EA1A2C">
        <w:rPr>
          <w:sz w:val="22"/>
          <w:szCs w:val="22"/>
          <w:lang w:val="es-ES_tradnl"/>
        </w:rPr>
        <w:t>o</w:t>
      </w:r>
      <w:r w:rsidR="00B80101">
        <w:rPr>
          <w:sz w:val="22"/>
          <w:szCs w:val="22"/>
          <w:lang w:val="es-ES_tradnl"/>
        </w:rPr>
        <w:t xml:space="preserve"> recibe a Jesús, Dios viene a morar en nuestro corazón</w:t>
      </w:r>
      <w:r w:rsidR="001D5722">
        <w:rPr>
          <w:sz w:val="22"/>
          <w:szCs w:val="22"/>
          <w:lang w:val="es-ES_tradnl"/>
        </w:rPr>
        <w:t>, y al estar dentro de nosotros, la inmortalidad de Dios nos envuelve, y alcanzamos la inmortalidad por medio de Cristo</w:t>
      </w:r>
      <w:r w:rsidR="00C556F8">
        <w:rPr>
          <w:sz w:val="22"/>
          <w:szCs w:val="22"/>
          <w:lang w:val="es-ES_tradnl"/>
        </w:rPr>
        <w:t>.</w:t>
      </w:r>
    </w:p>
    <w:p w14:paraId="2D43A280" w14:textId="77777777" w:rsidR="00EF2EC0" w:rsidRDefault="00EF2EC0" w:rsidP="00F82310">
      <w:pPr>
        <w:jc w:val="both"/>
        <w:rPr>
          <w:sz w:val="22"/>
          <w:szCs w:val="22"/>
          <w:lang w:val="es-ES_tradnl"/>
        </w:rPr>
      </w:pPr>
    </w:p>
    <w:p w14:paraId="0937481B" w14:textId="37FE2756" w:rsidR="00EF2EC0" w:rsidRDefault="00EF2EC0" w:rsidP="00F82310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Para explicar mejor el tema de compartir la inmortalidad, podemos utilizar una analogía</w:t>
      </w:r>
      <w:r w:rsidR="00C02286">
        <w:rPr>
          <w:sz w:val="22"/>
          <w:szCs w:val="22"/>
          <w:lang w:val="es-ES_tradnl"/>
        </w:rPr>
        <w:t xml:space="preserve"> de los trasplantes, en especial, el trasplante de corazón. </w:t>
      </w:r>
      <w:r w:rsidR="00F73530">
        <w:rPr>
          <w:sz w:val="22"/>
          <w:szCs w:val="22"/>
          <w:lang w:val="es-ES_tradnl"/>
        </w:rPr>
        <w:t xml:space="preserve">El 2 de diciembre de 1967, en Sudáfrica el cirujano cardíaco Christiaan Barnard con su equipo hizo </w:t>
      </w:r>
      <w:r w:rsidR="003A66D6">
        <w:rPr>
          <w:sz w:val="22"/>
          <w:szCs w:val="22"/>
          <w:lang w:val="es-ES_tradnl"/>
        </w:rPr>
        <w:t>el primer trasplante de corazón. El paciente era Louis Washkansky, un comerciante de 54 años, que murió 18</w:t>
      </w:r>
      <w:r w:rsidR="00C370E7">
        <w:rPr>
          <w:sz w:val="22"/>
          <w:szCs w:val="22"/>
          <w:lang w:val="es-ES_tradnl"/>
        </w:rPr>
        <w:t xml:space="preserve"> días</w:t>
      </w:r>
      <w:r w:rsidR="003A66D6">
        <w:rPr>
          <w:sz w:val="22"/>
          <w:szCs w:val="22"/>
          <w:lang w:val="es-ES_tradnl"/>
        </w:rPr>
        <w:t xml:space="preserve"> después por una neumonía. Barnard no se desanimó, y volvió a trasplantar y su paciente vivió casi dos años. </w:t>
      </w:r>
      <w:r w:rsidR="0075429D">
        <w:rPr>
          <w:sz w:val="22"/>
          <w:szCs w:val="22"/>
          <w:lang w:val="es-ES_tradnl"/>
        </w:rPr>
        <w:t>Hoy la esperanza de vida de un trasplantado puede llegar a 20 años. Como vemos, un trasplante puede prolongar la vida hasta cierto punto, por</w:t>
      </w:r>
      <w:r w:rsidR="00EA1A2C">
        <w:rPr>
          <w:sz w:val="22"/>
          <w:szCs w:val="22"/>
          <w:lang w:val="es-ES_tradnl"/>
        </w:rPr>
        <w:t xml:space="preserve">que </w:t>
      </w:r>
      <w:r w:rsidR="0075429D">
        <w:rPr>
          <w:sz w:val="22"/>
          <w:szCs w:val="22"/>
          <w:lang w:val="es-ES_tradnl"/>
        </w:rPr>
        <w:t>entran en juego otras afecciones en otros órganos del cuerpo</w:t>
      </w:r>
      <w:r w:rsidR="00A34741">
        <w:rPr>
          <w:sz w:val="22"/>
          <w:szCs w:val="22"/>
          <w:lang w:val="es-ES_tradnl"/>
        </w:rPr>
        <w:t xml:space="preserve">. Pero supongamos que </w:t>
      </w:r>
      <w:r w:rsidR="0085264B">
        <w:rPr>
          <w:sz w:val="22"/>
          <w:szCs w:val="22"/>
          <w:lang w:val="es-ES_tradnl"/>
        </w:rPr>
        <w:t xml:space="preserve">se </w:t>
      </w:r>
      <w:r w:rsidR="00A34741">
        <w:rPr>
          <w:sz w:val="22"/>
          <w:szCs w:val="22"/>
          <w:lang w:val="es-ES_tradnl"/>
        </w:rPr>
        <w:t xml:space="preserve">logre trasplantar un corazón </w:t>
      </w:r>
      <w:r w:rsidR="0085264B">
        <w:rPr>
          <w:sz w:val="22"/>
          <w:szCs w:val="22"/>
          <w:lang w:val="es-ES_tradnl"/>
        </w:rPr>
        <w:t xml:space="preserve">sin ningún efecto colateral, aun </w:t>
      </w:r>
      <w:r w:rsidR="00571A07">
        <w:rPr>
          <w:sz w:val="22"/>
          <w:szCs w:val="22"/>
          <w:lang w:val="es-ES_tradnl"/>
        </w:rPr>
        <w:t>así,</w:t>
      </w:r>
      <w:r w:rsidR="0085264B">
        <w:rPr>
          <w:sz w:val="22"/>
          <w:szCs w:val="22"/>
          <w:lang w:val="es-ES_tradnl"/>
        </w:rPr>
        <w:t xml:space="preserve"> envejecerá y morirá. </w:t>
      </w:r>
      <w:r w:rsidR="002463D7">
        <w:rPr>
          <w:sz w:val="22"/>
          <w:szCs w:val="22"/>
          <w:lang w:val="es-ES_tradnl"/>
        </w:rPr>
        <w:t xml:space="preserve">Se puede decir que el nuevo corazón solo prolongó la vida. </w:t>
      </w:r>
    </w:p>
    <w:p w14:paraId="587308F6" w14:textId="77777777" w:rsidR="002463D7" w:rsidRDefault="002463D7" w:rsidP="00F82310">
      <w:pPr>
        <w:jc w:val="both"/>
        <w:rPr>
          <w:sz w:val="22"/>
          <w:szCs w:val="22"/>
          <w:lang w:val="es-ES_tradnl"/>
        </w:rPr>
      </w:pPr>
    </w:p>
    <w:p w14:paraId="345987FF" w14:textId="0BB806EB" w:rsidR="002463D7" w:rsidRDefault="002463D7" w:rsidP="00F82310">
      <w:pPr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  <w:t>Pero D</w:t>
      </w:r>
      <w:r w:rsidR="00F10405">
        <w:rPr>
          <w:sz w:val="22"/>
          <w:szCs w:val="22"/>
          <w:lang w:val="es-ES_tradnl"/>
        </w:rPr>
        <w:t>ios</w:t>
      </w:r>
      <w:r w:rsidR="00794E64">
        <w:rPr>
          <w:sz w:val="22"/>
          <w:szCs w:val="22"/>
          <w:lang w:val="es-ES_tradnl"/>
        </w:rPr>
        <w:t xml:space="preserve"> hace mucho más que esto, él</w:t>
      </w:r>
      <w:r w:rsidR="00F10405">
        <w:rPr>
          <w:sz w:val="22"/>
          <w:szCs w:val="22"/>
          <w:lang w:val="es-ES_tradnl"/>
        </w:rPr>
        <w:t xml:space="preserve"> también aparece en la Biblia como un cirujano del corazón y ha dicho “Os daré corazón nuevo, y pondré espíritu nuevo dentro de vosotros, y quitaré de vuestra carne el corazón de piedra, y os daré un corazón de carne. Y pondré dentro de vosotros mi Espíritu, y haré que andéis en mis estatutos, y guardéis mis preceptos, y los pongáis por obra” (Ezequiel 36:26-27)</w:t>
      </w:r>
    </w:p>
    <w:p w14:paraId="15CB4E03" w14:textId="77777777" w:rsidR="00ED7A1E" w:rsidRDefault="00ED7A1E" w:rsidP="00F82310">
      <w:pPr>
        <w:jc w:val="both"/>
        <w:rPr>
          <w:sz w:val="22"/>
          <w:szCs w:val="22"/>
          <w:lang w:val="es-ES_tradnl"/>
        </w:rPr>
      </w:pPr>
    </w:p>
    <w:p w14:paraId="4B0E297A" w14:textId="27B62794" w:rsidR="00ED7A1E" w:rsidRDefault="00290527" w:rsidP="00F823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Y no solamente Dios tiene el poder de sacar </w:t>
      </w:r>
      <w:r w:rsidR="00224F79">
        <w:rPr>
          <w:sz w:val="22"/>
          <w:szCs w:val="22"/>
        </w:rPr>
        <w:t xml:space="preserve">nuestro corazón duro como la piedra, y poner un nuevo corazón, sino también llenarnos con su Espíritu Santo para hagamos lo que él quiere, es decir para guardar sus estatutos, guardar sus preceptos y ponerlos por obra, y más </w:t>
      </w:r>
      <w:r w:rsidR="00571A07">
        <w:rPr>
          <w:sz w:val="22"/>
          <w:szCs w:val="22"/>
        </w:rPr>
        <w:t>aún</w:t>
      </w:r>
      <w:r w:rsidR="00224F79">
        <w:rPr>
          <w:sz w:val="22"/>
          <w:szCs w:val="22"/>
        </w:rPr>
        <w:t xml:space="preserve">, </w:t>
      </w:r>
      <w:r w:rsidR="000B0FBA">
        <w:rPr>
          <w:sz w:val="22"/>
          <w:szCs w:val="22"/>
        </w:rPr>
        <w:t xml:space="preserve">puede poner en nuestro corazón su eternidad, es decir, su inmortalidad. Porque dice su Palabra que Dios “Todo lo hizo hermoso en su tiempo, y </w:t>
      </w:r>
      <w:r w:rsidR="000B0FBA" w:rsidRPr="000B0FBA">
        <w:rPr>
          <w:b/>
          <w:bCs/>
          <w:sz w:val="22"/>
          <w:szCs w:val="22"/>
        </w:rPr>
        <w:t>ha puesto eternidad en el corazón de ellos</w:t>
      </w:r>
      <w:r w:rsidR="000B0FBA">
        <w:rPr>
          <w:b/>
          <w:bCs/>
          <w:sz w:val="22"/>
          <w:szCs w:val="22"/>
        </w:rPr>
        <w:t xml:space="preserve">, </w:t>
      </w:r>
      <w:r w:rsidR="000B0FBA">
        <w:rPr>
          <w:sz w:val="22"/>
          <w:szCs w:val="22"/>
        </w:rPr>
        <w:t xml:space="preserve">sin que alcance el hombre a entender la obra que ha hecho Dios desde el principio hasta el fin” (Eclesiastés 3:11) </w:t>
      </w:r>
    </w:p>
    <w:p w14:paraId="0D35E442" w14:textId="77777777" w:rsidR="00D35200" w:rsidRDefault="00D35200" w:rsidP="00F82310">
      <w:pPr>
        <w:jc w:val="both"/>
        <w:rPr>
          <w:sz w:val="22"/>
          <w:szCs w:val="22"/>
        </w:rPr>
      </w:pPr>
    </w:p>
    <w:p w14:paraId="087A968C" w14:textId="40B55D34" w:rsidR="00A252B2" w:rsidRDefault="00D35200" w:rsidP="00F823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Todo esto ocurre cuando recibimos a Jesucristo en nuestro corazón. En ese momento Dios hace un trasplante, pone en nosotros su Espíritu y pone su inmortalidad. Toma algo que solo él tiene, porque es el único que tiene inmortalidad, que habita en luz</w:t>
      </w:r>
      <w:r w:rsidR="00293985">
        <w:rPr>
          <w:sz w:val="22"/>
          <w:szCs w:val="22"/>
        </w:rPr>
        <w:t xml:space="preserve"> inaccesible, y lo pone en nosotros.</w:t>
      </w:r>
      <w:r w:rsidR="00794E64">
        <w:rPr>
          <w:sz w:val="22"/>
          <w:szCs w:val="22"/>
        </w:rPr>
        <w:t xml:space="preserve"> Por eso el apóstol Pablo escribió “pero que ahora ha sido manifestada por la aparición de nuestro Salvador Jesucristo, el cual quitó la muerte y </w:t>
      </w:r>
      <w:r w:rsidR="00794E64" w:rsidRPr="002E41B5">
        <w:rPr>
          <w:b/>
          <w:bCs/>
          <w:sz w:val="22"/>
          <w:szCs w:val="22"/>
        </w:rPr>
        <w:t xml:space="preserve">sacó a luz la vida y la </w:t>
      </w:r>
      <w:r w:rsidR="002E41B5" w:rsidRPr="002E41B5">
        <w:rPr>
          <w:b/>
          <w:bCs/>
          <w:sz w:val="22"/>
          <w:szCs w:val="22"/>
        </w:rPr>
        <w:t>inmortalidad por el evangelio</w:t>
      </w:r>
      <w:r w:rsidR="002E41B5">
        <w:rPr>
          <w:sz w:val="22"/>
          <w:szCs w:val="22"/>
        </w:rPr>
        <w:t>” (2 Timoteo 1:10)</w:t>
      </w:r>
    </w:p>
    <w:p w14:paraId="2F13DDF7" w14:textId="43F561D8" w:rsidR="002E41B5" w:rsidRDefault="002E41B5" w:rsidP="00F8231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CONCLUSIÓN:</w:t>
      </w:r>
    </w:p>
    <w:p w14:paraId="4D23A652" w14:textId="1478BE61" w:rsidR="00970695" w:rsidRDefault="00970695" w:rsidP="00F823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Hemos visto que Dios es el único Dios, es único en hace maravillas, es decir, hacer cosas que nos asombran, conmueven y despiertan nuestra admiración, de tal manera que podemos cantar con todo nuestro corazón “¡Cuan grande es Dios!</w:t>
      </w:r>
      <w:r w:rsidR="005C609E">
        <w:rPr>
          <w:sz w:val="22"/>
          <w:szCs w:val="22"/>
        </w:rPr>
        <w:t xml:space="preserve"> Cántale, cuán grande es Dios, y todos lo verán, cuán grande es Dios!” y también “Maravilla de un sol que se oculta, maravilla aurora que vi. Maravilla que en mi alma resulta hoy, cuando pienso que Dios me ama a </w:t>
      </w:r>
      <w:r w:rsidR="00D721FA">
        <w:rPr>
          <w:sz w:val="22"/>
          <w:szCs w:val="22"/>
        </w:rPr>
        <w:t>mí</w:t>
      </w:r>
      <w:r w:rsidR="005C609E">
        <w:rPr>
          <w:sz w:val="22"/>
          <w:szCs w:val="22"/>
        </w:rPr>
        <w:t>. Maravilloso es, maravilloso es, cuando pienso que Dios me ama a mí”</w:t>
      </w:r>
    </w:p>
    <w:p w14:paraId="2B6A3E96" w14:textId="77777777" w:rsidR="005A3657" w:rsidRDefault="005A3657" w:rsidP="00F82310">
      <w:pPr>
        <w:jc w:val="both"/>
        <w:rPr>
          <w:sz w:val="22"/>
          <w:szCs w:val="22"/>
        </w:rPr>
      </w:pPr>
    </w:p>
    <w:p w14:paraId="188A97A8" w14:textId="36AFD1A2" w:rsidR="002E41B5" w:rsidRDefault="00427C83" w:rsidP="00F823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Hemos vist</w:t>
      </w:r>
      <w:r w:rsidR="001134A6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también que Dios es el único Soberano, que está sobre todos los gobiernos del mundo, </w:t>
      </w:r>
      <w:r w:rsidR="00F27EC7">
        <w:rPr>
          <w:sz w:val="22"/>
          <w:szCs w:val="22"/>
        </w:rPr>
        <w:t>él</w:t>
      </w:r>
      <w:r>
        <w:rPr>
          <w:sz w:val="22"/>
          <w:szCs w:val="22"/>
        </w:rPr>
        <w:t xml:space="preserve"> es Rey de reyes, Señor de señores</w:t>
      </w:r>
      <w:r w:rsidR="00F27EC7">
        <w:rPr>
          <w:sz w:val="22"/>
          <w:szCs w:val="22"/>
        </w:rPr>
        <w:t xml:space="preserve"> y tiene la máxima autoridad y no hay nadie sobre él que sea superior, y él tiene la última palabra. Él dice y se hace y nadie puede resistir su voluntad. </w:t>
      </w:r>
    </w:p>
    <w:p w14:paraId="79FD0A10" w14:textId="77777777" w:rsidR="005A3657" w:rsidRDefault="005A3657" w:rsidP="00F82310">
      <w:pPr>
        <w:jc w:val="both"/>
        <w:rPr>
          <w:sz w:val="22"/>
          <w:szCs w:val="22"/>
        </w:rPr>
      </w:pPr>
    </w:p>
    <w:p w14:paraId="76D2A0FE" w14:textId="7A21E7BA" w:rsidR="00F27EC7" w:rsidRDefault="00F27EC7" w:rsidP="00F823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Hemos visto además que Dios</w:t>
      </w:r>
      <w:r w:rsidR="002855BA">
        <w:rPr>
          <w:sz w:val="22"/>
          <w:szCs w:val="22"/>
        </w:rPr>
        <w:t xml:space="preserve"> es el único sabio, y es el único que tiene la capacidad y el poder para conferirnos su sabiduría, esa sabiduría que viene no de los libros, o del estudio o la experiencia o los hombres, sino que viene de lo alto. Viene de Dios. </w:t>
      </w:r>
    </w:p>
    <w:p w14:paraId="43CD562C" w14:textId="77777777" w:rsidR="005A3657" w:rsidRDefault="005A3657" w:rsidP="00F82310">
      <w:pPr>
        <w:jc w:val="both"/>
        <w:rPr>
          <w:sz w:val="22"/>
          <w:szCs w:val="22"/>
        </w:rPr>
      </w:pPr>
    </w:p>
    <w:p w14:paraId="2D907893" w14:textId="29830C5B" w:rsidR="00431758" w:rsidRDefault="00431758" w:rsidP="00F823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Por último hemos visto que Dios es el único que tiene inmortalidad, y nos muestra que por medio de Jesucristo podemos ser transformados. Que él puede sacar nuestro corazón como de piedra y darnos un nuevo corazón. Puede poner su Espíritu en nosotros para que hagamos su voluntad y compartir con nosotros su inmortalidad</w:t>
      </w:r>
      <w:r w:rsidR="005A3657">
        <w:rPr>
          <w:sz w:val="22"/>
          <w:szCs w:val="22"/>
        </w:rPr>
        <w:t xml:space="preserve">, porque ha puesto su eternidad en nuestros corazones por su gracia. </w:t>
      </w:r>
    </w:p>
    <w:p w14:paraId="534E7C99" w14:textId="77777777" w:rsidR="005A3657" w:rsidRDefault="005A3657" w:rsidP="00F82310">
      <w:pPr>
        <w:jc w:val="both"/>
        <w:rPr>
          <w:sz w:val="22"/>
          <w:szCs w:val="22"/>
        </w:rPr>
      </w:pPr>
    </w:p>
    <w:p w14:paraId="2721CD44" w14:textId="1469112B" w:rsidR="005A3657" w:rsidRDefault="005A3657" w:rsidP="00F8231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Hoy podemos tener nuestra experiencia con el único Dios si creemos y recibimos a Jesucristo en nuestro corazón. Hoy todas las cosas pueden ser hechas nuevas por su poder. </w:t>
      </w:r>
    </w:p>
    <w:p w14:paraId="12C8F8A2" w14:textId="235C0119" w:rsidR="002E41B5" w:rsidRDefault="002E41B5" w:rsidP="0011300A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35E1AF70" w14:textId="77777777" w:rsidR="00794E64" w:rsidRPr="001508FE" w:rsidRDefault="00794E64" w:rsidP="00F82310">
      <w:pPr>
        <w:jc w:val="both"/>
        <w:rPr>
          <w:sz w:val="22"/>
          <w:szCs w:val="22"/>
        </w:rPr>
      </w:pPr>
    </w:p>
    <w:p w14:paraId="7A967CDC" w14:textId="77777777" w:rsidR="003763E0" w:rsidRDefault="003763E0" w:rsidP="00F82310">
      <w:pPr>
        <w:jc w:val="both"/>
        <w:rPr>
          <w:sz w:val="22"/>
          <w:szCs w:val="22"/>
          <w:lang w:val="es-ES_tradnl"/>
        </w:rPr>
      </w:pPr>
    </w:p>
    <w:p w14:paraId="086D027E" w14:textId="1DC45C37" w:rsidR="008154EC" w:rsidRPr="008C799E" w:rsidRDefault="003763E0" w:rsidP="005A3657">
      <w:pPr>
        <w:jc w:val="both"/>
        <w:rPr>
          <w:sz w:val="22"/>
          <w:szCs w:val="22"/>
        </w:rPr>
      </w:pPr>
      <w:r>
        <w:rPr>
          <w:sz w:val="22"/>
          <w:szCs w:val="22"/>
          <w:lang w:val="es-ES_tradnl"/>
        </w:rPr>
        <w:tab/>
      </w:r>
    </w:p>
    <w:sectPr w:rsidR="008154EC" w:rsidRPr="008C799E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80FB" w14:textId="77777777" w:rsidR="005970A7" w:rsidRDefault="005970A7" w:rsidP="008605AE">
      <w:r>
        <w:separator/>
      </w:r>
    </w:p>
  </w:endnote>
  <w:endnote w:type="continuationSeparator" w:id="0">
    <w:p w14:paraId="3061CF0C" w14:textId="77777777" w:rsidR="005970A7" w:rsidRDefault="005970A7" w:rsidP="0086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notTrueType/>
    <w:pitch w:val="default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B42EE" w14:textId="77777777" w:rsidR="005970A7" w:rsidRDefault="005970A7" w:rsidP="008605AE">
      <w:r>
        <w:separator/>
      </w:r>
    </w:p>
  </w:footnote>
  <w:footnote w:type="continuationSeparator" w:id="0">
    <w:p w14:paraId="031DCFE0" w14:textId="77777777" w:rsidR="005970A7" w:rsidRDefault="005970A7" w:rsidP="0086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6716502"/>
      <w:docPartObj>
        <w:docPartGallery w:val="Page Numbers (Top of Page)"/>
        <w:docPartUnique/>
      </w:docPartObj>
    </w:sdtPr>
    <w:sdtContent>
      <w:p w14:paraId="31984424" w14:textId="391FBD13" w:rsidR="008605AE" w:rsidRDefault="008605AE" w:rsidP="003A3A6F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77AEB0E" w14:textId="77777777" w:rsidR="008605AE" w:rsidRDefault="008605AE" w:rsidP="008605A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855229574"/>
      <w:docPartObj>
        <w:docPartGallery w:val="Page Numbers (Top of Page)"/>
        <w:docPartUnique/>
      </w:docPartObj>
    </w:sdtPr>
    <w:sdtContent>
      <w:p w14:paraId="38C697FA" w14:textId="2EC879D9" w:rsidR="008605AE" w:rsidRDefault="008605AE" w:rsidP="003A3A6F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9C15429" w14:textId="77777777" w:rsidR="008605AE" w:rsidRDefault="008605AE" w:rsidP="008605AE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203A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852FA"/>
    <w:multiLevelType w:val="multilevel"/>
    <w:tmpl w:val="26B4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F7C45"/>
    <w:multiLevelType w:val="multilevel"/>
    <w:tmpl w:val="7BA6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AE6067"/>
    <w:multiLevelType w:val="hybridMultilevel"/>
    <w:tmpl w:val="D884BBFA"/>
    <w:lvl w:ilvl="0" w:tplc="4036A8B0">
      <w:start w:val="1"/>
      <w:numFmt w:val="decimal"/>
      <w:lvlText w:val="(%1)"/>
      <w:lvlJc w:val="left"/>
      <w:pPr>
        <w:ind w:left="10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0" w:hanging="360"/>
      </w:pPr>
    </w:lvl>
    <w:lvl w:ilvl="2" w:tplc="080A001B" w:tentative="1">
      <w:start w:val="1"/>
      <w:numFmt w:val="lowerRoman"/>
      <w:lvlText w:val="%3."/>
      <w:lvlJc w:val="right"/>
      <w:pPr>
        <w:ind w:left="2500" w:hanging="180"/>
      </w:pPr>
    </w:lvl>
    <w:lvl w:ilvl="3" w:tplc="080A000F" w:tentative="1">
      <w:start w:val="1"/>
      <w:numFmt w:val="decimal"/>
      <w:lvlText w:val="%4."/>
      <w:lvlJc w:val="left"/>
      <w:pPr>
        <w:ind w:left="3220" w:hanging="360"/>
      </w:pPr>
    </w:lvl>
    <w:lvl w:ilvl="4" w:tplc="080A0019" w:tentative="1">
      <w:start w:val="1"/>
      <w:numFmt w:val="lowerLetter"/>
      <w:lvlText w:val="%5."/>
      <w:lvlJc w:val="left"/>
      <w:pPr>
        <w:ind w:left="3940" w:hanging="360"/>
      </w:pPr>
    </w:lvl>
    <w:lvl w:ilvl="5" w:tplc="080A001B" w:tentative="1">
      <w:start w:val="1"/>
      <w:numFmt w:val="lowerRoman"/>
      <w:lvlText w:val="%6."/>
      <w:lvlJc w:val="right"/>
      <w:pPr>
        <w:ind w:left="4660" w:hanging="180"/>
      </w:pPr>
    </w:lvl>
    <w:lvl w:ilvl="6" w:tplc="080A000F" w:tentative="1">
      <w:start w:val="1"/>
      <w:numFmt w:val="decimal"/>
      <w:lvlText w:val="%7."/>
      <w:lvlJc w:val="left"/>
      <w:pPr>
        <w:ind w:left="5380" w:hanging="360"/>
      </w:pPr>
    </w:lvl>
    <w:lvl w:ilvl="7" w:tplc="080A0019" w:tentative="1">
      <w:start w:val="1"/>
      <w:numFmt w:val="lowerLetter"/>
      <w:lvlText w:val="%8."/>
      <w:lvlJc w:val="left"/>
      <w:pPr>
        <w:ind w:left="6100" w:hanging="360"/>
      </w:pPr>
    </w:lvl>
    <w:lvl w:ilvl="8" w:tplc="08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05E0D05"/>
    <w:multiLevelType w:val="multilevel"/>
    <w:tmpl w:val="7BF6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09533D"/>
    <w:multiLevelType w:val="multilevel"/>
    <w:tmpl w:val="0E74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F320E"/>
    <w:multiLevelType w:val="multilevel"/>
    <w:tmpl w:val="00C8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84F5C"/>
    <w:multiLevelType w:val="multilevel"/>
    <w:tmpl w:val="9B187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3647256">
    <w:abstractNumId w:val="0"/>
  </w:num>
  <w:num w:numId="2" w16cid:durableId="318196809">
    <w:abstractNumId w:val="2"/>
  </w:num>
  <w:num w:numId="3" w16cid:durableId="1274509900">
    <w:abstractNumId w:val="1"/>
  </w:num>
  <w:num w:numId="4" w16cid:durableId="65613144">
    <w:abstractNumId w:val="5"/>
  </w:num>
  <w:num w:numId="5" w16cid:durableId="1430543971">
    <w:abstractNumId w:val="7"/>
  </w:num>
  <w:num w:numId="6" w16cid:durableId="2099935385">
    <w:abstractNumId w:val="6"/>
  </w:num>
  <w:num w:numId="7" w16cid:durableId="1433360830">
    <w:abstractNumId w:val="4"/>
  </w:num>
  <w:num w:numId="8" w16cid:durableId="1837530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AE"/>
    <w:rsid w:val="00004DD9"/>
    <w:rsid w:val="000072B3"/>
    <w:rsid w:val="00022E13"/>
    <w:rsid w:val="000263A1"/>
    <w:rsid w:val="00040F05"/>
    <w:rsid w:val="00071826"/>
    <w:rsid w:val="000B0FBA"/>
    <w:rsid w:val="000C245A"/>
    <w:rsid w:val="000C2EF5"/>
    <w:rsid w:val="000D71BA"/>
    <w:rsid w:val="000E4BF4"/>
    <w:rsid w:val="000F545E"/>
    <w:rsid w:val="00106CBD"/>
    <w:rsid w:val="0011300A"/>
    <w:rsid w:val="001134A6"/>
    <w:rsid w:val="00116652"/>
    <w:rsid w:val="0015004F"/>
    <w:rsid w:val="001506DA"/>
    <w:rsid w:val="001508FE"/>
    <w:rsid w:val="001815E9"/>
    <w:rsid w:val="001D5722"/>
    <w:rsid w:val="00200829"/>
    <w:rsid w:val="0020225B"/>
    <w:rsid w:val="00206F90"/>
    <w:rsid w:val="00224F79"/>
    <w:rsid w:val="00227D68"/>
    <w:rsid w:val="00235076"/>
    <w:rsid w:val="002364A0"/>
    <w:rsid w:val="002365CB"/>
    <w:rsid w:val="002463D7"/>
    <w:rsid w:val="00253C1B"/>
    <w:rsid w:val="002846C5"/>
    <w:rsid w:val="002855BA"/>
    <w:rsid w:val="00290527"/>
    <w:rsid w:val="00293985"/>
    <w:rsid w:val="002948A8"/>
    <w:rsid w:val="002B3D40"/>
    <w:rsid w:val="002C1DBF"/>
    <w:rsid w:val="002E41B5"/>
    <w:rsid w:val="002E52DD"/>
    <w:rsid w:val="002F33F2"/>
    <w:rsid w:val="00300E2D"/>
    <w:rsid w:val="003246B0"/>
    <w:rsid w:val="00327279"/>
    <w:rsid w:val="00333610"/>
    <w:rsid w:val="00334010"/>
    <w:rsid w:val="00351C63"/>
    <w:rsid w:val="00357981"/>
    <w:rsid w:val="003670B3"/>
    <w:rsid w:val="00375233"/>
    <w:rsid w:val="003763E0"/>
    <w:rsid w:val="003A66D6"/>
    <w:rsid w:val="003C49DB"/>
    <w:rsid w:val="003E6FC8"/>
    <w:rsid w:val="003F30AE"/>
    <w:rsid w:val="00427C83"/>
    <w:rsid w:val="00431758"/>
    <w:rsid w:val="004419CF"/>
    <w:rsid w:val="00450896"/>
    <w:rsid w:val="00457E48"/>
    <w:rsid w:val="00464876"/>
    <w:rsid w:val="004B7DFB"/>
    <w:rsid w:val="004C39B5"/>
    <w:rsid w:val="004D437B"/>
    <w:rsid w:val="004D48CC"/>
    <w:rsid w:val="005010EB"/>
    <w:rsid w:val="00510E11"/>
    <w:rsid w:val="00553F3D"/>
    <w:rsid w:val="00560AB1"/>
    <w:rsid w:val="00571A07"/>
    <w:rsid w:val="005839ED"/>
    <w:rsid w:val="005970A7"/>
    <w:rsid w:val="005A3657"/>
    <w:rsid w:val="005B65A9"/>
    <w:rsid w:val="005C609E"/>
    <w:rsid w:val="005E5FFC"/>
    <w:rsid w:val="005F4802"/>
    <w:rsid w:val="005F7E26"/>
    <w:rsid w:val="00627C82"/>
    <w:rsid w:val="00635770"/>
    <w:rsid w:val="006445B9"/>
    <w:rsid w:val="00645102"/>
    <w:rsid w:val="0068256D"/>
    <w:rsid w:val="00683ACD"/>
    <w:rsid w:val="006908E9"/>
    <w:rsid w:val="006C521A"/>
    <w:rsid w:val="006D2B83"/>
    <w:rsid w:val="006E62D3"/>
    <w:rsid w:val="0071292B"/>
    <w:rsid w:val="00715BF9"/>
    <w:rsid w:val="00722557"/>
    <w:rsid w:val="0074618F"/>
    <w:rsid w:val="00752BF1"/>
    <w:rsid w:val="0075429D"/>
    <w:rsid w:val="007644A8"/>
    <w:rsid w:val="00773B2B"/>
    <w:rsid w:val="00794E64"/>
    <w:rsid w:val="007C618B"/>
    <w:rsid w:val="007C70E4"/>
    <w:rsid w:val="007D6CD9"/>
    <w:rsid w:val="00800697"/>
    <w:rsid w:val="00810C37"/>
    <w:rsid w:val="00812BEF"/>
    <w:rsid w:val="008154EC"/>
    <w:rsid w:val="00821F25"/>
    <w:rsid w:val="0082391A"/>
    <w:rsid w:val="00831BCA"/>
    <w:rsid w:val="00845964"/>
    <w:rsid w:val="0085264B"/>
    <w:rsid w:val="008605AE"/>
    <w:rsid w:val="00885277"/>
    <w:rsid w:val="00892164"/>
    <w:rsid w:val="0089715C"/>
    <w:rsid w:val="008A2FF9"/>
    <w:rsid w:val="008B785F"/>
    <w:rsid w:val="008C4190"/>
    <w:rsid w:val="008C799E"/>
    <w:rsid w:val="008D424C"/>
    <w:rsid w:val="008F4607"/>
    <w:rsid w:val="009419C9"/>
    <w:rsid w:val="00943D33"/>
    <w:rsid w:val="009479A8"/>
    <w:rsid w:val="00970695"/>
    <w:rsid w:val="009A5C40"/>
    <w:rsid w:val="009C152B"/>
    <w:rsid w:val="009F460B"/>
    <w:rsid w:val="009F652A"/>
    <w:rsid w:val="00A06BA0"/>
    <w:rsid w:val="00A252B2"/>
    <w:rsid w:val="00A34741"/>
    <w:rsid w:val="00AA5065"/>
    <w:rsid w:val="00AC4A8B"/>
    <w:rsid w:val="00AE0A3B"/>
    <w:rsid w:val="00AE7B10"/>
    <w:rsid w:val="00AF4328"/>
    <w:rsid w:val="00B115BF"/>
    <w:rsid w:val="00B140F7"/>
    <w:rsid w:val="00B168CE"/>
    <w:rsid w:val="00B60329"/>
    <w:rsid w:val="00B61C2D"/>
    <w:rsid w:val="00B779AF"/>
    <w:rsid w:val="00B80101"/>
    <w:rsid w:val="00B809D3"/>
    <w:rsid w:val="00BA264A"/>
    <w:rsid w:val="00BC473F"/>
    <w:rsid w:val="00BC62C4"/>
    <w:rsid w:val="00BD6524"/>
    <w:rsid w:val="00BD7B8A"/>
    <w:rsid w:val="00BE5D9B"/>
    <w:rsid w:val="00BF6D5A"/>
    <w:rsid w:val="00C02286"/>
    <w:rsid w:val="00C057EA"/>
    <w:rsid w:val="00C225D2"/>
    <w:rsid w:val="00C35A35"/>
    <w:rsid w:val="00C370E7"/>
    <w:rsid w:val="00C415E9"/>
    <w:rsid w:val="00C54902"/>
    <w:rsid w:val="00C556F8"/>
    <w:rsid w:val="00C62B65"/>
    <w:rsid w:val="00C63604"/>
    <w:rsid w:val="00CA1E5F"/>
    <w:rsid w:val="00CA7A70"/>
    <w:rsid w:val="00CD3D8B"/>
    <w:rsid w:val="00CE4D4F"/>
    <w:rsid w:val="00D31152"/>
    <w:rsid w:val="00D31B18"/>
    <w:rsid w:val="00D35200"/>
    <w:rsid w:val="00D516BE"/>
    <w:rsid w:val="00D520FE"/>
    <w:rsid w:val="00D6025F"/>
    <w:rsid w:val="00D721FA"/>
    <w:rsid w:val="00D84959"/>
    <w:rsid w:val="00DA1FE4"/>
    <w:rsid w:val="00DB7ABA"/>
    <w:rsid w:val="00DC1CD6"/>
    <w:rsid w:val="00DE6212"/>
    <w:rsid w:val="00E04FCE"/>
    <w:rsid w:val="00E55420"/>
    <w:rsid w:val="00E865CC"/>
    <w:rsid w:val="00EA1A2C"/>
    <w:rsid w:val="00EA36DF"/>
    <w:rsid w:val="00EA4F02"/>
    <w:rsid w:val="00EB1BC0"/>
    <w:rsid w:val="00EB595B"/>
    <w:rsid w:val="00ED7A1E"/>
    <w:rsid w:val="00EF2EC0"/>
    <w:rsid w:val="00EF3E17"/>
    <w:rsid w:val="00F0380A"/>
    <w:rsid w:val="00F10405"/>
    <w:rsid w:val="00F27EC7"/>
    <w:rsid w:val="00F343D7"/>
    <w:rsid w:val="00F41DCA"/>
    <w:rsid w:val="00F463AE"/>
    <w:rsid w:val="00F60196"/>
    <w:rsid w:val="00F73530"/>
    <w:rsid w:val="00F82310"/>
    <w:rsid w:val="00FA379A"/>
    <w:rsid w:val="00FA4B8D"/>
    <w:rsid w:val="00FB3964"/>
    <w:rsid w:val="00FC04FF"/>
    <w:rsid w:val="00FD1774"/>
    <w:rsid w:val="00FE0CE1"/>
    <w:rsid w:val="00FE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E9657E"/>
  <w15:chartTrackingRefBased/>
  <w15:docId w15:val="{CC9A9FDA-F190-DE40-A9D7-8770E248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AE"/>
    <w:rPr>
      <w:kern w:val="0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D31B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9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60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5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05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05AE"/>
    <w:rPr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8605AE"/>
  </w:style>
  <w:style w:type="character" w:styleId="Hipervnculo">
    <w:name w:val="Hyperlink"/>
    <w:basedOn w:val="Fuentedeprrafopredeter"/>
    <w:uiPriority w:val="99"/>
    <w:unhideWhenUsed/>
    <w:rsid w:val="00722557"/>
    <w:rPr>
      <w:color w:val="0000FF"/>
      <w:u w:val="single"/>
    </w:rPr>
  </w:style>
  <w:style w:type="character" w:customStyle="1" w:styleId="yrbpuc">
    <w:name w:val="yrbpuc"/>
    <w:basedOn w:val="Fuentedeprrafopredeter"/>
    <w:rsid w:val="00722557"/>
  </w:style>
  <w:style w:type="character" w:styleId="Textoennegrita">
    <w:name w:val="Strong"/>
    <w:basedOn w:val="Fuentedeprrafopredeter"/>
    <w:uiPriority w:val="22"/>
    <w:qFormat/>
    <w:rsid w:val="002350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520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D31B1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customStyle="1" w:styleId="entry-meta">
    <w:name w:val="entry-meta"/>
    <w:basedOn w:val="Normal"/>
    <w:rsid w:val="00D31B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try-author">
    <w:name w:val="entry-author"/>
    <w:basedOn w:val="Fuentedeprrafopredeter"/>
    <w:rsid w:val="00D31B18"/>
  </w:style>
  <w:style w:type="character" w:customStyle="1" w:styleId="entry-author-name">
    <w:name w:val="entry-author-name"/>
    <w:basedOn w:val="Fuentedeprrafopredeter"/>
    <w:rsid w:val="00D31B18"/>
  </w:style>
  <w:style w:type="paragraph" w:styleId="Sinespaciado">
    <w:name w:val="No Spacing"/>
    <w:uiPriority w:val="1"/>
    <w:qFormat/>
    <w:rsid w:val="008C799E"/>
    <w:rPr>
      <w:kern w:val="0"/>
      <w14:ligatures w14:val="none"/>
    </w:rPr>
  </w:style>
  <w:style w:type="paragraph" w:customStyle="1" w:styleId="com-item">
    <w:name w:val="com-item"/>
    <w:basedOn w:val="Normal"/>
    <w:rsid w:val="00773B2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extfound">
    <w:name w:val="text_found"/>
    <w:basedOn w:val="Fuentedeprrafopredeter"/>
    <w:rsid w:val="00FC04FF"/>
  </w:style>
  <w:style w:type="character" w:styleId="Mencinsinresolver">
    <w:name w:val="Unresolved Mention"/>
    <w:basedOn w:val="Fuentedeprrafopredeter"/>
    <w:uiPriority w:val="99"/>
    <w:semiHidden/>
    <w:unhideWhenUsed/>
    <w:rsid w:val="000E4BF4"/>
    <w:rPr>
      <w:color w:val="605E5C"/>
      <w:shd w:val="clear" w:color="auto" w:fill="E1DFDD"/>
    </w:rPr>
  </w:style>
  <w:style w:type="character" w:customStyle="1" w:styleId="vers">
    <w:name w:val="vers"/>
    <w:basedOn w:val="Fuentedeprrafopredeter"/>
    <w:rsid w:val="00EA4F02"/>
  </w:style>
  <w:style w:type="character" w:customStyle="1" w:styleId="hgkelc">
    <w:name w:val="hgkelc"/>
    <w:basedOn w:val="Fuentedeprrafopredeter"/>
    <w:rsid w:val="00F41DCA"/>
  </w:style>
  <w:style w:type="character" w:styleId="nfasis">
    <w:name w:val="Emphasis"/>
    <w:basedOn w:val="Fuentedeprrafopredeter"/>
    <w:uiPriority w:val="20"/>
    <w:qFormat/>
    <w:rsid w:val="0089715C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964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609E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sectiontypeelementinverses">
    <w:name w:val="sectiontypeelementinverses"/>
    <w:basedOn w:val="Fuentedeprrafopredeter"/>
    <w:rsid w:val="005C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20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7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595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07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8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4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4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0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21932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0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93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86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524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0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939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6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9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9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4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800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1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42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58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810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581875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51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7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2349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8</cp:revision>
  <dcterms:created xsi:type="dcterms:W3CDTF">2023-09-13T14:14:00Z</dcterms:created>
  <dcterms:modified xsi:type="dcterms:W3CDTF">2023-09-21T13:21:00Z</dcterms:modified>
</cp:coreProperties>
</file>