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3D401" w14:textId="70CC8204" w:rsidR="00C00874" w:rsidRPr="002B6ED8" w:rsidRDefault="00892932" w:rsidP="002B6ED8">
      <w:pPr>
        <w:pStyle w:val="NormalWeb"/>
        <w:spacing w:before="0" w:beforeAutospacing="0" w:after="60" w:afterAutospacing="0"/>
        <w:jc w:val="center"/>
        <w:textAlignment w:val="baseline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b/>
          <w:bCs/>
          <w:color w:val="000000"/>
          <w:sz w:val="27"/>
          <w:szCs w:val="27"/>
        </w:rPr>
        <w:t>AVANCEMOS EN LA ADORACIÓN COMO NOÉ</w:t>
      </w:r>
      <w:r w:rsidR="002B6ED8"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r w:rsidR="00C815B2" w:rsidRPr="002B6ED8">
        <w:rPr>
          <w:rFonts w:ascii="Calibri" w:hAnsi="Calibri" w:cs="Calibri"/>
          <w:color w:val="000000"/>
          <w:sz w:val="27"/>
          <w:szCs w:val="27"/>
        </w:rPr>
        <w:t>Génesis 8:20-21, 9:1</w:t>
      </w:r>
    </w:p>
    <w:p w14:paraId="7D9075CB" w14:textId="6E9A429C" w:rsidR="00892932" w:rsidRPr="002B6ED8" w:rsidRDefault="00892932" w:rsidP="002B6ED8">
      <w:pPr>
        <w:pStyle w:val="Sinespaciado"/>
        <w:spacing w:after="60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>INTRODUCCIÓN</w:t>
      </w:r>
    </w:p>
    <w:p w14:paraId="2CB31D9B" w14:textId="3926D988" w:rsidR="00EE1F4E" w:rsidRPr="002B6ED8" w:rsidRDefault="0043769A" w:rsidP="002B6ED8">
      <w:pPr>
        <w:pStyle w:val="Sinespaciado"/>
        <w:spacing w:after="60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</w:r>
      <w:r w:rsidR="000324E1" w:rsidRPr="002B6ED8">
        <w:rPr>
          <w:rFonts w:ascii="Calibri" w:hAnsi="Calibri" w:cs="Calibri"/>
          <w:sz w:val="27"/>
          <w:szCs w:val="27"/>
        </w:rPr>
        <w:t xml:space="preserve">Hace unas décadas atrás </w:t>
      </w:r>
      <w:r w:rsidRPr="002B6ED8">
        <w:rPr>
          <w:rFonts w:ascii="Calibri" w:hAnsi="Calibri" w:cs="Calibri"/>
          <w:sz w:val="27"/>
          <w:szCs w:val="27"/>
        </w:rPr>
        <w:t xml:space="preserve">se publicó un libro acerca del “Poder de la Alabanza” </w:t>
      </w:r>
      <w:r w:rsidR="00D44135" w:rsidRPr="002B6ED8">
        <w:rPr>
          <w:rFonts w:ascii="Calibri" w:hAnsi="Calibri" w:cs="Calibri"/>
          <w:sz w:val="27"/>
          <w:szCs w:val="27"/>
        </w:rPr>
        <w:t xml:space="preserve">con el testimonio de muchos que fueron sanados de enfermedades graves cuando comenzaron a alabar a Dios; </w:t>
      </w:r>
      <w:r w:rsidR="00046714" w:rsidRPr="002B6ED8">
        <w:rPr>
          <w:rFonts w:ascii="Calibri" w:hAnsi="Calibri" w:cs="Calibri"/>
          <w:sz w:val="27"/>
          <w:szCs w:val="27"/>
        </w:rPr>
        <w:t xml:space="preserve">a otros se le abrieron puertas de oportunidades, otros recibieron la respuesta a sus oraciones después de muchos años de estancamiento. </w:t>
      </w:r>
      <w:r w:rsidR="00176704" w:rsidRPr="002B6ED8">
        <w:rPr>
          <w:rFonts w:ascii="Calibri" w:hAnsi="Calibri" w:cs="Calibri"/>
          <w:sz w:val="27"/>
          <w:szCs w:val="27"/>
        </w:rPr>
        <w:t xml:space="preserve">El descubrimiento del poder de la alabanza fue una gran revelación para las iglesias, a tal punto que muchos cambiaron su forma de </w:t>
      </w:r>
      <w:r w:rsidR="007D5883" w:rsidRPr="002B6ED8">
        <w:rPr>
          <w:rFonts w:ascii="Calibri" w:hAnsi="Calibri" w:cs="Calibri"/>
          <w:sz w:val="27"/>
          <w:szCs w:val="27"/>
        </w:rPr>
        <w:t xml:space="preserve">pedir a Dios en las reuniones de oración y en el culto privado. En lugar de elevar a Dios quejas y reclamos por lo que estaban viviendo, comenzaron </w:t>
      </w:r>
      <w:r w:rsidR="00A847E0" w:rsidRPr="002B6ED8">
        <w:rPr>
          <w:rFonts w:ascii="Calibri" w:hAnsi="Calibri" w:cs="Calibri"/>
          <w:sz w:val="27"/>
          <w:szCs w:val="27"/>
        </w:rPr>
        <w:t>a expresar gratitud y afirmaciones de fe y confianza en Dios. Incluso cambió el ambiente cuando se cantaba. En lugar del letargo y la letanía de viejos himnos</w:t>
      </w:r>
      <w:r w:rsidR="000324E1" w:rsidRPr="002B6ED8">
        <w:rPr>
          <w:rFonts w:ascii="Calibri" w:hAnsi="Calibri" w:cs="Calibri"/>
          <w:sz w:val="27"/>
          <w:szCs w:val="27"/>
        </w:rPr>
        <w:t xml:space="preserve"> </w:t>
      </w:r>
      <w:r w:rsidR="00454BB3" w:rsidRPr="002B6ED8">
        <w:rPr>
          <w:rFonts w:ascii="Calibri" w:hAnsi="Calibri" w:cs="Calibri"/>
          <w:sz w:val="27"/>
          <w:szCs w:val="27"/>
        </w:rPr>
        <w:t xml:space="preserve">la </w:t>
      </w:r>
      <w:r w:rsidR="000324E1" w:rsidRPr="002B6ED8">
        <w:rPr>
          <w:rFonts w:ascii="Calibri" w:hAnsi="Calibri" w:cs="Calibri"/>
          <w:sz w:val="27"/>
          <w:szCs w:val="27"/>
        </w:rPr>
        <w:t>reunión se llenó de</w:t>
      </w:r>
      <w:r w:rsidR="00EE1F4E" w:rsidRPr="002B6ED8">
        <w:rPr>
          <w:rFonts w:ascii="Calibri" w:hAnsi="Calibri" w:cs="Calibri"/>
          <w:sz w:val="27"/>
          <w:szCs w:val="27"/>
        </w:rPr>
        <w:t xml:space="preserve"> expresiones de exaltación y</w:t>
      </w:r>
      <w:r w:rsidR="000324E1" w:rsidRPr="002B6ED8">
        <w:rPr>
          <w:rFonts w:ascii="Calibri" w:hAnsi="Calibri" w:cs="Calibri"/>
          <w:sz w:val="27"/>
          <w:szCs w:val="27"/>
        </w:rPr>
        <w:t xml:space="preserve"> canciones de júbilo</w:t>
      </w:r>
      <w:r w:rsidR="00EE1F4E" w:rsidRPr="002B6ED8">
        <w:rPr>
          <w:rFonts w:ascii="Calibri" w:hAnsi="Calibri" w:cs="Calibri"/>
          <w:sz w:val="27"/>
          <w:szCs w:val="27"/>
        </w:rPr>
        <w:t xml:space="preserve">. </w:t>
      </w:r>
    </w:p>
    <w:p w14:paraId="63AA2F05" w14:textId="79CB9E67" w:rsidR="002874E0" w:rsidRPr="002B6ED8" w:rsidRDefault="00EE1F4E" w:rsidP="002B6ED8">
      <w:pPr>
        <w:pStyle w:val="Sinespaciado"/>
        <w:spacing w:after="60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</w:r>
      <w:r w:rsidR="00AF5F9D" w:rsidRPr="002B6ED8">
        <w:rPr>
          <w:rFonts w:ascii="Calibri" w:hAnsi="Calibri" w:cs="Calibri"/>
          <w:sz w:val="27"/>
          <w:szCs w:val="27"/>
        </w:rPr>
        <w:t xml:space="preserve">La canción de Denny Berrios “Alaba a Dios” muestra la médula </w:t>
      </w:r>
      <w:r w:rsidR="002874E0" w:rsidRPr="002B6ED8">
        <w:rPr>
          <w:rFonts w:ascii="Calibri" w:hAnsi="Calibri" w:cs="Calibri"/>
          <w:sz w:val="27"/>
          <w:szCs w:val="27"/>
        </w:rPr>
        <w:t>de esta doctrina de la alabanza, cuando dice</w:t>
      </w:r>
      <w:r w:rsidR="006B5FDC" w:rsidRPr="002B6ED8">
        <w:rPr>
          <w:rFonts w:ascii="Calibri" w:hAnsi="Calibri" w:cs="Calibri"/>
          <w:sz w:val="27"/>
          <w:szCs w:val="27"/>
        </w:rPr>
        <w:t xml:space="preserve"> en su segunda estrofa</w:t>
      </w:r>
    </w:p>
    <w:p w14:paraId="2DFEB84B" w14:textId="77777777" w:rsidR="002B6ED8" w:rsidRPr="002B6ED8" w:rsidRDefault="00987292" w:rsidP="002B6ED8">
      <w:pPr>
        <w:pStyle w:val="Sinespaciado"/>
        <w:spacing w:after="60"/>
        <w:jc w:val="both"/>
        <w:rPr>
          <w:rFonts w:ascii="Calibri" w:hAnsi="Calibri" w:cs="Calibri"/>
          <w:sz w:val="27"/>
          <w:szCs w:val="27"/>
        </w:rPr>
        <w:sectPr w:rsidR="002B6ED8" w:rsidRPr="002B6ED8" w:rsidSect="002B6ED8">
          <w:headerReference w:type="even" r:id="rId7"/>
          <w:headerReference w:type="default" r:id="rId8"/>
          <w:pgSz w:w="12240" w:h="15840"/>
          <w:pgMar w:top="238" w:right="244" w:bottom="244" w:left="238" w:header="0" w:footer="0" w:gutter="0"/>
          <w:cols w:space="708"/>
          <w:docGrid w:linePitch="360"/>
        </w:sectPr>
      </w:pPr>
      <w:r w:rsidRPr="002B6ED8">
        <w:rPr>
          <w:rFonts w:ascii="Calibri" w:hAnsi="Calibri" w:cs="Calibri"/>
          <w:sz w:val="27"/>
          <w:szCs w:val="27"/>
        </w:rPr>
        <w:tab/>
      </w:r>
    </w:p>
    <w:p w14:paraId="79EB669A" w14:textId="77F5DBD0" w:rsidR="00987292" w:rsidRPr="002B6ED8" w:rsidRDefault="00987292" w:rsidP="002B6ED8">
      <w:pPr>
        <w:pStyle w:val="Sinespaciado"/>
        <w:ind w:firstLine="708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lastRenderedPageBreak/>
        <w:t>Oh, alaba. Simplemente alaba</w:t>
      </w:r>
    </w:p>
    <w:p w14:paraId="1DC48901" w14:textId="77777777" w:rsidR="00987292" w:rsidRPr="002B6ED8" w:rsidRDefault="00987292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  <w:t>¿Estás llorando? Alaba</w:t>
      </w:r>
    </w:p>
    <w:p w14:paraId="7287A519" w14:textId="77777777" w:rsidR="00987292" w:rsidRPr="002B6ED8" w:rsidRDefault="00987292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  <w:t>En la prueba, alaba</w:t>
      </w:r>
    </w:p>
    <w:p w14:paraId="172C1830" w14:textId="1027C5B0" w:rsidR="00987292" w:rsidRPr="002B6ED8" w:rsidRDefault="00987292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  <w:t>¿Estás sufriendo? Alaba</w:t>
      </w:r>
    </w:p>
    <w:p w14:paraId="7EA114B8" w14:textId="77777777" w:rsidR="00987292" w:rsidRPr="002B6ED8" w:rsidRDefault="00987292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  <w:t>No importa, alaba</w:t>
      </w:r>
    </w:p>
    <w:p w14:paraId="077B086A" w14:textId="77777777" w:rsidR="00BF1051" w:rsidRPr="002B6ED8" w:rsidRDefault="00987292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  <w:t>Tu alabanza Él escuchará</w:t>
      </w:r>
    </w:p>
    <w:p w14:paraId="5FA6F90B" w14:textId="77777777" w:rsidR="00BF1051" w:rsidRPr="002B6ED8" w:rsidRDefault="00BF1051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</w:p>
    <w:p w14:paraId="5C438F4F" w14:textId="77777777" w:rsidR="002B6ED8" w:rsidRPr="002B6ED8" w:rsidRDefault="002B6ED8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</w:p>
    <w:p w14:paraId="42DB4999" w14:textId="77777777" w:rsidR="00BF1051" w:rsidRPr="002B6ED8" w:rsidRDefault="00BF1051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lastRenderedPageBreak/>
        <w:tab/>
        <w:t>Dios va al frente, abriendo caminos</w:t>
      </w:r>
    </w:p>
    <w:p w14:paraId="114A230C" w14:textId="77777777" w:rsidR="00BF1051" w:rsidRPr="002B6ED8" w:rsidRDefault="00BF1051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  <w:t>Quebrando cadenas, sacando espinas</w:t>
      </w:r>
    </w:p>
    <w:p w14:paraId="40F40510" w14:textId="77777777" w:rsidR="00BF1051" w:rsidRPr="002B6ED8" w:rsidRDefault="00BF1051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  <w:t>Manda a sus ángeles contigo a luchar</w:t>
      </w:r>
    </w:p>
    <w:p w14:paraId="2C8D383A" w14:textId="77777777" w:rsidR="00BF1051" w:rsidRPr="002B6ED8" w:rsidRDefault="00BF1051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  <w:t>Él abre puertas, nadie puede cerrar.</w:t>
      </w:r>
    </w:p>
    <w:p w14:paraId="383EE210" w14:textId="77777777" w:rsidR="00BF1051" w:rsidRPr="002B6ED8" w:rsidRDefault="00BF1051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  <w:t>Él trabaja para los que confían</w:t>
      </w:r>
    </w:p>
    <w:p w14:paraId="4C7DFCC6" w14:textId="77777777" w:rsidR="00AF4CF5" w:rsidRPr="002B6ED8" w:rsidRDefault="00BF1051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</w:r>
      <w:r w:rsidR="00AF4CF5" w:rsidRPr="002B6ED8">
        <w:rPr>
          <w:rFonts w:ascii="Calibri" w:hAnsi="Calibri" w:cs="Calibri"/>
          <w:sz w:val="27"/>
          <w:szCs w:val="27"/>
        </w:rPr>
        <w:t>C</w:t>
      </w:r>
      <w:r w:rsidRPr="002B6ED8">
        <w:rPr>
          <w:rFonts w:ascii="Calibri" w:hAnsi="Calibri" w:cs="Calibri"/>
          <w:sz w:val="27"/>
          <w:szCs w:val="27"/>
        </w:rPr>
        <w:t>amina</w:t>
      </w:r>
      <w:r w:rsidR="00AF4CF5" w:rsidRPr="002B6ED8">
        <w:rPr>
          <w:rFonts w:ascii="Calibri" w:hAnsi="Calibri" w:cs="Calibri"/>
          <w:sz w:val="27"/>
          <w:szCs w:val="27"/>
        </w:rPr>
        <w:t xml:space="preserve"> contigo de noche y de día</w:t>
      </w:r>
    </w:p>
    <w:p w14:paraId="7FA50B12" w14:textId="77777777" w:rsidR="00AF4CF5" w:rsidRPr="002B6ED8" w:rsidRDefault="00AF4CF5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  <w:t>Levanta tus manos, tu victoria llegó</w:t>
      </w:r>
    </w:p>
    <w:p w14:paraId="0EA3ECB2" w14:textId="77777777" w:rsidR="00AF4CF5" w:rsidRPr="002B6ED8" w:rsidRDefault="00AF4CF5" w:rsidP="002B6ED8">
      <w:pPr>
        <w:pStyle w:val="Sinespaciado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ab/>
        <w:t>Comienza a cantar, y alaba a Dios.”</w:t>
      </w:r>
    </w:p>
    <w:p w14:paraId="77E5FE1C" w14:textId="77777777" w:rsidR="002B6ED8" w:rsidRPr="002B6ED8" w:rsidRDefault="002B6ED8" w:rsidP="002B6ED8">
      <w:pPr>
        <w:pStyle w:val="Sinespaciado"/>
        <w:spacing w:after="120"/>
        <w:jc w:val="both"/>
        <w:rPr>
          <w:rFonts w:ascii="Calibri" w:hAnsi="Calibri" w:cs="Calibri"/>
          <w:sz w:val="27"/>
          <w:szCs w:val="27"/>
        </w:rPr>
        <w:sectPr w:rsidR="002B6ED8" w:rsidRPr="002B6ED8" w:rsidSect="002B6ED8">
          <w:type w:val="continuous"/>
          <w:pgSz w:w="12240" w:h="15840"/>
          <w:pgMar w:top="238" w:right="244" w:bottom="244" w:left="238" w:header="0" w:footer="0" w:gutter="0"/>
          <w:cols w:num="2" w:space="708"/>
          <w:docGrid w:linePitch="360"/>
        </w:sectPr>
      </w:pPr>
    </w:p>
    <w:p w14:paraId="2F58E430" w14:textId="77777777" w:rsidR="002B6ED8" w:rsidRPr="002B6ED8" w:rsidRDefault="002B6ED8" w:rsidP="002B6ED8">
      <w:pPr>
        <w:pStyle w:val="Sinespaciado"/>
        <w:ind w:firstLine="708"/>
        <w:jc w:val="both"/>
        <w:rPr>
          <w:rFonts w:ascii="Calibri" w:hAnsi="Calibri" w:cs="Calibri"/>
          <w:sz w:val="16"/>
          <w:szCs w:val="16"/>
        </w:rPr>
      </w:pPr>
    </w:p>
    <w:p w14:paraId="2C5EF148" w14:textId="7FA487A6" w:rsidR="005A7BC0" w:rsidRPr="002B6ED8" w:rsidRDefault="00AF4CF5" w:rsidP="002B6ED8">
      <w:pPr>
        <w:pStyle w:val="Sinespaciado"/>
        <w:spacing w:after="60"/>
        <w:ind w:firstLine="708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>Sin embargo, cuando se trata de la adoración el panorama se vuelve brumoso</w:t>
      </w:r>
      <w:r w:rsidR="00A752E1" w:rsidRPr="002B6ED8">
        <w:rPr>
          <w:rFonts w:ascii="Calibri" w:hAnsi="Calibri" w:cs="Calibri"/>
          <w:sz w:val="27"/>
          <w:szCs w:val="27"/>
        </w:rPr>
        <w:t>, como cuando</w:t>
      </w:r>
      <w:r w:rsidR="000324E1" w:rsidRPr="002B6ED8">
        <w:rPr>
          <w:rFonts w:ascii="Calibri" w:hAnsi="Calibri" w:cs="Calibri"/>
          <w:sz w:val="27"/>
          <w:szCs w:val="27"/>
        </w:rPr>
        <w:t xml:space="preserve"> </w:t>
      </w:r>
      <w:r w:rsidR="00A752E1" w:rsidRPr="002B6ED8">
        <w:rPr>
          <w:rFonts w:ascii="Calibri" w:hAnsi="Calibri" w:cs="Calibri"/>
          <w:sz w:val="27"/>
          <w:szCs w:val="27"/>
        </w:rPr>
        <w:t xml:space="preserve">caminamos en medio de la niebla y no distinguimos bien el camino ni vemos </w:t>
      </w:r>
      <w:r w:rsidR="001D39DB" w:rsidRPr="002B6ED8">
        <w:rPr>
          <w:rFonts w:ascii="Calibri" w:hAnsi="Calibri" w:cs="Calibri"/>
          <w:sz w:val="27"/>
          <w:szCs w:val="27"/>
        </w:rPr>
        <w:t xml:space="preserve">los beneficios ni el poder que tiene la adoración, aunque hemos repetido muchas veces las palabras de Jesús </w:t>
      </w:r>
      <w:r w:rsidR="003030EA" w:rsidRPr="002B6ED8">
        <w:rPr>
          <w:rFonts w:ascii="Calibri" w:hAnsi="Calibri" w:cs="Calibri"/>
          <w:sz w:val="27"/>
          <w:szCs w:val="27"/>
        </w:rPr>
        <w:t>que “</w:t>
      </w:r>
      <w:r w:rsidR="003030EA" w:rsidRPr="002B6ED8">
        <w:rPr>
          <w:rFonts w:ascii="Calibri" w:hAnsi="Calibri" w:cs="Calibri"/>
          <w:b/>
          <w:bCs/>
          <w:sz w:val="27"/>
          <w:szCs w:val="27"/>
        </w:rPr>
        <w:t>Dios es Espíritu y los que adoran</w:t>
      </w:r>
      <w:r w:rsidR="00B05E75" w:rsidRPr="002B6ED8">
        <w:rPr>
          <w:rFonts w:ascii="Calibri" w:hAnsi="Calibri" w:cs="Calibri"/>
          <w:b/>
          <w:bCs/>
          <w:sz w:val="27"/>
          <w:szCs w:val="27"/>
        </w:rPr>
        <w:t xml:space="preserve"> en espíritu y en verdad es necesario que le adoren” y que “el Padre, tales adoradores busca </w:t>
      </w:r>
      <w:proofErr w:type="gramStart"/>
      <w:r w:rsidR="00B05E75" w:rsidRPr="002B6ED8">
        <w:rPr>
          <w:rFonts w:ascii="Calibri" w:hAnsi="Calibri" w:cs="Calibri"/>
          <w:b/>
          <w:bCs/>
          <w:sz w:val="27"/>
          <w:szCs w:val="27"/>
        </w:rPr>
        <w:t>que</w:t>
      </w:r>
      <w:proofErr w:type="gramEnd"/>
      <w:r w:rsidR="00B05E75" w:rsidRPr="002B6ED8">
        <w:rPr>
          <w:rFonts w:ascii="Calibri" w:hAnsi="Calibri" w:cs="Calibri"/>
          <w:b/>
          <w:bCs/>
          <w:sz w:val="27"/>
          <w:szCs w:val="27"/>
        </w:rPr>
        <w:t xml:space="preserve"> le adoren</w:t>
      </w:r>
      <w:r w:rsidR="00B05E75" w:rsidRPr="002B6ED8">
        <w:rPr>
          <w:rFonts w:ascii="Calibri" w:hAnsi="Calibri" w:cs="Calibri"/>
          <w:sz w:val="27"/>
          <w:szCs w:val="27"/>
        </w:rPr>
        <w:t xml:space="preserve">” (Juan 4:24, 23) </w:t>
      </w:r>
      <w:r w:rsidR="00DB5C03" w:rsidRPr="002B6ED8">
        <w:rPr>
          <w:rFonts w:ascii="Calibri" w:hAnsi="Calibri" w:cs="Calibri"/>
          <w:sz w:val="27"/>
          <w:szCs w:val="27"/>
        </w:rPr>
        <w:t>aun nos falta descubrir cómo hacerlo y qué produce la adoración</w:t>
      </w:r>
    </w:p>
    <w:p w14:paraId="2D5E1BE5" w14:textId="6B9C420B" w:rsidR="007B11B6" w:rsidRPr="002B6ED8" w:rsidRDefault="007B11B6" w:rsidP="002B6ED8">
      <w:pPr>
        <w:pStyle w:val="Sinespaciado"/>
        <w:spacing w:after="60"/>
        <w:ind w:firstLine="708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 xml:space="preserve">Popularmente se utiliza la palabra “adorable” que significa “digno de adoración” </w:t>
      </w:r>
      <w:r w:rsidR="004624FE" w:rsidRPr="002B6ED8">
        <w:rPr>
          <w:rFonts w:ascii="Calibri" w:hAnsi="Calibri" w:cs="Calibri"/>
          <w:sz w:val="27"/>
          <w:szCs w:val="27"/>
        </w:rPr>
        <w:t>en otro sentido, es decir para decir que alguien es encantador, cautivador, fascinante</w:t>
      </w:r>
      <w:r w:rsidR="00A32FFB" w:rsidRPr="002B6ED8">
        <w:rPr>
          <w:rFonts w:ascii="Calibri" w:hAnsi="Calibri" w:cs="Calibri"/>
          <w:sz w:val="27"/>
          <w:szCs w:val="27"/>
        </w:rPr>
        <w:t xml:space="preserve">. Por ejemplo, decimos “¡Qué niño adorable! Me encanta su sonrisa”, y utilizamos la misma palabra para </w:t>
      </w:r>
      <w:r w:rsidR="00432712" w:rsidRPr="002B6ED8">
        <w:rPr>
          <w:rFonts w:ascii="Calibri" w:hAnsi="Calibri" w:cs="Calibri"/>
          <w:sz w:val="27"/>
          <w:szCs w:val="27"/>
        </w:rPr>
        <w:t>señalar una “mujer adorable,” una “casa adorable”, una “pintura adorable” y mil objetos</w:t>
      </w:r>
      <w:r w:rsidR="00535AB7" w:rsidRPr="002B6ED8">
        <w:rPr>
          <w:rFonts w:ascii="Calibri" w:hAnsi="Calibri" w:cs="Calibri"/>
          <w:sz w:val="27"/>
          <w:szCs w:val="27"/>
        </w:rPr>
        <w:t xml:space="preserve">, mascotas, animales que son “adorables” porque </w:t>
      </w:r>
      <w:r w:rsidR="00432712" w:rsidRPr="002B6ED8">
        <w:rPr>
          <w:rFonts w:ascii="Calibri" w:hAnsi="Calibri" w:cs="Calibri"/>
          <w:sz w:val="27"/>
          <w:szCs w:val="27"/>
        </w:rPr>
        <w:t xml:space="preserve">consideramos encantadores. </w:t>
      </w:r>
      <w:r w:rsidR="00E154E5" w:rsidRPr="002B6ED8">
        <w:rPr>
          <w:rFonts w:ascii="Calibri" w:hAnsi="Calibri" w:cs="Calibri"/>
          <w:sz w:val="27"/>
          <w:szCs w:val="27"/>
        </w:rPr>
        <w:t xml:space="preserve">El problema surge cuando nos referimos a Dios del mismo modo. Dios es adorable, encantador, fascinante. Y aunque lo sea, no es éste el sentido de la adoración que Dios requiere de nosotros. </w:t>
      </w:r>
    </w:p>
    <w:p w14:paraId="19BF02C6" w14:textId="649E9CAD" w:rsidR="00B838EC" w:rsidRPr="002B6ED8" w:rsidRDefault="00B838EC" w:rsidP="002B6ED8">
      <w:pPr>
        <w:pStyle w:val="Sinespaciado"/>
        <w:spacing w:after="60"/>
        <w:ind w:firstLine="708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 xml:space="preserve">La palabra empleada en el Nuevo Testamento en griego para adoración es </w:t>
      </w:r>
      <w:r w:rsidRPr="002B6ED8">
        <w:rPr>
          <w:rFonts w:ascii="Calibri" w:hAnsi="Calibri" w:cs="Calibri"/>
          <w:i/>
          <w:iCs/>
          <w:sz w:val="27"/>
          <w:szCs w:val="27"/>
        </w:rPr>
        <w:t xml:space="preserve">proskuneo </w:t>
      </w:r>
      <w:r w:rsidRPr="002B6ED8">
        <w:rPr>
          <w:rFonts w:ascii="Calibri" w:hAnsi="Calibri" w:cs="Calibri"/>
          <w:sz w:val="27"/>
          <w:szCs w:val="27"/>
        </w:rPr>
        <w:t xml:space="preserve">que se traduce por </w:t>
      </w:r>
      <w:r w:rsidR="009659D5" w:rsidRPr="002B6ED8">
        <w:rPr>
          <w:rFonts w:ascii="Calibri" w:hAnsi="Calibri" w:cs="Calibri"/>
          <w:sz w:val="27"/>
          <w:szCs w:val="27"/>
        </w:rPr>
        <w:t>“arrodillarse delante” o también “postrarse adelante”</w:t>
      </w:r>
      <w:r w:rsidR="0097792A" w:rsidRPr="002B6ED8">
        <w:rPr>
          <w:rFonts w:ascii="Calibri" w:hAnsi="Calibri" w:cs="Calibri"/>
          <w:sz w:val="27"/>
          <w:szCs w:val="27"/>
        </w:rPr>
        <w:t xml:space="preserve">, rendir homenaje, adorar, </w:t>
      </w:r>
      <w:r w:rsidR="009659D5" w:rsidRPr="002B6ED8">
        <w:rPr>
          <w:rFonts w:ascii="Calibri" w:hAnsi="Calibri" w:cs="Calibri"/>
          <w:sz w:val="27"/>
          <w:szCs w:val="27"/>
        </w:rPr>
        <w:t>como una señal de total reverencia, respeto y sumisión a Dios</w:t>
      </w:r>
      <w:r w:rsidR="0097792A" w:rsidRPr="002B6ED8">
        <w:rPr>
          <w:rFonts w:ascii="Calibri" w:hAnsi="Calibri" w:cs="Calibri"/>
          <w:sz w:val="27"/>
          <w:szCs w:val="27"/>
        </w:rPr>
        <w:t>, que va más allá de la postura física</w:t>
      </w:r>
      <w:r w:rsidR="00532AD4" w:rsidRPr="002B6ED8">
        <w:rPr>
          <w:rFonts w:ascii="Calibri" w:hAnsi="Calibri" w:cs="Calibri"/>
          <w:sz w:val="27"/>
          <w:szCs w:val="27"/>
        </w:rPr>
        <w:t xml:space="preserve"> del adorador. La adoración</w:t>
      </w:r>
      <w:r w:rsidR="0022117C" w:rsidRPr="002B6ED8">
        <w:rPr>
          <w:rFonts w:ascii="Calibri" w:hAnsi="Calibri" w:cs="Calibri"/>
          <w:sz w:val="27"/>
          <w:szCs w:val="27"/>
        </w:rPr>
        <w:t xml:space="preserve"> para ser genuina</w:t>
      </w:r>
      <w:r w:rsidR="00532AD4" w:rsidRPr="002B6ED8">
        <w:rPr>
          <w:rFonts w:ascii="Calibri" w:hAnsi="Calibri" w:cs="Calibri"/>
          <w:sz w:val="27"/>
          <w:szCs w:val="27"/>
        </w:rPr>
        <w:t xml:space="preserve"> debe brotar de lo más profundo del alma</w:t>
      </w:r>
      <w:r w:rsidR="0022117C" w:rsidRPr="002B6ED8">
        <w:rPr>
          <w:rFonts w:ascii="Calibri" w:hAnsi="Calibri" w:cs="Calibri"/>
          <w:sz w:val="27"/>
          <w:szCs w:val="27"/>
        </w:rPr>
        <w:t>, para convertirse en adoración en “espíritu y en verdad”</w:t>
      </w:r>
    </w:p>
    <w:p w14:paraId="060D869D" w14:textId="5E120E66" w:rsidR="007C4CFD" w:rsidRPr="002B6ED8" w:rsidRDefault="00B66EB0" w:rsidP="002B6ED8">
      <w:pPr>
        <w:pStyle w:val="Sinespaciado"/>
        <w:spacing w:after="60"/>
        <w:ind w:firstLine="708"/>
        <w:jc w:val="both"/>
        <w:rPr>
          <w:rFonts w:ascii="Calibri" w:hAnsi="Calibri" w:cs="Calibri"/>
          <w:sz w:val="27"/>
          <w:szCs w:val="27"/>
        </w:rPr>
      </w:pPr>
      <w:r w:rsidRPr="002B6ED8">
        <w:rPr>
          <w:rFonts w:ascii="Calibri" w:hAnsi="Calibri" w:cs="Calibri"/>
          <w:sz w:val="27"/>
          <w:szCs w:val="27"/>
        </w:rPr>
        <w:t xml:space="preserve">Cuando adoramos así, podemos hablar del poder de la adoración, del mismo modo que del poder de la alabanza. </w:t>
      </w:r>
      <w:r w:rsidR="00AF0C24" w:rsidRPr="002B6ED8">
        <w:rPr>
          <w:rFonts w:ascii="Calibri" w:hAnsi="Calibri" w:cs="Calibri"/>
          <w:sz w:val="27"/>
          <w:szCs w:val="27"/>
        </w:rPr>
        <w:t xml:space="preserve">La adoración cobra un nuevo sentido que nos hace avanzar en nuestro crecimiento espiritual. </w:t>
      </w:r>
    </w:p>
    <w:p w14:paraId="526F384C" w14:textId="77777777" w:rsidR="00892932" w:rsidRPr="002B6ED8" w:rsidRDefault="00892932" w:rsidP="002B6ED8">
      <w:pPr>
        <w:pStyle w:val="Sinespaciado"/>
        <w:spacing w:after="60"/>
        <w:rPr>
          <w:rFonts w:ascii="Calibri" w:hAnsi="Calibri" w:cs="Calibri"/>
          <w:sz w:val="27"/>
          <w:szCs w:val="27"/>
        </w:rPr>
      </w:pPr>
    </w:p>
    <w:p w14:paraId="5B7F9204" w14:textId="77777777" w:rsidR="00FB55B5" w:rsidRPr="002B6ED8" w:rsidRDefault="00F444AF" w:rsidP="002B6ED8">
      <w:pPr>
        <w:pStyle w:val="Sinespaciado"/>
        <w:spacing w:after="60"/>
        <w:ind w:left="360" w:hanging="360"/>
        <w:jc w:val="both"/>
        <w:rPr>
          <w:rFonts w:ascii="Calibri" w:hAnsi="Calibri" w:cs="Calibri"/>
          <w:b/>
          <w:bCs/>
          <w:sz w:val="27"/>
          <w:szCs w:val="27"/>
        </w:rPr>
      </w:pPr>
      <w:r w:rsidRPr="002B6ED8">
        <w:rPr>
          <w:rFonts w:ascii="Calibri" w:hAnsi="Calibri" w:cs="Calibri"/>
          <w:b/>
          <w:bCs/>
          <w:sz w:val="27"/>
          <w:szCs w:val="27"/>
        </w:rPr>
        <w:t>I</w:t>
      </w:r>
      <w:r w:rsidRPr="002B6ED8">
        <w:rPr>
          <w:rFonts w:ascii="Calibri" w:hAnsi="Calibri" w:cs="Calibri"/>
          <w:b/>
          <w:bCs/>
          <w:sz w:val="27"/>
          <w:szCs w:val="27"/>
        </w:rPr>
        <w:tab/>
        <w:t>AVANZAMOS EN LA ADORACIÓN CUANDO NOS DISPONEMOS PARA ADORAR</w:t>
      </w:r>
    </w:p>
    <w:p w14:paraId="0002D835" w14:textId="64CC37B7" w:rsidR="00C82F74" w:rsidRPr="002B6ED8" w:rsidRDefault="00C82F74" w:rsidP="002B6ED8">
      <w:pPr>
        <w:pStyle w:val="Sinespaciado"/>
        <w:spacing w:after="60"/>
        <w:ind w:left="3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>Génesis 8:20 “</w:t>
      </w:r>
      <w:r w:rsidRPr="002B6ED8">
        <w:rPr>
          <w:rFonts w:ascii="Calibri" w:hAnsi="Calibri" w:cs="Calibri"/>
          <w:b/>
          <w:bCs/>
          <w:color w:val="000000"/>
          <w:sz w:val="27"/>
          <w:szCs w:val="27"/>
        </w:rPr>
        <w:t>Y edificó Noé un altar a Jehová, y tomó de todo animal limpio y de toda</w:t>
      </w:r>
      <w:r w:rsidR="00FB55B5"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r w:rsidRPr="002B6ED8">
        <w:rPr>
          <w:rFonts w:ascii="Calibri" w:hAnsi="Calibri" w:cs="Calibri"/>
          <w:b/>
          <w:bCs/>
          <w:color w:val="000000"/>
          <w:sz w:val="27"/>
          <w:szCs w:val="27"/>
        </w:rPr>
        <w:t>ave limpia, y ofreció holocausto en el altar</w:t>
      </w:r>
      <w:r w:rsidRPr="002B6ED8">
        <w:rPr>
          <w:rFonts w:ascii="Calibri" w:hAnsi="Calibri" w:cs="Calibri"/>
          <w:color w:val="000000"/>
          <w:sz w:val="27"/>
          <w:szCs w:val="27"/>
        </w:rPr>
        <w:t>.”</w:t>
      </w:r>
    </w:p>
    <w:p w14:paraId="1BB8A2FC" w14:textId="38C58B0E" w:rsidR="00FB55B5" w:rsidRPr="002B6ED8" w:rsidRDefault="00FE07B9" w:rsidP="002B6ED8">
      <w:pPr>
        <w:pStyle w:val="Sinespaciado"/>
        <w:spacing w:after="6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lastRenderedPageBreak/>
        <w:t>Cuando Noé salió del arca después</w:t>
      </w:r>
      <w:r w:rsidR="00183177" w:rsidRPr="002B6ED8">
        <w:rPr>
          <w:rFonts w:ascii="Calibri" w:hAnsi="Calibri" w:cs="Calibri"/>
          <w:color w:val="000000"/>
          <w:sz w:val="27"/>
          <w:szCs w:val="27"/>
        </w:rPr>
        <w:t xml:space="preserve"> del diluvio cuando</w:t>
      </w:r>
      <w:r w:rsidRPr="002B6ED8">
        <w:rPr>
          <w:rFonts w:ascii="Calibri" w:hAnsi="Calibri" w:cs="Calibri"/>
          <w:color w:val="000000"/>
          <w:sz w:val="27"/>
          <w:szCs w:val="27"/>
        </w:rPr>
        <w:t xml:space="preserve"> las aguas bajaron, podría haberse postrado </w:t>
      </w:r>
      <w:r w:rsidR="00E62EB9" w:rsidRPr="002B6ED8">
        <w:rPr>
          <w:rFonts w:ascii="Calibri" w:hAnsi="Calibri" w:cs="Calibri"/>
          <w:color w:val="000000"/>
          <w:sz w:val="27"/>
          <w:szCs w:val="27"/>
        </w:rPr>
        <w:t>para adorar a Dios apenas tocó la tierra</w:t>
      </w:r>
      <w:r w:rsidR="00183177" w:rsidRPr="002B6ED8">
        <w:rPr>
          <w:rFonts w:ascii="Calibri" w:hAnsi="Calibri" w:cs="Calibri"/>
          <w:color w:val="000000"/>
          <w:sz w:val="27"/>
          <w:szCs w:val="27"/>
        </w:rPr>
        <w:t xml:space="preserve">. Noé tenía motivos para adorar a Dios </w:t>
      </w:r>
      <w:r w:rsidR="00C73E42" w:rsidRPr="002B6ED8">
        <w:rPr>
          <w:rFonts w:ascii="Calibri" w:hAnsi="Calibri" w:cs="Calibri"/>
          <w:color w:val="000000"/>
          <w:sz w:val="27"/>
          <w:szCs w:val="27"/>
        </w:rPr>
        <w:t xml:space="preserve">porque había sobrevivido y toda </w:t>
      </w:r>
      <w:r w:rsidR="002B6ED8" w:rsidRPr="002B6ED8">
        <w:rPr>
          <w:rFonts w:ascii="Calibri" w:hAnsi="Calibri" w:cs="Calibri"/>
          <w:color w:val="000000"/>
          <w:sz w:val="27"/>
          <w:szCs w:val="27"/>
        </w:rPr>
        <w:t>su familia estaba sana y salva,</w:t>
      </w:r>
      <w:r w:rsidR="00E62EB9" w:rsidRPr="002B6ED8">
        <w:rPr>
          <w:rFonts w:ascii="Calibri" w:hAnsi="Calibri" w:cs="Calibri"/>
          <w:color w:val="000000"/>
          <w:sz w:val="27"/>
          <w:szCs w:val="27"/>
        </w:rPr>
        <w:t xml:space="preserve"> pero</w:t>
      </w:r>
      <w:r w:rsidR="00082B12" w:rsidRPr="002B6ED8">
        <w:rPr>
          <w:rFonts w:ascii="Calibri" w:hAnsi="Calibri" w:cs="Calibri"/>
          <w:color w:val="000000"/>
          <w:sz w:val="27"/>
          <w:szCs w:val="27"/>
        </w:rPr>
        <w:t xml:space="preserve"> no lo hizo inmediatamente porque</w:t>
      </w:r>
      <w:r w:rsidR="00E62EB9" w:rsidRPr="002B6ED8">
        <w:rPr>
          <w:rFonts w:ascii="Calibri" w:hAnsi="Calibri" w:cs="Calibri"/>
          <w:color w:val="000000"/>
          <w:sz w:val="27"/>
          <w:szCs w:val="27"/>
        </w:rPr>
        <w:t xml:space="preserve"> prefirió edificar </w:t>
      </w:r>
      <w:r w:rsidR="00082B12" w:rsidRPr="002B6ED8">
        <w:rPr>
          <w:rFonts w:ascii="Calibri" w:hAnsi="Calibri" w:cs="Calibri"/>
          <w:color w:val="000000"/>
          <w:sz w:val="27"/>
          <w:szCs w:val="27"/>
        </w:rPr>
        <w:t>antes</w:t>
      </w:r>
      <w:r w:rsidR="00E62EB9" w:rsidRPr="002B6ED8">
        <w:rPr>
          <w:rFonts w:ascii="Calibri" w:hAnsi="Calibri" w:cs="Calibri"/>
          <w:color w:val="000000"/>
          <w:sz w:val="27"/>
          <w:szCs w:val="27"/>
        </w:rPr>
        <w:t xml:space="preserve"> un altar </w:t>
      </w:r>
      <w:r w:rsidR="00082B12" w:rsidRPr="002B6ED8">
        <w:rPr>
          <w:rFonts w:ascii="Calibri" w:hAnsi="Calibri" w:cs="Calibri"/>
          <w:color w:val="000000"/>
          <w:sz w:val="27"/>
          <w:szCs w:val="27"/>
        </w:rPr>
        <w:t xml:space="preserve">para </w:t>
      </w:r>
      <w:r w:rsidR="00E62EB9" w:rsidRPr="002B6ED8">
        <w:rPr>
          <w:rFonts w:ascii="Calibri" w:hAnsi="Calibri" w:cs="Calibri"/>
          <w:color w:val="000000"/>
          <w:sz w:val="27"/>
          <w:szCs w:val="27"/>
        </w:rPr>
        <w:t>Dios</w:t>
      </w:r>
      <w:r w:rsidR="00C73E42" w:rsidRPr="002B6ED8">
        <w:rPr>
          <w:rFonts w:ascii="Calibri" w:hAnsi="Calibri" w:cs="Calibri"/>
          <w:color w:val="000000"/>
          <w:sz w:val="27"/>
          <w:szCs w:val="27"/>
        </w:rPr>
        <w:t xml:space="preserve"> y preparar una ofrenda</w:t>
      </w:r>
      <w:r w:rsidR="00E62EB9" w:rsidRPr="002B6ED8">
        <w:rPr>
          <w:rFonts w:ascii="Calibri" w:hAnsi="Calibri" w:cs="Calibri"/>
          <w:color w:val="000000"/>
          <w:sz w:val="27"/>
          <w:szCs w:val="27"/>
        </w:rPr>
        <w:t xml:space="preserve">. </w:t>
      </w:r>
      <w:r w:rsidR="00A120E5" w:rsidRPr="002B6ED8">
        <w:rPr>
          <w:rFonts w:ascii="Calibri" w:hAnsi="Calibri" w:cs="Calibri"/>
          <w:color w:val="000000"/>
          <w:sz w:val="27"/>
          <w:szCs w:val="27"/>
        </w:rPr>
        <w:t xml:space="preserve">Quiso hacer memorable su tiempo de adoración preparándose para ese evento significativo. </w:t>
      </w:r>
      <w:r w:rsidR="00FF074B" w:rsidRPr="002B6ED8">
        <w:rPr>
          <w:rFonts w:ascii="Calibri" w:hAnsi="Calibri" w:cs="Calibri"/>
          <w:color w:val="000000"/>
          <w:sz w:val="27"/>
          <w:szCs w:val="27"/>
        </w:rPr>
        <w:t>Y para esto hizo un montículo de piedras en un lugar elevado, sobre esa elevación puso ramas secas y madera</w:t>
      </w:r>
      <w:r w:rsidR="00BA22D2" w:rsidRPr="002B6ED8">
        <w:rPr>
          <w:rFonts w:ascii="Calibri" w:hAnsi="Calibri" w:cs="Calibri"/>
          <w:color w:val="000000"/>
          <w:sz w:val="27"/>
          <w:szCs w:val="27"/>
        </w:rPr>
        <w:t xml:space="preserve"> que luego encendió para hacer un holocausto con la ofrenda de los animales limpios que había seleccionado. Y mientras ardía su ofrenda sobre el altar</w:t>
      </w:r>
      <w:r w:rsidR="00067A5F" w:rsidRPr="002B6ED8">
        <w:rPr>
          <w:rFonts w:ascii="Calibri" w:hAnsi="Calibri" w:cs="Calibri"/>
          <w:color w:val="000000"/>
          <w:sz w:val="27"/>
          <w:szCs w:val="27"/>
        </w:rPr>
        <w:t xml:space="preserve">, Noé permaneció orando en adoración a Dios. Y todo este proceso le llevó varias horas, incluso un día entero que dedicó para Dios. </w:t>
      </w:r>
    </w:p>
    <w:p w14:paraId="01E7431E" w14:textId="3A76F797" w:rsidR="00866E18" w:rsidRPr="002B6ED8" w:rsidRDefault="00866E18" w:rsidP="002B6ED8">
      <w:pPr>
        <w:pStyle w:val="Sinespaciado"/>
        <w:spacing w:after="6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 xml:space="preserve">Tomando esta forma de adoración primitiva podemos rescatar un principio para hacer </w:t>
      </w:r>
      <w:r w:rsidR="004932C3" w:rsidRPr="002B6ED8">
        <w:rPr>
          <w:rFonts w:ascii="Calibri" w:hAnsi="Calibri" w:cs="Calibri"/>
          <w:color w:val="000000"/>
          <w:sz w:val="27"/>
          <w:szCs w:val="27"/>
        </w:rPr>
        <w:t xml:space="preserve">significativo este tiempo dedicado a Dios. Al menos, una vez a la semana debemos dedicar un tiempo para adorar. </w:t>
      </w:r>
      <w:r w:rsidR="001260C9" w:rsidRPr="002B6ED8">
        <w:rPr>
          <w:rFonts w:ascii="Calibri" w:hAnsi="Calibri" w:cs="Calibri"/>
          <w:color w:val="000000"/>
          <w:sz w:val="27"/>
          <w:szCs w:val="27"/>
        </w:rPr>
        <w:t xml:space="preserve">La iglesia </w:t>
      </w:r>
      <w:r w:rsidR="001A19F1" w:rsidRPr="002B6ED8">
        <w:rPr>
          <w:rFonts w:ascii="Calibri" w:hAnsi="Calibri" w:cs="Calibri"/>
          <w:color w:val="000000"/>
          <w:sz w:val="27"/>
          <w:szCs w:val="27"/>
        </w:rPr>
        <w:t>cristiana desde sus inicios,</w:t>
      </w:r>
      <w:r w:rsidR="001260C9" w:rsidRPr="002B6ED8">
        <w:rPr>
          <w:rFonts w:ascii="Calibri" w:hAnsi="Calibri" w:cs="Calibri"/>
          <w:color w:val="000000"/>
          <w:sz w:val="27"/>
          <w:szCs w:val="27"/>
        </w:rPr>
        <w:t xml:space="preserve"> aparte del sábado dedicó el primer día de la semana, es decir, el domingo para reunirse en un lugar para adorar y ofrendar</w:t>
      </w:r>
      <w:r w:rsidR="006D14BB" w:rsidRPr="002B6ED8">
        <w:rPr>
          <w:rFonts w:ascii="Calibri" w:hAnsi="Calibri" w:cs="Calibri"/>
          <w:color w:val="000000"/>
          <w:sz w:val="27"/>
          <w:szCs w:val="27"/>
        </w:rPr>
        <w:t>, como lo indicó el apóstol Pablo en 1 Corintios 16:2 “</w:t>
      </w:r>
      <w:r w:rsidR="006D14BB" w:rsidRPr="002B6ED8">
        <w:rPr>
          <w:rFonts w:ascii="Calibri" w:hAnsi="Calibri" w:cs="Calibri"/>
          <w:b/>
          <w:bCs/>
          <w:color w:val="000000"/>
          <w:sz w:val="27"/>
          <w:szCs w:val="27"/>
        </w:rPr>
        <w:t>Cada primer día de la semana cada uno de vosotros ponga aparte algo, según haya prosperado…</w:t>
      </w:r>
      <w:r w:rsidR="006D14BB" w:rsidRPr="002B6ED8">
        <w:rPr>
          <w:rFonts w:ascii="Calibri" w:hAnsi="Calibri" w:cs="Calibri"/>
          <w:color w:val="000000"/>
          <w:sz w:val="27"/>
          <w:szCs w:val="27"/>
        </w:rPr>
        <w:t xml:space="preserve">” </w:t>
      </w:r>
      <w:r w:rsidR="00F727DE" w:rsidRPr="002B6ED8">
        <w:rPr>
          <w:rFonts w:ascii="Calibri" w:hAnsi="Calibri" w:cs="Calibri"/>
          <w:color w:val="000000"/>
          <w:sz w:val="27"/>
          <w:szCs w:val="27"/>
        </w:rPr>
        <w:t>Esto nos muestra que cada domingo</w:t>
      </w:r>
      <w:r w:rsidR="00082B12" w:rsidRPr="002B6ED8">
        <w:rPr>
          <w:rFonts w:ascii="Calibri" w:hAnsi="Calibri" w:cs="Calibri"/>
          <w:color w:val="000000"/>
          <w:sz w:val="27"/>
          <w:szCs w:val="27"/>
        </w:rPr>
        <w:t>, es decir, cada primer día de la semana,</w:t>
      </w:r>
      <w:r w:rsidR="00F727DE" w:rsidRPr="002B6ED8">
        <w:rPr>
          <w:rFonts w:ascii="Calibri" w:hAnsi="Calibri" w:cs="Calibri"/>
          <w:color w:val="000000"/>
          <w:sz w:val="27"/>
          <w:szCs w:val="27"/>
        </w:rPr>
        <w:t xml:space="preserve"> se levantaba una ofrenda en las</w:t>
      </w:r>
      <w:r w:rsidR="00ED5210" w:rsidRPr="002B6ED8">
        <w:rPr>
          <w:rFonts w:ascii="Calibri" w:hAnsi="Calibri" w:cs="Calibri"/>
          <w:color w:val="000000"/>
          <w:sz w:val="27"/>
          <w:szCs w:val="27"/>
        </w:rPr>
        <w:t xml:space="preserve"> reuniones de las</w:t>
      </w:r>
      <w:r w:rsidR="00F727DE" w:rsidRPr="002B6ED8">
        <w:rPr>
          <w:rFonts w:ascii="Calibri" w:hAnsi="Calibri" w:cs="Calibri"/>
          <w:color w:val="000000"/>
          <w:sz w:val="27"/>
          <w:szCs w:val="27"/>
        </w:rPr>
        <w:t xml:space="preserve"> iglesias como una parte de la adoración.</w:t>
      </w:r>
    </w:p>
    <w:p w14:paraId="5BBE1BBE" w14:textId="48A212FE" w:rsidR="00F727DE" w:rsidRPr="002B6ED8" w:rsidRDefault="00F727DE" w:rsidP="002B6ED8">
      <w:pPr>
        <w:pStyle w:val="Sinespaciado"/>
        <w:spacing w:after="6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 xml:space="preserve">Pero la adoración no consistía </w:t>
      </w:r>
      <w:r w:rsidR="0071586F" w:rsidRPr="002B6ED8">
        <w:rPr>
          <w:rFonts w:ascii="Calibri" w:hAnsi="Calibri" w:cs="Calibri"/>
          <w:color w:val="000000"/>
          <w:sz w:val="27"/>
          <w:szCs w:val="27"/>
        </w:rPr>
        <w:t xml:space="preserve">solamente </w:t>
      </w:r>
      <w:r w:rsidRPr="002B6ED8">
        <w:rPr>
          <w:rFonts w:ascii="Calibri" w:hAnsi="Calibri" w:cs="Calibri"/>
          <w:color w:val="000000"/>
          <w:sz w:val="27"/>
          <w:szCs w:val="27"/>
        </w:rPr>
        <w:t>en ir a un lugar para reunirse con otros cristianos</w:t>
      </w:r>
      <w:r w:rsidR="0071586F" w:rsidRPr="002B6ED8">
        <w:rPr>
          <w:rFonts w:ascii="Calibri" w:hAnsi="Calibri" w:cs="Calibri"/>
          <w:color w:val="000000"/>
          <w:sz w:val="27"/>
          <w:szCs w:val="27"/>
        </w:rPr>
        <w:t xml:space="preserve"> y ofrendar, sino</w:t>
      </w:r>
      <w:r w:rsidR="00ED5210" w:rsidRPr="002B6ED8">
        <w:rPr>
          <w:rFonts w:ascii="Calibri" w:hAnsi="Calibri" w:cs="Calibri"/>
          <w:color w:val="000000"/>
          <w:sz w:val="27"/>
          <w:szCs w:val="27"/>
        </w:rPr>
        <w:t xml:space="preserve"> que también para ofrecerse a sí mismos como una ofrenda</w:t>
      </w:r>
      <w:r w:rsidR="0071586F" w:rsidRPr="002B6ED8">
        <w:rPr>
          <w:rFonts w:ascii="Calibri" w:hAnsi="Calibri" w:cs="Calibri"/>
          <w:color w:val="000000"/>
          <w:sz w:val="27"/>
          <w:szCs w:val="27"/>
        </w:rPr>
        <w:t>. Se reunían para ofrecerse ellos mismos como un holocausto, una ofrenda para Dios</w:t>
      </w:r>
      <w:r w:rsidR="005A1BF7" w:rsidRPr="002B6ED8">
        <w:rPr>
          <w:rFonts w:ascii="Calibri" w:hAnsi="Calibri" w:cs="Calibri"/>
          <w:color w:val="000000"/>
          <w:sz w:val="27"/>
          <w:szCs w:val="27"/>
        </w:rPr>
        <w:t>, según las instrucciones del mismo apóstol que dijo “</w:t>
      </w:r>
      <w:r w:rsidR="005A1BF7" w:rsidRPr="002B6ED8">
        <w:rPr>
          <w:rFonts w:ascii="Calibri" w:hAnsi="Calibri" w:cs="Calibri"/>
          <w:b/>
          <w:bCs/>
          <w:color w:val="000000"/>
          <w:sz w:val="27"/>
          <w:szCs w:val="27"/>
        </w:rPr>
        <w:t>Así que hermanos, os ruego por las misericordias de Dios, que presentéis vuestros cuerpos en sacrificio vivo, santo, agradable a Dios, que es vuestro culto racional</w:t>
      </w:r>
      <w:r w:rsidR="005A1BF7" w:rsidRPr="002B6ED8">
        <w:rPr>
          <w:rFonts w:ascii="Calibri" w:hAnsi="Calibri" w:cs="Calibri"/>
          <w:color w:val="000000"/>
          <w:sz w:val="27"/>
          <w:szCs w:val="27"/>
        </w:rPr>
        <w:t xml:space="preserve">” (Romanos 12:1) </w:t>
      </w:r>
      <w:r w:rsidR="00631D0C" w:rsidRPr="002B6ED8">
        <w:rPr>
          <w:rFonts w:ascii="Calibri" w:hAnsi="Calibri" w:cs="Calibri"/>
          <w:color w:val="000000"/>
          <w:sz w:val="27"/>
          <w:szCs w:val="27"/>
        </w:rPr>
        <w:t xml:space="preserve">Por eso, cuando se nos pregunta a dónde vamos, respondemos “estoy yendo al culto en la iglesia”. Si bien se utiliza la palabra “culto” para referirse a una persona, por ejemplo, </w:t>
      </w:r>
      <w:r w:rsidR="00856776" w:rsidRPr="002B6ED8">
        <w:rPr>
          <w:rFonts w:ascii="Calibri" w:hAnsi="Calibri" w:cs="Calibri"/>
          <w:color w:val="000000"/>
          <w:sz w:val="27"/>
          <w:szCs w:val="27"/>
        </w:rPr>
        <w:t xml:space="preserve">“aquel hombre es culto”, queriendo decir que es educado o que tiene formación académica, es un hombre que sabe. Pero “culto” también significa celebración a Dios por medio de cantos, oraciones, predicación, enseñanza, bautismos, </w:t>
      </w:r>
      <w:r w:rsidR="006100F3" w:rsidRPr="002B6ED8">
        <w:rPr>
          <w:rFonts w:ascii="Calibri" w:hAnsi="Calibri" w:cs="Calibri"/>
          <w:color w:val="000000"/>
          <w:sz w:val="27"/>
          <w:szCs w:val="27"/>
        </w:rPr>
        <w:t xml:space="preserve">la Cena del Señor, y la comunión unos con otros, que resume todo el sentido de la </w:t>
      </w:r>
      <w:r w:rsidR="00CB75C4" w:rsidRPr="002B6ED8">
        <w:rPr>
          <w:rFonts w:ascii="Calibri" w:hAnsi="Calibri" w:cs="Calibri"/>
          <w:color w:val="000000"/>
          <w:sz w:val="27"/>
          <w:szCs w:val="27"/>
        </w:rPr>
        <w:t>adoración</w:t>
      </w:r>
      <w:r w:rsidR="002B6ED8" w:rsidRPr="002B6ED8">
        <w:rPr>
          <w:rFonts w:ascii="Calibri" w:hAnsi="Calibri" w:cs="Calibri"/>
          <w:color w:val="000000"/>
          <w:sz w:val="27"/>
          <w:szCs w:val="27"/>
        </w:rPr>
        <w:t>.</w:t>
      </w:r>
      <w:r w:rsidR="006100F3" w:rsidRPr="002B6ED8">
        <w:rPr>
          <w:rFonts w:ascii="Calibri" w:hAnsi="Calibri" w:cs="Calibri"/>
          <w:color w:val="000000"/>
          <w:sz w:val="27"/>
          <w:szCs w:val="27"/>
        </w:rPr>
        <w:t xml:space="preserve"> Y en ese “</w:t>
      </w:r>
      <w:r w:rsidR="006100F3" w:rsidRPr="002B6ED8">
        <w:rPr>
          <w:rFonts w:ascii="Calibri" w:hAnsi="Calibri" w:cs="Calibri"/>
          <w:b/>
          <w:bCs/>
          <w:color w:val="000000"/>
          <w:sz w:val="27"/>
          <w:szCs w:val="27"/>
        </w:rPr>
        <w:t>culto racional</w:t>
      </w:r>
      <w:r w:rsidR="006100F3" w:rsidRPr="002B6ED8">
        <w:rPr>
          <w:rFonts w:ascii="Calibri" w:hAnsi="Calibri" w:cs="Calibri"/>
          <w:color w:val="000000"/>
          <w:sz w:val="27"/>
          <w:szCs w:val="27"/>
        </w:rPr>
        <w:t>” ofrecemos nuestros cuerpos en “</w:t>
      </w:r>
      <w:r w:rsidR="006100F3" w:rsidRPr="002B6ED8">
        <w:rPr>
          <w:rFonts w:ascii="Calibri" w:hAnsi="Calibri" w:cs="Calibri"/>
          <w:b/>
          <w:bCs/>
          <w:color w:val="000000"/>
          <w:sz w:val="27"/>
          <w:szCs w:val="27"/>
        </w:rPr>
        <w:t>sacrificio vivo</w:t>
      </w:r>
      <w:r w:rsidR="006100F3" w:rsidRPr="002B6ED8">
        <w:rPr>
          <w:rFonts w:ascii="Calibri" w:hAnsi="Calibri" w:cs="Calibri"/>
          <w:color w:val="000000"/>
          <w:sz w:val="27"/>
          <w:szCs w:val="27"/>
        </w:rPr>
        <w:t>”. Nos ofrecemos a nosotros para ser purificados con el fuego del altar de Dios</w:t>
      </w:r>
      <w:r w:rsidR="00A32F50" w:rsidRPr="002B6ED8">
        <w:rPr>
          <w:rFonts w:ascii="Calibri" w:hAnsi="Calibri" w:cs="Calibri"/>
          <w:color w:val="000000"/>
          <w:sz w:val="27"/>
          <w:szCs w:val="27"/>
        </w:rPr>
        <w:t xml:space="preserve"> mientras cantamos y elevamos nuestras fervientes oraciones. </w:t>
      </w:r>
    </w:p>
    <w:p w14:paraId="5BB4DAEF" w14:textId="4DA4ED91" w:rsidR="00C73E42" w:rsidRPr="002B6ED8" w:rsidRDefault="00A32F50" w:rsidP="002B6ED8">
      <w:pPr>
        <w:pStyle w:val="Sinespaciado"/>
        <w:spacing w:after="6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>De pronto, todas nuestras reuniones en la iglesia toman sentido</w:t>
      </w:r>
      <w:r w:rsidR="000B7F80" w:rsidRPr="002B6ED8">
        <w:rPr>
          <w:rFonts w:ascii="Calibri" w:hAnsi="Calibri" w:cs="Calibri"/>
          <w:color w:val="000000"/>
          <w:sz w:val="27"/>
          <w:szCs w:val="27"/>
        </w:rPr>
        <w:t xml:space="preserve"> cuando damos ese paso para avanzar en la adoración. No venimos aquí solo por reunirnos, venimos para adorar colocándonos nosotros en el altar de Dios como un sacrifico vivo y santo. </w:t>
      </w:r>
      <w:r w:rsidR="00C921F0" w:rsidRPr="002B6ED8">
        <w:rPr>
          <w:rFonts w:ascii="Calibri" w:hAnsi="Calibri" w:cs="Calibri"/>
          <w:color w:val="000000"/>
          <w:sz w:val="27"/>
          <w:szCs w:val="27"/>
        </w:rPr>
        <w:t xml:space="preserve">Esto significa que hemos edificado un altar para Dios, hemos separado nuestras ofrendas y nosotros mismos nos ofrecimos como ofrenda. </w:t>
      </w:r>
    </w:p>
    <w:p w14:paraId="311F22A8" w14:textId="77777777" w:rsidR="00F444AF" w:rsidRPr="002B6ED8" w:rsidRDefault="00F444AF" w:rsidP="002B6ED8">
      <w:pPr>
        <w:pStyle w:val="Sinespaciado"/>
        <w:spacing w:after="60"/>
        <w:ind w:left="360" w:hanging="360"/>
        <w:jc w:val="both"/>
        <w:rPr>
          <w:rFonts w:ascii="Calibri" w:hAnsi="Calibri" w:cs="Calibri"/>
          <w:b/>
          <w:bCs/>
          <w:sz w:val="27"/>
          <w:szCs w:val="27"/>
        </w:rPr>
      </w:pPr>
    </w:p>
    <w:p w14:paraId="04D3B86A" w14:textId="65F1FF5A" w:rsidR="000B7F80" w:rsidRPr="002B6ED8" w:rsidRDefault="00F444AF" w:rsidP="002B6ED8">
      <w:pPr>
        <w:pStyle w:val="Sinespaciado"/>
        <w:spacing w:after="60"/>
        <w:ind w:left="360" w:hanging="360"/>
        <w:jc w:val="both"/>
        <w:rPr>
          <w:rFonts w:ascii="Calibri" w:hAnsi="Calibri" w:cs="Calibri"/>
          <w:b/>
          <w:bCs/>
          <w:sz w:val="27"/>
          <w:szCs w:val="27"/>
        </w:rPr>
      </w:pPr>
      <w:r w:rsidRPr="002B6ED8">
        <w:rPr>
          <w:rFonts w:ascii="Calibri" w:hAnsi="Calibri" w:cs="Calibri"/>
          <w:b/>
          <w:bCs/>
          <w:sz w:val="27"/>
          <w:szCs w:val="27"/>
        </w:rPr>
        <w:t>II</w:t>
      </w:r>
      <w:r w:rsidRPr="002B6ED8">
        <w:rPr>
          <w:rFonts w:ascii="Calibri" w:hAnsi="Calibri" w:cs="Calibri"/>
          <w:b/>
          <w:bCs/>
          <w:sz w:val="27"/>
          <w:szCs w:val="27"/>
        </w:rPr>
        <w:tab/>
        <w:t xml:space="preserve">AVANZAMOS EN LA ADORACIÓN </w:t>
      </w:r>
      <w:r w:rsidR="00453D78" w:rsidRPr="002B6ED8">
        <w:rPr>
          <w:rFonts w:ascii="Calibri" w:hAnsi="Calibri" w:cs="Calibri"/>
          <w:b/>
          <w:bCs/>
          <w:sz w:val="27"/>
          <w:szCs w:val="27"/>
        </w:rPr>
        <w:t xml:space="preserve">CUANDO </w:t>
      </w:r>
      <w:r w:rsidR="007E1292" w:rsidRPr="002B6ED8">
        <w:rPr>
          <w:rFonts w:ascii="Calibri" w:hAnsi="Calibri" w:cs="Calibri"/>
          <w:b/>
          <w:bCs/>
          <w:sz w:val="27"/>
          <w:szCs w:val="27"/>
        </w:rPr>
        <w:t>AGRADAMOS A DIOS</w:t>
      </w:r>
    </w:p>
    <w:p w14:paraId="46749AF1" w14:textId="73A495C7" w:rsidR="00C82F74" w:rsidRPr="002B6ED8" w:rsidRDefault="00C82F74" w:rsidP="002B6ED8">
      <w:pPr>
        <w:pStyle w:val="Sinespaciado"/>
        <w:spacing w:after="60"/>
        <w:ind w:left="3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>Génesis 8:21 “</w:t>
      </w:r>
      <w:r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Y percibió </w:t>
      </w:r>
      <w:r w:rsidR="00C6029F" w:rsidRPr="002B6ED8">
        <w:rPr>
          <w:rFonts w:ascii="Calibri" w:hAnsi="Calibri" w:cs="Calibri"/>
          <w:b/>
          <w:bCs/>
          <w:color w:val="000000"/>
          <w:sz w:val="27"/>
          <w:szCs w:val="27"/>
        </w:rPr>
        <w:t>Dios</w:t>
      </w:r>
      <w:r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 olor grato; y dijo </w:t>
      </w:r>
      <w:r w:rsidR="00C6029F" w:rsidRPr="002B6ED8">
        <w:rPr>
          <w:rFonts w:ascii="Calibri" w:hAnsi="Calibri" w:cs="Calibri"/>
          <w:b/>
          <w:bCs/>
          <w:color w:val="000000"/>
          <w:sz w:val="27"/>
          <w:szCs w:val="27"/>
        </w:rPr>
        <w:t>Dios</w:t>
      </w:r>
      <w:r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 en su corazón: No volveré más a maldecir la tierra por causa del hombre; porque el intento del corazón del hombre es malo desde su juventud; ni volveré más a destruir todo ser viviente, como he hecho</w:t>
      </w:r>
      <w:r w:rsidRPr="002B6ED8">
        <w:rPr>
          <w:rFonts w:ascii="Calibri" w:hAnsi="Calibri" w:cs="Calibri"/>
          <w:color w:val="000000"/>
          <w:sz w:val="27"/>
          <w:szCs w:val="27"/>
        </w:rPr>
        <w:t>.”</w:t>
      </w:r>
    </w:p>
    <w:p w14:paraId="4C485E81" w14:textId="463590CE" w:rsidR="00637296" w:rsidRPr="002B6ED8" w:rsidRDefault="00637296" w:rsidP="002B6ED8">
      <w:pPr>
        <w:pStyle w:val="Sinespaciado"/>
        <w:spacing w:after="6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 xml:space="preserve">Nuestra adoración pude agradar o desagradar a Dios. Dios percibe </w:t>
      </w:r>
      <w:r w:rsidR="00697E3C" w:rsidRPr="002B6ED8">
        <w:rPr>
          <w:rFonts w:ascii="Calibri" w:hAnsi="Calibri" w:cs="Calibri"/>
          <w:color w:val="000000"/>
          <w:sz w:val="27"/>
          <w:szCs w:val="27"/>
        </w:rPr>
        <w:t>la intensión de nuestro corazón, nuestros íntimo</w:t>
      </w:r>
      <w:r w:rsidR="00241E31" w:rsidRPr="002B6ED8">
        <w:rPr>
          <w:rFonts w:ascii="Calibri" w:hAnsi="Calibri" w:cs="Calibri"/>
          <w:color w:val="000000"/>
          <w:sz w:val="27"/>
          <w:szCs w:val="27"/>
        </w:rPr>
        <w:t>s</w:t>
      </w:r>
      <w:r w:rsidR="00697E3C" w:rsidRPr="002B6ED8">
        <w:rPr>
          <w:rFonts w:ascii="Calibri" w:hAnsi="Calibri" w:cs="Calibri"/>
          <w:color w:val="000000"/>
          <w:sz w:val="27"/>
          <w:szCs w:val="27"/>
        </w:rPr>
        <w:t xml:space="preserve"> pensamientos, y si lo que hacemos en su presencia es lo correcto</w:t>
      </w:r>
      <w:r w:rsidR="00241E31" w:rsidRPr="002B6ED8">
        <w:rPr>
          <w:rFonts w:ascii="Calibri" w:hAnsi="Calibri" w:cs="Calibri"/>
          <w:color w:val="000000"/>
          <w:sz w:val="27"/>
          <w:szCs w:val="27"/>
        </w:rPr>
        <w:t xml:space="preserve"> percibe el aroma de un perfume que sube a su presencia, y como en la adoración de Noé, percibe un aroma grato, como dice el texto “</w:t>
      </w:r>
      <w:r w:rsidR="00241E31" w:rsidRPr="002B6ED8">
        <w:rPr>
          <w:rFonts w:ascii="Calibri" w:hAnsi="Calibri" w:cs="Calibri"/>
          <w:b/>
          <w:bCs/>
          <w:color w:val="000000"/>
          <w:sz w:val="27"/>
          <w:szCs w:val="27"/>
        </w:rPr>
        <w:t>Y percibió Dios olor grato</w:t>
      </w:r>
      <w:r w:rsidR="00241E31" w:rsidRPr="002B6ED8">
        <w:rPr>
          <w:rFonts w:ascii="Calibri" w:hAnsi="Calibri" w:cs="Calibri"/>
          <w:color w:val="000000"/>
          <w:sz w:val="27"/>
          <w:szCs w:val="27"/>
        </w:rPr>
        <w:t>”</w:t>
      </w:r>
    </w:p>
    <w:p w14:paraId="61A54D2D" w14:textId="2733959C" w:rsidR="003D283B" w:rsidRPr="002B6ED8" w:rsidRDefault="003D283B" w:rsidP="002B6ED8">
      <w:pPr>
        <w:pStyle w:val="Sinespaciado"/>
        <w:spacing w:after="6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 xml:space="preserve">Así como percibimos olores desagradables cuando </w:t>
      </w:r>
      <w:r w:rsidR="00095B11" w:rsidRPr="002B6ED8">
        <w:rPr>
          <w:rFonts w:ascii="Calibri" w:hAnsi="Calibri" w:cs="Calibri"/>
          <w:color w:val="000000"/>
          <w:sz w:val="27"/>
          <w:szCs w:val="27"/>
        </w:rPr>
        <w:t>abrimos una caja donde hay algo podrido e</w:t>
      </w:r>
      <w:r w:rsidR="009F4E39" w:rsidRPr="002B6ED8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019C6" w:rsidRPr="002B6ED8">
        <w:rPr>
          <w:rFonts w:ascii="Calibri" w:hAnsi="Calibri" w:cs="Calibri"/>
          <w:color w:val="000000"/>
          <w:sz w:val="27"/>
          <w:szCs w:val="27"/>
        </w:rPr>
        <w:t>hediondo,</w:t>
      </w:r>
      <w:r w:rsidR="00095B11" w:rsidRPr="002B6ED8">
        <w:rPr>
          <w:rFonts w:ascii="Calibri" w:hAnsi="Calibri" w:cs="Calibri"/>
          <w:color w:val="000000"/>
          <w:sz w:val="27"/>
          <w:szCs w:val="27"/>
        </w:rPr>
        <w:t xml:space="preserve"> inmediatamente nos </w:t>
      </w:r>
      <w:r w:rsidR="002B6ED8">
        <w:rPr>
          <w:rFonts w:ascii="Calibri" w:hAnsi="Calibri" w:cs="Calibri"/>
          <w:color w:val="000000"/>
          <w:sz w:val="27"/>
          <w:szCs w:val="27"/>
        </w:rPr>
        <w:t>alejamos, también Dios se aleja</w:t>
      </w:r>
      <w:r w:rsidR="00095B11" w:rsidRPr="002B6ED8">
        <w:rPr>
          <w:rFonts w:ascii="Calibri" w:hAnsi="Calibri" w:cs="Calibri"/>
          <w:color w:val="000000"/>
          <w:sz w:val="27"/>
          <w:szCs w:val="27"/>
        </w:rPr>
        <w:t xml:space="preserve"> de nosotros si percibe algo malo</w:t>
      </w:r>
      <w:r w:rsidR="00C019C6" w:rsidRPr="002B6ED8">
        <w:rPr>
          <w:rFonts w:ascii="Calibri" w:hAnsi="Calibri" w:cs="Calibri"/>
          <w:color w:val="000000"/>
          <w:sz w:val="27"/>
          <w:szCs w:val="27"/>
        </w:rPr>
        <w:t xml:space="preserve"> cua</w:t>
      </w:r>
      <w:r w:rsidR="002B6ED8">
        <w:rPr>
          <w:rFonts w:ascii="Calibri" w:hAnsi="Calibri" w:cs="Calibri"/>
          <w:color w:val="000000"/>
          <w:sz w:val="27"/>
          <w:szCs w:val="27"/>
        </w:rPr>
        <w:t>ndo nos acercamos en adoración.</w:t>
      </w:r>
      <w:r w:rsidR="00095B11" w:rsidRPr="002B6ED8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256978" w:rsidRPr="002B6ED8">
        <w:rPr>
          <w:rFonts w:ascii="Calibri" w:hAnsi="Calibri" w:cs="Calibri"/>
          <w:color w:val="000000"/>
          <w:sz w:val="27"/>
          <w:szCs w:val="27"/>
        </w:rPr>
        <w:t>En el norte se utiliza mucho la palabra “catinga” para referirse a un olor desagradable</w:t>
      </w:r>
      <w:r w:rsidR="009F4E39" w:rsidRPr="002B6ED8">
        <w:rPr>
          <w:rFonts w:ascii="Calibri" w:hAnsi="Calibri" w:cs="Calibri"/>
          <w:color w:val="000000"/>
          <w:sz w:val="27"/>
          <w:szCs w:val="27"/>
        </w:rPr>
        <w:t xml:space="preserve"> e intenso que emana del cuerpo de una persona al sudar. Si alguien tiene mal olor, se le dice “catingudo”, y es una palabra que fue incorporada al Diccionario de la Real Academia Española. </w:t>
      </w:r>
    </w:p>
    <w:p w14:paraId="63DA8337" w14:textId="56B73817" w:rsidR="004D4568" w:rsidRPr="002B6ED8" w:rsidRDefault="004D4568" w:rsidP="002B6ED8">
      <w:pPr>
        <w:pStyle w:val="Sinespaciado"/>
        <w:spacing w:after="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lastRenderedPageBreak/>
        <w:tab/>
        <w:t xml:space="preserve">Por el contrario, sentimos placer cuando percibimos el olor de un delicado perfume. Los buenos perfumes nos relajan y </w:t>
      </w:r>
      <w:r w:rsidR="00555384" w:rsidRPr="002B6ED8">
        <w:rPr>
          <w:rFonts w:ascii="Calibri" w:hAnsi="Calibri" w:cs="Calibri"/>
          <w:color w:val="000000"/>
          <w:sz w:val="27"/>
          <w:szCs w:val="27"/>
        </w:rPr>
        <w:t xml:space="preserve">producen asociaciones positivas en nuestro cerebro. </w:t>
      </w:r>
      <w:r w:rsidR="00C6029F" w:rsidRPr="002B6ED8">
        <w:rPr>
          <w:rFonts w:ascii="Calibri" w:hAnsi="Calibri" w:cs="Calibri"/>
          <w:color w:val="000000"/>
          <w:sz w:val="27"/>
          <w:szCs w:val="27"/>
        </w:rPr>
        <w:t>Y la ofrenda, es decir, el holocausto que ofreció Noé a Dios fue como un agradable perfume, porque el texto dice “</w:t>
      </w:r>
      <w:r w:rsidR="00C6029F" w:rsidRPr="002B6ED8">
        <w:rPr>
          <w:rFonts w:ascii="Calibri" w:hAnsi="Calibri" w:cs="Calibri"/>
          <w:b/>
          <w:bCs/>
          <w:color w:val="000000"/>
          <w:sz w:val="27"/>
          <w:szCs w:val="27"/>
        </w:rPr>
        <w:t>Y percibió Dios olor grato, y dijo Dios en su corazón: No volveré más a maldecir la tierra por causa del hombre</w:t>
      </w:r>
      <w:r w:rsidR="00C6029F" w:rsidRPr="002B6ED8">
        <w:rPr>
          <w:rFonts w:ascii="Calibri" w:hAnsi="Calibri" w:cs="Calibri"/>
          <w:color w:val="000000"/>
          <w:sz w:val="27"/>
          <w:szCs w:val="27"/>
        </w:rPr>
        <w:t>”</w:t>
      </w:r>
      <w:r w:rsidR="002C214F" w:rsidRPr="002B6ED8">
        <w:rPr>
          <w:rFonts w:ascii="Calibri" w:hAnsi="Calibri" w:cs="Calibri"/>
          <w:color w:val="000000"/>
          <w:sz w:val="27"/>
          <w:szCs w:val="27"/>
        </w:rPr>
        <w:t xml:space="preserve"> Su ofrenda fue un perfume que generó en Dios algo maravillosamente positivo, generó la decisión de no maldecir más la tierra.</w:t>
      </w:r>
    </w:p>
    <w:p w14:paraId="2A424F29" w14:textId="09636CC8" w:rsidR="002C214F" w:rsidRPr="002B6ED8" w:rsidRDefault="002C214F" w:rsidP="002B6ED8">
      <w:pPr>
        <w:pStyle w:val="Sinespaciado"/>
        <w:spacing w:after="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ab/>
      </w:r>
      <w:r w:rsidR="00E86C7A" w:rsidRPr="002B6ED8">
        <w:rPr>
          <w:rFonts w:ascii="Calibri" w:hAnsi="Calibri" w:cs="Calibri"/>
          <w:color w:val="000000"/>
          <w:sz w:val="27"/>
          <w:szCs w:val="27"/>
        </w:rPr>
        <w:t>La Biblia nos describe lo que experimentó Isaac cuando sintió el olor de su hijo. En Génesis 27:27 dice “</w:t>
      </w:r>
      <w:r w:rsidR="00E86C7A" w:rsidRPr="002B6ED8">
        <w:rPr>
          <w:rFonts w:ascii="Calibri" w:hAnsi="Calibri" w:cs="Calibri"/>
          <w:b/>
          <w:bCs/>
          <w:color w:val="000000"/>
          <w:sz w:val="27"/>
          <w:szCs w:val="27"/>
        </w:rPr>
        <w:t>Y Jacob se acercó, y le besó; y olió Isaac el olor de sus vestidos, y le bendijo, diciendo: Mira, el olor de mi hijo, como el olor del campo que Dios ha bendecido”</w:t>
      </w:r>
      <w:r w:rsidR="00383A00"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. </w:t>
      </w:r>
      <w:r w:rsidR="00383A00" w:rsidRPr="002B6ED8">
        <w:rPr>
          <w:rFonts w:ascii="Calibri" w:hAnsi="Calibri" w:cs="Calibri"/>
          <w:color w:val="000000"/>
          <w:sz w:val="27"/>
          <w:szCs w:val="27"/>
        </w:rPr>
        <w:t>Y sobre la base de este texto, el apóstol Pablo escribió</w:t>
      </w:r>
      <w:r w:rsidR="00383A00"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 “Porque para Dios somos grato olor de Cristo en los que se salvan…</w:t>
      </w:r>
      <w:r w:rsidR="00383A00" w:rsidRPr="002B6ED8">
        <w:rPr>
          <w:rFonts w:ascii="Calibri" w:hAnsi="Calibri" w:cs="Calibri"/>
          <w:color w:val="000000"/>
          <w:sz w:val="27"/>
          <w:szCs w:val="27"/>
        </w:rPr>
        <w:t>” (2 Corintios</w:t>
      </w:r>
      <w:r w:rsidR="000C0C71" w:rsidRPr="002B6ED8">
        <w:rPr>
          <w:rFonts w:ascii="Calibri" w:hAnsi="Calibri" w:cs="Calibri"/>
          <w:color w:val="000000"/>
          <w:sz w:val="27"/>
          <w:szCs w:val="27"/>
        </w:rPr>
        <w:t xml:space="preserve">2:15) Dios nos huele y se goza cuando tenemos el olor de su Hijo Jesucristo. Ese olor solo lo pueden tener los que tienen a Cristo en su vida, aquellos que lo recibieron en su corazón. </w:t>
      </w:r>
    </w:p>
    <w:p w14:paraId="304EDD23" w14:textId="111B419C" w:rsidR="00B22AB8" w:rsidRPr="002B6ED8" w:rsidRDefault="00B22AB8" w:rsidP="002B6ED8">
      <w:pPr>
        <w:pStyle w:val="Sinespaciado"/>
        <w:spacing w:after="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ab/>
      </w:r>
      <w:r w:rsidR="00A8354D" w:rsidRPr="002B6ED8">
        <w:rPr>
          <w:rFonts w:ascii="Calibri" w:hAnsi="Calibri" w:cs="Calibri"/>
          <w:color w:val="000000"/>
          <w:sz w:val="27"/>
          <w:szCs w:val="27"/>
        </w:rPr>
        <w:t>Cuando la iglesia en Filipos en un culto levantó una ofrenda para Pablo y se la envió por medio de u</w:t>
      </w:r>
      <w:r w:rsidR="006A05EE" w:rsidRPr="002B6ED8">
        <w:rPr>
          <w:rFonts w:ascii="Calibri" w:hAnsi="Calibri" w:cs="Calibri"/>
          <w:color w:val="000000"/>
          <w:sz w:val="27"/>
          <w:szCs w:val="27"/>
        </w:rPr>
        <w:t xml:space="preserve">n hermano de la congregación llamado Epafrodito, </w:t>
      </w:r>
      <w:r w:rsidR="00146361" w:rsidRPr="002B6ED8">
        <w:rPr>
          <w:rFonts w:ascii="Calibri" w:hAnsi="Calibri" w:cs="Calibri"/>
          <w:color w:val="000000"/>
          <w:sz w:val="27"/>
          <w:szCs w:val="27"/>
        </w:rPr>
        <w:t xml:space="preserve">recibió </w:t>
      </w:r>
      <w:r w:rsidR="006A05EE" w:rsidRPr="002B6ED8">
        <w:rPr>
          <w:rFonts w:ascii="Calibri" w:hAnsi="Calibri" w:cs="Calibri"/>
          <w:color w:val="000000"/>
          <w:sz w:val="27"/>
          <w:szCs w:val="27"/>
        </w:rPr>
        <w:t>en respuesta</w:t>
      </w:r>
      <w:r w:rsidR="00146361" w:rsidRPr="002B6ED8">
        <w:rPr>
          <w:rFonts w:ascii="Calibri" w:hAnsi="Calibri" w:cs="Calibri"/>
          <w:color w:val="000000"/>
          <w:sz w:val="27"/>
          <w:szCs w:val="27"/>
        </w:rPr>
        <w:t xml:space="preserve"> una carta donde acusaba recibo diciendo:</w:t>
      </w:r>
      <w:r w:rsidR="006A05EE" w:rsidRPr="002B6ED8">
        <w:rPr>
          <w:rFonts w:ascii="Calibri" w:hAnsi="Calibri" w:cs="Calibri"/>
          <w:color w:val="000000"/>
          <w:sz w:val="27"/>
          <w:szCs w:val="27"/>
        </w:rPr>
        <w:t xml:space="preserve"> “</w:t>
      </w:r>
      <w:r w:rsidR="006A05EE" w:rsidRPr="002B6ED8">
        <w:rPr>
          <w:rFonts w:ascii="Calibri" w:hAnsi="Calibri" w:cs="Calibri"/>
          <w:b/>
          <w:bCs/>
          <w:color w:val="000000"/>
          <w:sz w:val="27"/>
          <w:szCs w:val="27"/>
        </w:rPr>
        <w:t>todo lo he recibido y tengo abundancia, estoy lleno habiendo recibido de Epafrodito lo que enviasteis, olor fragante, sacrificio acepto, agradable a Dios</w:t>
      </w:r>
      <w:r w:rsidR="006A05EE" w:rsidRPr="002B6ED8">
        <w:rPr>
          <w:rFonts w:ascii="Calibri" w:hAnsi="Calibri" w:cs="Calibri"/>
          <w:color w:val="000000"/>
          <w:sz w:val="27"/>
          <w:szCs w:val="27"/>
        </w:rPr>
        <w:t>” (Filipen</w:t>
      </w:r>
      <w:r w:rsidR="001260F2" w:rsidRPr="002B6ED8">
        <w:rPr>
          <w:rFonts w:ascii="Calibri" w:hAnsi="Calibri" w:cs="Calibri"/>
          <w:color w:val="000000"/>
          <w:sz w:val="27"/>
          <w:szCs w:val="27"/>
        </w:rPr>
        <w:t>ses 4:18) Vemos que Pablo percibió el perfume de esta ofrenda, percibió el “olor grato</w:t>
      </w:r>
      <w:r w:rsidR="00AD0A8C" w:rsidRPr="002B6ED8">
        <w:rPr>
          <w:rFonts w:ascii="Calibri" w:hAnsi="Calibri" w:cs="Calibri"/>
          <w:color w:val="000000"/>
          <w:sz w:val="27"/>
          <w:szCs w:val="27"/>
        </w:rPr>
        <w:t>”</w:t>
      </w:r>
    </w:p>
    <w:p w14:paraId="319EAB6B" w14:textId="660B7A81" w:rsidR="00AD0A8C" w:rsidRPr="002B6ED8" w:rsidRDefault="00AD0A8C" w:rsidP="002B6ED8">
      <w:pPr>
        <w:pStyle w:val="Sinespaciado"/>
        <w:spacing w:after="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ab/>
        <w:t xml:space="preserve">Y a los Efesios, el apóstol Pablo les habló del perfume del amor. La iglesia está perfumada cuando en ella se siente el perfume del amor </w:t>
      </w:r>
      <w:r w:rsidR="00FB0B4C" w:rsidRPr="002B6ED8">
        <w:rPr>
          <w:rFonts w:ascii="Calibri" w:hAnsi="Calibri" w:cs="Calibri"/>
          <w:color w:val="000000"/>
          <w:sz w:val="27"/>
          <w:szCs w:val="27"/>
        </w:rPr>
        <w:t>según Efesios 5:2 que dice “</w:t>
      </w:r>
      <w:r w:rsidR="00FB0B4C" w:rsidRPr="002B6ED8">
        <w:rPr>
          <w:rFonts w:ascii="Calibri" w:hAnsi="Calibri" w:cs="Calibri"/>
          <w:b/>
          <w:bCs/>
          <w:color w:val="000000"/>
          <w:sz w:val="27"/>
          <w:szCs w:val="27"/>
        </w:rPr>
        <w:t>Andad en amor como Cristo nos amó, y se entregó a si mismo por nosotros, ofrenda y sacrificio a Dios en olor fragante</w:t>
      </w:r>
      <w:r w:rsidR="00FB0B4C" w:rsidRPr="002B6ED8">
        <w:rPr>
          <w:rFonts w:ascii="Calibri" w:hAnsi="Calibri" w:cs="Calibri"/>
          <w:color w:val="000000"/>
          <w:sz w:val="27"/>
          <w:szCs w:val="27"/>
        </w:rPr>
        <w:t>.” Cuando uno ama de esta manera, cuando uno ama como Cristo</w:t>
      </w:r>
      <w:r w:rsidR="000F0732" w:rsidRPr="002B6ED8">
        <w:rPr>
          <w:rFonts w:ascii="Calibri" w:hAnsi="Calibri" w:cs="Calibri"/>
          <w:color w:val="000000"/>
          <w:sz w:val="27"/>
          <w:szCs w:val="27"/>
        </w:rPr>
        <w:t xml:space="preserve">, cuando uno se entrega a si mismo a otros por amor, desprende el perfume, el olor fragante de este sacrificio a Dios. </w:t>
      </w:r>
    </w:p>
    <w:p w14:paraId="7709C84F" w14:textId="2729D5F8" w:rsidR="00637296" w:rsidRPr="002B6ED8" w:rsidRDefault="00906AED" w:rsidP="002B6ED8">
      <w:pPr>
        <w:pStyle w:val="Sinespaciado"/>
        <w:spacing w:after="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ab/>
        <w:t>¿Cómo es nuestra adoración cada vez que nos reunimos</w:t>
      </w:r>
      <w:r w:rsidR="005D0CBB" w:rsidRPr="002B6ED8">
        <w:rPr>
          <w:rFonts w:ascii="Calibri" w:hAnsi="Calibri" w:cs="Calibri"/>
          <w:color w:val="000000"/>
          <w:sz w:val="27"/>
          <w:szCs w:val="27"/>
        </w:rPr>
        <w:t xml:space="preserve">? ¿Agrada a Dios? </w:t>
      </w:r>
      <w:r w:rsidR="00565815" w:rsidRPr="002B6ED8">
        <w:rPr>
          <w:rFonts w:ascii="Calibri" w:hAnsi="Calibri" w:cs="Calibri"/>
          <w:color w:val="000000"/>
          <w:sz w:val="27"/>
          <w:szCs w:val="27"/>
        </w:rPr>
        <w:t xml:space="preserve">Recordemos que el culto es para Dios y no para nosotros. Si es para nosotros juzgaremos si </w:t>
      </w:r>
      <w:r w:rsidR="00146361" w:rsidRPr="002B6ED8">
        <w:rPr>
          <w:rFonts w:ascii="Calibri" w:hAnsi="Calibri" w:cs="Calibri"/>
          <w:color w:val="000000"/>
          <w:sz w:val="27"/>
          <w:szCs w:val="27"/>
        </w:rPr>
        <w:t>nos gusta la</w:t>
      </w:r>
      <w:r w:rsidR="00565815" w:rsidRPr="002B6ED8">
        <w:rPr>
          <w:rFonts w:ascii="Calibri" w:hAnsi="Calibri" w:cs="Calibri"/>
          <w:color w:val="000000"/>
          <w:sz w:val="27"/>
          <w:szCs w:val="27"/>
        </w:rPr>
        <w:t xml:space="preserve"> música, las canciones elegidas, juzgaremos a los que presiden, a los que cantan, a los que atienden el servicio y diremos si está a nuestro gusto o no. Pero si </w:t>
      </w:r>
      <w:r w:rsidR="00D975DC" w:rsidRPr="002B6ED8">
        <w:rPr>
          <w:rFonts w:ascii="Calibri" w:hAnsi="Calibri" w:cs="Calibri"/>
          <w:color w:val="000000"/>
          <w:sz w:val="27"/>
          <w:szCs w:val="27"/>
        </w:rPr>
        <w:t xml:space="preserve">realmente venimos para adorar a Dios nos preguntaremos si le agradamos a él. </w:t>
      </w:r>
      <w:r w:rsidR="00BF2153" w:rsidRPr="002B6ED8">
        <w:rPr>
          <w:rFonts w:ascii="Calibri" w:hAnsi="Calibri" w:cs="Calibri"/>
          <w:color w:val="000000"/>
          <w:sz w:val="27"/>
          <w:szCs w:val="27"/>
        </w:rPr>
        <w:t>Quiera el Señor movernos a una adoración reamente centrada en Él que podamos decir como Jesús “</w:t>
      </w:r>
      <w:r w:rsidR="00BF2153" w:rsidRPr="002B6ED8">
        <w:rPr>
          <w:rFonts w:ascii="Calibri" w:hAnsi="Calibri" w:cs="Calibri"/>
          <w:b/>
          <w:bCs/>
          <w:color w:val="000000"/>
          <w:sz w:val="27"/>
          <w:szCs w:val="27"/>
        </w:rPr>
        <w:t>Porque el que me envió, conmigo está…porque yo hago siempre lo que le agrada</w:t>
      </w:r>
      <w:r w:rsidR="00BF2153" w:rsidRPr="002B6ED8">
        <w:rPr>
          <w:rFonts w:ascii="Calibri" w:hAnsi="Calibri" w:cs="Calibri"/>
          <w:color w:val="000000"/>
          <w:sz w:val="27"/>
          <w:szCs w:val="27"/>
        </w:rPr>
        <w:t>”</w:t>
      </w:r>
      <w:proofErr w:type="gramStart"/>
      <w:r w:rsidR="00BF2153" w:rsidRPr="002B6ED8">
        <w:rPr>
          <w:rFonts w:ascii="Calibri" w:hAnsi="Calibri" w:cs="Calibri"/>
          <w:color w:val="000000"/>
          <w:sz w:val="27"/>
          <w:szCs w:val="27"/>
        </w:rPr>
        <w:t>.</w:t>
      </w:r>
      <w:r w:rsidR="002B6ED8" w:rsidRPr="002B6ED8"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 w:rsidR="002B6ED8" w:rsidRPr="002B6ED8">
        <w:rPr>
          <w:rFonts w:ascii="Calibri" w:hAnsi="Calibri" w:cs="Calibri"/>
          <w:color w:val="000000"/>
          <w:sz w:val="27"/>
          <w:szCs w:val="27"/>
        </w:rPr>
        <w:t>Juan 8:29)</w:t>
      </w:r>
      <w:r w:rsidR="00BF2153" w:rsidRPr="002B6ED8">
        <w:rPr>
          <w:rFonts w:ascii="Calibri" w:hAnsi="Calibri" w:cs="Calibri"/>
          <w:color w:val="000000"/>
          <w:sz w:val="27"/>
          <w:szCs w:val="27"/>
        </w:rPr>
        <w:t xml:space="preserve"> Y en Eclesiastés 2:26 dice “</w:t>
      </w:r>
      <w:r w:rsidR="00BF2153" w:rsidRPr="002B6ED8">
        <w:rPr>
          <w:rFonts w:ascii="Calibri" w:hAnsi="Calibri" w:cs="Calibri"/>
          <w:b/>
          <w:bCs/>
          <w:color w:val="000000"/>
          <w:sz w:val="27"/>
          <w:szCs w:val="27"/>
        </w:rPr>
        <w:t>Porque al hombre que le agrada, Dios le da sabiduría, ciencia y gozo</w:t>
      </w:r>
      <w:r w:rsidR="00EB0409" w:rsidRPr="002B6ED8">
        <w:rPr>
          <w:rFonts w:ascii="Calibri" w:hAnsi="Calibri" w:cs="Calibri"/>
          <w:color w:val="000000"/>
          <w:sz w:val="27"/>
          <w:szCs w:val="27"/>
        </w:rPr>
        <w:t xml:space="preserve">”. </w:t>
      </w:r>
      <w:r w:rsidR="00867816" w:rsidRPr="002B6ED8">
        <w:rPr>
          <w:rFonts w:ascii="Calibri" w:hAnsi="Calibri" w:cs="Calibri"/>
          <w:color w:val="000000"/>
          <w:sz w:val="27"/>
          <w:szCs w:val="27"/>
        </w:rPr>
        <w:t>¿Qué nos da Dios cuando le agradamos? Nos da “</w:t>
      </w:r>
      <w:r w:rsidR="00867816" w:rsidRPr="002B6ED8">
        <w:rPr>
          <w:rFonts w:ascii="Calibri" w:hAnsi="Calibri" w:cs="Calibri"/>
          <w:b/>
          <w:bCs/>
          <w:color w:val="000000"/>
          <w:sz w:val="27"/>
          <w:szCs w:val="27"/>
        </w:rPr>
        <w:t>sabiduría, ciencia y gozo</w:t>
      </w:r>
      <w:r w:rsidR="00867816" w:rsidRPr="002B6ED8">
        <w:rPr>
          <w:rFonts w:ascii="Calibri" w:hAnsi="Calibri" w:cs="Calibri"/>
          <w:color w:val="000000"/>
          <w:sz w:val="27"/>
          <w:szCs w:val="27"/>
        </w:rPr>
        <w:t>”. ¡Gloria a Dios!</w:t>
      </w:r>
    </w:p>
    <w:p w14:paraId="23A713AC" w14:textId="1EBE864E" w:rsidR="00453D78" w:rsidRPr="002B6ED8" w:rsidRDefault="00637296" w:rsidP="002B6ED8">
      <w:pPr>
        <w:pStyle w:val="Sinespaciado"/>
        <w:spacing w:after="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ab/>
      </w:r>
    </w:p>
    <w:p w14:paraId="360284C0" w14:textId="4BC5DC59" w:rsidR="00453D78" w:rsidRPr="002B6ED8" w:rsidRDefault="00453D78" w:rsidP="002B6ED8">
      <w:pPr>
        <w:pStyle w:val="Sinespaciado"/>
        <w:spacing w:after="60"/>
        <w:ind w:left="360" w:hanging="360"/>
        <w:jc w:val="both"/>
        <w:rPr>
          <w:rFonts w:ascii="Calibri" w:hAnsi="Calibri" w:cs="Calibri"/>
          <w:b/>
          <w:bCs/>
          <w:sz w:val="27"/>
          <w:szCs w:val="27"/>
        </w:rPr>
      </w:pPr>
      <w:r w:rsidRPr="002B6ED8">
        <w:rPr>
          <w:rFonts w:ascii="Calibri" w:hAnsi="Calibri" w:cs="Calibri"/>
          <w:b/>
          <w:bCs/>
          <w:sz w:val="27"/>
          <w:szCs w:val="27"/>
        </w:rPr>
        <w:t>III</w:t>
      </w:r>
      <w:r w:rsidRPr="002B6ED8">
        <w:rPr>
          <w:rFonts w:ascii="Calibri" w:hAnsi="Calibri" w:cs="Calibri"/>
          <w:b/>
          <w:bCs/>
          <w:sz w:val="27"/>
          <w:szCs w:val="27"/>
        </w:rPr>
        <w:tab/>
        <w:t xml:space="preserve">AVANZAMOS EN LA ADORACIÓN </w:t>
      </w:r>
      <w:r w:rsidR="00325498" w:rsidRPr="002B6ED8">
        <w:rPr>
          <w:rFonts w:ascii="Calibri" w:hAnsi="Calibri" w:cs="Calibri"/>
          <w:b/>
          <w:bCs/>
          <w:sz w:val="27"/>
          <w:szCs w:val="27"/>
        </w:rPr>
        <w:t xml:space="preserve">CUANDO </w:t>
      </w:r>
      <w:r w:rsidR="00EB0409" w:rsidRPr="002B6ED8">
        <w:rPr>
          <w:rFonts w:ascii="Calibri" w:hAnsi="Calibri" w:cs="Calibri"/>
          <w:b/>
          <w:bCs/>
          <w:sz w:val="27"/>
          <w:szCs w:val="27"/>
        </w:rPr>
        <w:t>GLORIFICAMOS A DIOS</w:t>
      </w:r>
    </w:p>
    <w:p w14:paraId="3E1913DE" w14:textId="77777777" w:rsidR="00C82F74" w:rsidRPr="002B6ED8" w:rsidRDefault="00C82F74" w:rsidP="002B6ED8">
      <w:pPr>
        <w:pStyle w:val="NormalWeb"/>
        <w:spacing w:before="0" w:beforeAutospacing="0" w:after="60" w:afterAutospacing="0"/>
        <w:ind w:left="360"/>
        <w:textAlignment w:val="baseline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>Génesis 9:1 “</w:t>
      </w:r>
      <w:r w:rsidRPr="002B6ED8">
        <w:rPr>
          <w:rFonts w:ascii="Calibri" w:hAnsi="Calibri" w:cs="Calibri"/>
          <w:b/>
          <w:bCs/>
          <w:color w:val="000000"/>
          <w:sz w:val="27"/>
          <w:szCs w:val="27"/>
        </w:rPr>
        <w:t>Bendijo Dios a </w:t>
      </w:r>
      <w:r w:rsidRPr="002B6ED8">
        <w:rPr>
          <w:rStyle w:val="textfound"/>
          <w:rFonts w:ascii="Calibri" w:eastAsiaTheme="majorEastAsia" w:hAnsi="Calibri" w:cs="Calibri"/>
          <w:b/>
          <w:bCs/>
          <w:color w:val="000000"/>
          <w:sz w:val="27"/>
          <w:szCs w:val="27"/>
        </w:rPr>
        <w:t>Noé</w:t>
      </w:r>
      <w:r w:rsidRPr="002B6ED8">
        <w:rPr>
          <w:rFonts w:ascii="Calibri" w:hAnsi="Calibri" w:cs="Calibri"/>
          <w:b/>
          <w:bCs/>
          <w:color w:val="000000"/>
          <w:sz w:val="27"/>
          <w:szCs w:val="27"/>
        </w:rPr>
        <w:t> y a sus hijos, y les dijo: Fructificad y multiplicaos, y llenad la tierra</w:t>
      </w:r>
      <w:r w:rsidRPr="002B6ED8">
        <w:rPr>
          <w:rFonts w:ascii="Calibri" w:hAnsi="Calibri" w:cs="Calibri"/>
          <w:color w:val="000000"/>
          <w:sz w:val="27"/>
          <w:szCs w:val="27"/>
        </w:rPr>
        <w:t>.”</w:t>
      </w:r>
    </w:p>
    <w:p w14:paraId="66DB47C4" w14:textId="0F13C5AF" w:rsidR="002C1601" w:rsidRPr="002B6ED8" w:rsidRDefault="002B6ED8" w:rsidP="002B6ED8">
      <w:pPr>
        <w:pStyle w:val="NormalWeb"/>
        <w:spacing w:before="0" w:beforeAutospacing="0" w:after="60" w:afterAutospacing="0"/>
        <w:jc w:val="both"/>
        <w:textAlignment w:val="baseline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ab/>
      </w:r>
      <w:r w:rsidR="002D68C9" w:rsidRPr="002B6ED8">
        <w:rPr>
          <w:rFonts w:ascii="Calibri" w:hAnsi="Calibri" w:cs="Calibri"/>
          <w:color w:val="000000"/>
          <w:sz w:val="27"/>
          <w:szCs w:val="27"/>
        </w:rPr>
        <w:t xml:space="preserve">Glorificamos a Dios </w:t>
      </w:r>
      <w:r w:rsidR="0009799C" w:rsidRPr="002B6ED8">
        <w:rPr>
          <w:rFonts w:ascii="Calibri" w:hAnsi="Calibri" w:cs="Calibri"/>
          <w:color w:val="000000"/>
          <w:sz w:val="27"/>
          <w:szCs w:val="27"/>
        </w:rPr>
        <w:t>cuando lo hacemos glorioso y famoso</w:t>
      </w:r>
      <w:r w:rsidR="00161B19" w:rsidRPr="002B6ED8">
        <w:rPr>
          <w:rFonts w:ascii="Calibri" w:hAnsi="Calibri" w:cs="Calibri"/>
          <w:color w:val="000000"/>
          <w:sz w:val="27"/>
          <w:szCs w:val="27"/>
        </w:rPr>
        <w:t>, glorificamos a Dios cuando le damos “la honra debida a su nombre”. Glorificamos a Dios cuando</w:t>
      </w:r>
      <w:r w:rsidRPr="002B6ED8">
        <w:rPr>
          <w:rFonts w:ascii="Calibri" w:hAnsi="Calibri" w:cs="Calibri"/>
          <w:color w:val="000000"/>
          <w:sz w:val="27"/>
          <w:szCs w:val="27"/>
        </w:rPr>
        <w:t xml:space="preserve"> exclamamos “¡Gloria a Dios!” y</w:t>
      </w:r>
      <w:r w:rsidR="00AD3792" w:rsidRPr="002B6ED8">
        <w:rPr>
          <w:rFonts w:ascii="Calibri" w:hAnsi="Calibri" w:cs="Calibri"/>
          <w:color w:val="000000"/>
          <w:sz w:val="27"/>
          <w:szCs w:val="27"/>
        </w:rPr>
        <w:t xml:space="preserve"> aplaudimos. Glorificamos a Dios cuando creemos en su palabra. </w:t>
      </w:r>
      <w:r w:rsidR="0009799C" w:rsidRPr="002B6ED8">
        <w:rPr>
          <w:rFonts w:ascii="Calibri" w:hAnsi="Calibri" w:cs="Calibri"/>
          <w:color w:val="000000"/>
          <w:sz w:val="27"/>
          <w:szCs w:val="27"/>
        </w:rPr>
        <w:t xml:space="preserve">El apóstol Pablo escribió que todo lo que hagamos debe </w:t>
      </w:r>
      <w:r w:rsidR="00813A93" w:rsidRPr="002B6ED8">
        <w:rPr>
          <w:rFonts w:ascii="Calibri" w:hAnsi="Calibri" w:cs="Calibri"/>
          <w:color w:val="000000"/>
          <w:sz w:val="27"/>
          <w:szCs w:val="27"/>
        </w:rPr>
        <w:t xml:space="preserve">ser hecho para la gloria de Dios. Debemos vivir de tal manera que alumbremos, y que la gente al ver nuestra luz glorifique a Dios, dijo Jesús. </w:t>
      </w:r>
      <w:r w:rsidR="0023746C" w:rsidRPr="002B6ED8">
        <w:rPr>
          <w:rFonts w:ascii="Calibri" w:hAnsi="Calibri" w:cs="Calibri"/>
          <w:color w:val="000000"/>
          <w:sz w:val="27"/>
          <w:szCs w:val="27"/>
        </w:rPr>
        <w:t>Y una de las maneras que Dios sea glorificado es cuando fructificamos profusamente</w:t>
      </w:r>
      <w:r w:rsidR="00AD3792" w:rsidRPr="002B6ED8">
        <w:rPr>
          <w:rFonts w:ascii="Calibri" w:hAnsi="Calibri" w:cs="Calibri"/>
          <w:color w:val="000000"/>
          <w:sz w:val="27"/>
          <w:szCs w:val="27"/>
        </w:rPr>
        <w:t xml:space="preserve"> y abundantemente</w:t>
      </w:r>
      <w:r w:rsidR="0023746C" w:rsidRPr="002B6ED8">
        <w:rPr>
          <w:rFonts w:ascii="Calibri" w:hAnsi="Calibri" w:cs="Calibri"/>
          <w:color w:val="000000"/>
          <w:sz w:val="27"/>
          <w:szCs w:val="27"/>
        </w:rPr>
        <w:t>. Jesús dijo “</w:t>
      </w:r>
      <w:r w:rsidR="0023746C"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En esto es glorificado mi Padre, en que llevéis </w:t>
      </w:r>
      <w:r w:rsidR="0023746C" w:rsidRPr="002B6ED8"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 xml:space="preserve">mucho </w:t>
      </w:r>
      <w:r w:rsidR="0023746C" w:rsidRPr="002B6ED8">
        <w:rPr>
          <w:rFonts w:ascii="Calibri" w:hAnsi="Calibri" w:cs="Calibri"/>
          <w:b/>
          <w:bCs/>
          <w:color w:val="000000"/>
          <w:sz w:val="27"/>
          <w:szCs w:val="27"/>
        </w:rPr>
        <w:t>fruto, y seáis así mis discípulos</w:t>
      </w:r>
      <w:r w:rsidR="0023746C" w:rsidRPr="002B6ED8">
        <w:rPr>
          <w:rFonts w:ascii="Calibri" w:hAnsi="Calibri" w:cs="Calibri"/>
          <w:color w:val="000000"/>
          <w:sz w:val="27"/>
          <w:szCs w:val="27"/>
        </w:rPr>
        <w:t>” (Juan 15:8)</w:t>
      </w:r>
    </w:p>
    <w:p w14:paraId="1F1B9534" w14:textId="2B06B6FF" w:rsidR="00B172D1" w:rsidRPr="002B6ED8" w:rsidRDefault="00B172D1" w:rsidP="002B6ED8">
      <w:pPr>
        <w:pStyle w:val="NormalWeb"/>
        <w:spacing w:before="0" w:beforeAutospacing="0" w:after="60" w:afterAutospacing="0"/>
        <w:jc w:val="both"/>
        <w:textAlignment w:val="baseline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ab/>
        <w:t xml:space="preserve">Cuando Dios bendijo a Noé y a sus hijos, y les dijo: Fructificad y multiplicaos, llenad la tierra” lo dijo para que su nombre fuera glorificado. </w:t>
      </w:r>
      <w:proofErr w:type="gramStart"/>
      <w:r w:rsidRPr="002B6ED8">
        <w:rPr>
          <w:rFonts w:ascii="Calibri" w:hAnsi="Calibri" w:cs="Calibri"/>
          <w:color w:val="000000"/>
          <w:sz w:val="27"/>
          <w:szCs w:val="27"/>
        </w:rPr>
        <w:t>La</w:t>
      </w:r>
      <w:proofErr w:type="gramEnd"/>
      <w:r w:rsidRPr="002B6ED8">
        <w:rPr>
          <w:rFonts w:ascii="Calibri" w:hAnsi="Calibri" w:cs="Calibri"/>
          <w:color w:val="000000"/>
          <w:sz w:val="27"/>
          <w:szCs w:val="27"/>
        </w:rPr>
        <w:t xml:space="preserve"> fructificación y la multiplicación elevan la gloria de Dios. </w:t>
      </w:r>
      <w:r w:rsidR="00200F8C" w:rsidRPr="002B6ED8">
        <w:rPr>
          <w:rFonts w:ascii="Calibri" w:hAnsi="Calibri" w:cs="Calibri"/>
          <w:color w:val="000000"/>
          <w:sz w:val="27"/>
          <w:szCs w:val="27"/>
        </w:rPr>
        <w:t>Cuando Dios llenó de estrellas y galaxi</w:t>
      </w:r>
      <w:r w:rsidR="002B6ED8" w:rsidRPr="002B6ED8">
        <w:rPr>
          <w:rFonts w:ascii="Calibri" w:hAnsi="Calibri" w:cs="Calibri"/>
          <w:color w:val="000000"/>
          <w:sz w:val="27"/>
          <w:szCs w:val="27"/>
        </w:rPr>
        <w:t>as el universo fue glorificado,</w:t>
      </w:r>
      <w:r w:rsidR="001502E3" w:rsidRPr="002B6ED8">
        <w:rPr>
          <w:rFonts w:ascii="Calibri" w:hAnsi="Calibri" w:cs="Calibri"/>
          <w:color w:val="000000"/>
          <w:sz w:val="27"/>
          <w:szCs w:val="27"/>
        </w:rPr>
        <w:t xml:space="preserve"> porque “</w:t>
      </w:r>
      <w:r w:rsidR="001502E3" w:rsidRPr="002B6ED8">
        <w:rPr>
          <w:rFonts w:ascii="Calibri" w:hAnsi="Calibri" w:cs="Calibri"/>
          <w:b/>
          <w:bCs/>
          <w:color w:val="000000"/>
          <w:sz w:val="27"/>
          <w:szCs w:val="27"/>
        </w:rPr>
        <w:t>Los cielos cuentan la gloria de Dios y el firmamento anuncia la obra de sus manos</w:t>
      </w:r>
      <w:r w:rsidR="001502E3" w:rsidRPr="002B6ED8">
        <w:rPr>
          <w:rFonts w:ascii="Calibri" w:hAnsi="Calibri" w:cs="Calibri"/>
          <w:color w:val="000000"/>
          <w:sz w:val="27"/>
          <w:szCs w:val="27"/>
        </w:rPr>
        <w:t xml:space="preserve">” (Salmos 19:1) </w:t>
      </w:r>
      <w:r w:rsidR="00C20F10" w:rsidRPr="002B6ED8">
        <w:rPr>
          <w:rFonts w:ascii="Calibri" w:hAnsi="Calibri" w:cs="Calibri"/>
          <w:color w:val="000000"/>
          <w:sz w:val="27"/>
          <w:szCs w:val="27"/>
        </w:rPr>
        <w:t xml:space="preserve">cuentan la gloria de Dios con la sinfonía de </w:t>
      </w:r>
      <w:r w:rsidR="00C20F10" w:rsidRPr="002B6ED8">
        <w:rPr>
          <w:rFonts w:ascii="Calibri" w:hAnsi="Calibri" w:cs="Calibri"/>
          <w:color w:val="000000"/>
          <w:sz w:val="27"/>
          <w:szCs w:val="27"/>
        </w:rPr>
        <w:lastRenderedPageBreak/>
        <w:t xml:space="preserve">millones de galaxias. </w:t>
      </w:r>
      <w:r w:rsidR="001502E3" w:rsidRPr="002B6ED8">
        <w:rPr>
          <w:rFonts w:ascii="Calibri" w:hAnsi="Calibri" w:cs="Calibri"/>
          <w:color w:val="000000"/>
          <w:sz w:val="27"/>
          <w:szCs w:val="27"/>
        </w:rPr>
        <w:t>Del mismo modo, nosotros también d</w:t>
      </w:r>
      <w:r w:rsidR="009C6F66" w:rsidRPr="002B6ED8">
        <w:rPr>
          <w:rFonts w:ascii="Calibri" w:hAnsi="Calibri" w:cs="Calibri"/>
          <w:color w:val="000000"/>
          <w:sz w:val="27"/>
          <w:szCs w:val="27"/>
        </w:rPr>
        <w:t>ebemos</w:t>
      </w:r>
      <w:r w:rsidR="001D05FF" w:rsidRPr="002B6ED8">
        <w:rPr>
          <w:rFonts w:ascii="Calibri" w:hAnsi="Calibri" w:cs="Calibri"/>
          <w:color w:val="000000"/>
          <w:sz w:val="27"/>
          <w:szCs w:val="27"/>
        </w:rPr>
        <w:t xml:space="preserve"> glorificar a Dios y</w:t>
      </w:r>
      <w:r w:rsidR="009C6F66" w:rsidRPr="002B6ED8">
        <w:rPr>
          <w:rFonts w:ascii="Calibri" w:hAnsi="Calibri" w:cs="Calibri"/>
          <w:color w:val="000000"/>
          <w:sz w:val="27"/>
          <w:szCs w:val="27"/>
        </w:rPr>
        <w:t xml:space="preserve"> “</w:t>
      </w:r>
      <w:r w:rsidR="009C6F66" w:rsidRPr="002B6ED8">
        <w:rPr>
          <w:rFonts w:ascii="Calibri" w:hAnsi="Calibri" w:cs="Calibri"/>
          <w:b/>
          <w:bCs/>
          <w:color w:val="000000"/>
          <w:sz w:val="27"/>
          <w:szCs w:val="27"/>
        </w:rPr>
        <w:t>llenar la tierra</w:t>
      </w:r>
      <w:r w:rsidR="009C6F66" w:rsidRPr="002B6ED8">
        <w:rPr>
          <w:rFonts w:ascii="Calibri" w:hAnsi="Calibri" w:cs="Calibri"/>
          <w:color w:val="000000"/>
          <w:sz w:val="27"/>
          <w:szCs w:val="27"/>
        </w:rPr>
        <w:t xml:space="preserve">” haciendo discípulos, </w:t>
      </w:r>
      <w:r w:rsidR="00613174" w:rsidRPr="002B6ED8">
        <w:rPr>
          <w:rFonts w:ascii="Calibri" w:hAnsi="Calibri" w:cs="Calibri"/>
          <w:color w:val="000000"/>
          <w:sz w:val="27"/>
          <w:szCs w:val="27"/>
        </w:rPr>
        <w:t xml:space="preserve">debemos llenar la tierra con el evangelio como dijo el apóstol Pablo en Romanos 15:19 </w:t>
      </w:r>
      <w:r w:rsidR="00613174" w:rsidRPr="002B6ED8">
        <w:rPr>
          <w:rFonts w:ascii="Calibri" w:hAnsi="Calibri" w:cs="Calibri"/>
          <w:b/>
          <w:bCs/>
          <w:color w:val="000000"/>
          <w:sz w:val="27"/>
          <w:szCs w:val="27"/>
        </w:rPr>
        <w:t>“…de manera que desde Jerusalén, y los por los alrededores hasta Ilírico, todo lo he llenado del evangelio de Cristo.</w:t>
      </w:r>
      <w:r w:rsidR="00613174" w:rsidRPr="002B6ED8">
        <w:rPr>
          <w:rFonts w:ascii="Calibri" w:hAnsi="Calibri" w:cs="Calibri"/>
          <w:color w:val="000000"/>
          <w:sz w:val="27"/>
          <w:szCs w:val="27"/>
        </w:rPr>
        <w:t>”</w:t>
      </w:r>
      <w:r w:rsidR="001502E3" w:rsidRPr="002B6ED8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10C1A" w:rsidRPr="002B6ED8">
        <w:rPr>
          <w:rFonts w:ascii="Calibri" w:hAnsi="Calibri" w:cs="Calibri"/>
          <w:color w:val="000000"/>
          <w:sz w:val="27"/>
          <w:szCs w:val="27"/>
        </w:rPr>
        <w:t xml:space="preserve">Esta es una maravillosa manera de glorificar a Dios, porque cuando más nos multipliquemos, más gloria recibirá nuestro Señor. </w:t>
      </w:r>
    </w:p>
    <w:p w14:paraId="75A6168A" w14:textId="77777777" w:rsidR="00325498" w:rsidRPr="002B6ED8" w:rsidRDefault="00325498" w:rsidP="002B6ED8">
      <w:pPr>
        <w:pStyle w:val="Sinespaciado"/>
        <w:spacing w:after="60"/>
        <w:jc w:val="both"/>
        <w:rPr>
          <w:rFonts w:ascii="Calibri" w:hAnsi="Calibri" w:cs="Calibri"/>
          <w:b/>
          <w:bCs/>
          <w:sz w:val="27"/>
          <w:szCs w:val="27"/>
        </w:rPr>
      </w:pPr>
    </w:p>
    <w:p w14:paraId="1D6B7DC6" w14:textId="35235006" w:rsidR="00892932" w:rsidRPr="002B6ED8" w:rsidRDefault="00E3441E" w:rsidP="002B6ED8">
      <w:pPr>
        <w:spacing w:after="6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>Dios es glorificado con el crecimiento exponencial de la iglesia, porque ese crecimiento es el resultado de la bendición de Dios</w:t>
      </w:r>
      <w:r w:rsidR="00AE1839" w:rsidRPr="002B6ED8">
        <w:rPr>
          <w:rFonts w:ascii="Calibri" w:hAnsi="Calibri" w:cs="Calibri"/>
          <w:color w:val="000000"/>
          <w:sz w:val="27"/>
          <w:szCs w:val="27"/>
        </w:rPr>
        <w:t>. Porque “</w:t>
      </w:r>
      <w:r w:rsidR="00AE1839" w:rsidRPr="002B6ED8">
        <w:rPr>
          <w:rFonts w:ascii="Calibri" w:hAnsi="Calibri" w:cs="Calibri"/>
          <w:b/>
          <w:bCs/>
          <w:color w:val="000000"/>
          <w:sz w:val="27"/>
          <w:szCs w:val="27"/>
        </w:rPr>
        <w:t>bendijo Dios a Noé y sus hijos</w:t>
      </w:r>
      <w:r w:rsidR="00AE1839" w:rsidRPr="002B6ED8">
        <w:rPr>
          <w:rFonts w:ascii="Calibri" w:hAnsi="Calibri" w:cs="Calibri"/>
          <w:color w:val="000000"/>
          <w:sz w:val="27"/>
          <w:szCs w:val="27"/>
        </w:rPr>
        <w:t>” y los bendijo diciéndoles “</w:t>
      </w:r>
      <w:r w:rsidR="00AE1839" w:rsidRPr="002B6ED8">
        <w:rPr>
          <w:rFonts w:ascii="Calibri" w:hAnsi="Calibri" w:cs="Calibri"/>
          <w:b/>
          <w:bCs/>
          <w:color w:val="000000"/>
          <w:sz w:val="27"/>
          <w:szCs w:val="27"/>
        </w:rPr>
        <w:t>fructificad y multiplicaos y llenad la tierra</w:t>
      </w:r>
      <w:r w:rsidR="00AE1839" w:rsidRPr="002B6ED8">
        <w:rPr>
          <w:rFonts w:ascii="Calibri" w:hAnsi="Calibri" w:cs="Calibri"/>
          <w:color w:val="000000"/>
          <w:sz w:val="27"/>
          <w:szCs w:val="27"/>
        </w:rPr>
        <w:t xml:space="preserve">”, y cuando Dios nos bendice, nos bendice con fructificación y multiplicación. </w:t>
      </w:r>
      <w:r w:rsidR="00975CE7" w:rsidRPr="002B6ED8">
        <w:rPr>
          <w:rFonts w:ascii="Calibri" w:hAnsi="Calibri" w:cs="Calibri"/>
          <w:color w:val="000000"/>
          <w:sz w:val="27"/>
          <w:szCs w:val="27"/>
        </w:rPr>
        <w:t>Es la bendición y solo la bendición de Dios que produce frutos y multiplicación, porque en última instancia</w:t>
      </w:r>
      <w:r w:rsidR="00E52454" w:rsidRPr="002B6ED8">
        <w:rPr>
          <w:rFonts w:ascii="Calibri" w:hAnsi="Calibri" w:cs="Calibri"/>
          <w:color w:val="000000"/>
          <w:sz w:val="27"/>
          <w:szCs w:val="27"/>
        </w:rPr>
        <w:t>, nada de lo que hagamos puede producir vida y crecimiento, solamente Dios, porque según Pablo “</w:t>
      </w:r>
      <w:r w:rsidR="00E52454" w:rsidRPr="002B6ED8">
        <w:rPr>
          <w:rFonts w:ascii="Calibri" w:hAnsi="Calibri" w:cs="Calibri"/>
          <w:b/>
          <w:bCs/>
          <w:color w:val="000000"/>
          <w:sz w:val="27"/>
          <w:szCs w:val="27"/>
        </w:rPr>
        <w:t>el crecimiento lo da Dios</w:t>
      </w:r>
      <w:r w:rsidR="00E52454" w:rsidRPr="002B6ED8">
        <w:rPr>
          <w:rFonts w:ascii="Calibri" w:hAnsi="Calibri" w:cs="Calibri"/>
          <w:color w:val="000000"/>
          <w:sz w:val="27"/>
          <w:szCs w:val="27"/>
        </w:rPr>
        <w:t>”</w:t>
      </w:r>
      <w:r w:rsidR="002B6ED8" w:rsidRPr="002B6ED8">
        <w:rPr>
          <w:rFonts w:ascii="Calibri" w:hAnsi="Calibri" w:cs="Calibri"/>
          <w:color w:val="000000"/>
          <w:sz w:val="27"/>
          <w:szCs w:val="27"/>
        </w:rPr>
        <w:t xml:space="preserve"> (1Co. 3:6)</w:t>
      </w:r>
      <w:r w:rsidR="00E52454" w:rsidRPr="002B6ED8">
        <w:rPr>
          <w:rFonts w:ascii="Calibri" w:hAnsi="Calibri" w:cs="Calibri"/>
          <w:color w:val="000000"/>
          <w:sz w:val="27"/>
          <w:szCs w:val="27"/>
        </w:rPr>
        <w:t xml:space="preserve">. Podemos sembrar, regar y abonar, pero el crecimiento lo da Dios definitivamente. </w:t>
      </w:r>
    </w:p>
    <w:p w14:paraId="346FA0EE" w14:textId="35B3AA77" w:rsidR="0002207F" w:rsidRPr="002B6ED8" w:rsidRDefault="0002207F" w:rsidP="002B6ED8">
      <w:pPr>
        <w:spacing w:after="6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 xml:space="preserve">Todo </w:t>
      </w:r>
      <w:r w:rsidR="003770B8" w:rsidRPr="002B6ED8">
        <w:rPr>
          <w:rFonts w:ascii="Calibri" w:hAnsi="Calibri" w:cs="Calibri"/>
          <w:color w:val="000000"/>
          <w:sz w:val="27"/>
          <w:szCs w:val="27"/>
        </w:rPr>
        <w:t>nuestro crecimiento y ensanchamiento depende de la bendición de Dios, por eso, hacemos nuestra la invocación de Jabes</w:t>
      </w:r>
      <w:r w:rsidR="006D30BD" w:rsidRPr="002B6ED8">
        <w:rPr>
          <w:rFonts w:ascii="Calibri" w:hAnsi="Calibri" w:cs="Calibri"/>
          <w:color w:val="000000"/>
          <w:sz w:val="27"/>
          <w:szCs w:val="27"/>
        </w:rPr>
        <w:t xml:space="preserve">, quien invocó al Dios de Israel diciendo: </w:t>
      </w:r>
      <w:r w:rsidR="006D30BD" w:rsidRPr="002B6ED8">
        <w:rPr>
          <w:rFonts w:ascii="Calibri" w:hAnsi="Calibri" w:cs="Calibri"/>
          <w:b/>
          <w:bCs/>
          <w:color w:val="000000"/>
          <w:sz w:val="27"/>
          <w:szCs w:val="27"/>
        </w:rPr>
        <w:t>“¡Oh, si me dieras bendición, y ensancharas mi territorio, y si tu mano estuviera conmigo, y me libraras de mal, para que no me dañe! Y le otorgó Dios lo que pidió</w:t>
      </w:r>
      <w:r w:rsidR="006D30BD" w:rsidRPr="002B6ED8">
        <w:rPr>
          <w:rFonts w:ascii="Calibri" w:hAnsi="Calibri" w:cs="Calibri"/>
          <w:color w:val="000000"/>
          <w:sz w:val="27"/>
          <w:szCs w:val="27"/>
        </w:rPr>
        <w:t>.” (1 Crónicas 4:10) ¡Oh, si Dios ensanchara nuestro territorio</w:t>
      </w:r>
      <w:r w:rsidR="006C07C7" w:rsidRPr="002B6ED8">
        <w:rPr>
          <w:rFonts w:ascii="Calibri" w:hAnsi="Calibri" w:cs="Calibri"/>
          <w:color w:val="000000"/>
          <w:sz w:val="27"/>
          <w:szCs w:val="27"/>
        </w:rPr>
        <w:t xml:space="preserve"> con la salvación de muchas almas! </w:t>
      </w:r>
      <w:r w:rsidR="00E30859" w:rsidRPr="002B6ED8">
        <w:rPr>
          <w:rFonts w:ascii="Calibri" w:hAnsi="Calibri" w:cs="Calibri"/>
          <w:color w:val="000000"/>
          <w:sz w:val="27"/>
          <w:szCs w:val="27"/>
        </w:rPr>
        <w:t>Por eso, hago un llamado</w:t>
      </w:r>
      <w:r w:rsidR="006C07C7" w:rsidRPr="002B6ED8">
        <w:rPr>
          <w:rFonts w:ascii="Calibri" w:hAnsi="Calibri" w:cs="Calibri"/>
          <w:color w:val="000000"/>
          <w:sz w:val="27"/>
          <w:szCs w:val="27"/>
        </w:rPr>
        <w:t xml:space="preserve"> a la iglesia a la oración por las cuatro campañas que tendremos en el mes de marzo en Villa Dolores del </w:t>
      </w:r>
      <w:r w:rsidR="00466029" w:rsidRPr="002B6ED8">
        <w:rPr>
          <w:rFonts w:ascii="Calibri" w:hAnsi="Calibri" w:cs="Calibri"/>
          <w:color w:val="000000"/>
          <w:sz w:val="27"/>
          <w:szCs w:val="27"/>
        </w:rPr>
        <w:t xml:space="preserve">1 al 3; en Los Talas, 15 y 16, en Villa San Carlos, 22 y 23 y en Villa Tranquila, Ensenada, 29 y 30 de marzo. </w:t>
      </w:r>
      <w:r w:rsidR="00D715CE" w:rsidRPr="002B6ED8">
        <w:rPr>
          <w:rFonts w:ascii="Calibri" w:hAnsi="Calibri" w:cs="Calibri"/>
          <w:color w:val="000000"/>
          <w:sz w:val="27"/>
          <w:szCs w:val="27"/>
        </w:rPr>
        <w:t xml:space="preserve">Que también ensanchara con su bendición nuestro territorio en Ferré con la Brigada Misionera el 30 de marzo. </w:t>
      </w:r>
      <w:r w:rsidR="002B6ED8" w:rsidRPr="002B6ED8">
        <w:rPr>
          <w:rFonts w:ascii="Calibri" w:hAnsi="Calibri" w:cs="Calibri"/>
          <w:color w:val="000000"/>
          <w:sz w:val="27"/>
          <w:szCs w:val="27"/>
        </w:rPr>
        <w:t>“</w:t>
      </w:r>
      <w:r w:rsidR="00DE7790"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¡Oh, </w:t>
      </w:r>
      <w:proofErr w:type="spellStart"/>
      <w:r w:rsidR="00DE7790" w:rsidRPr="002B6ED8">
        <w:rPr>
          <w:rFonts w:ascii="Calibri" w:hAnsi="Calibri" w:cs="Calibri"/>
          <w:b/>
          <w:bCs/>
          <w:color w:val="000000"/>
          <w:sz w:val="27"/>
          <w:szCs w:val="27"/>
        </w:rPr>
        <w:t>si</w:t>
      </w:r>
      <w:proofErr w:type="spellEnd"/>
      <w:r w:rsidR="00DE7790"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 me dieras bendición y ensancharas m</w:t>
      </w:r>
      <w:r w:rsidR="002B6ED8"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i territorio! </w:t>
      </w:r>
      <w:r w:rsidR="00DE7790" w:rsidRPr="002B6ED8">
        <w:rPr>
          <w:rFonts w:ascii="Calibri" w:hAnsi="Calibri" w:cs="Calibri"/>
          <w:b/>
          <w:bCs/>
          <w:color w:val="000000"/>
          <w:sz w:val="27"/>
          <w:szCs w:val="27"/>
        </w:rPr>
        <w:t>¡</w:t>
      </w:r>
      <w:proofErr w:type="gramStart"/>
      <w:r w:rsidR="00DE7790" w:rsidRPr="002B6ED8">
        <w:rPr>
          <w:rFonts w:ascii="Calibri" w:hAnsi="Calibri" w:cs="Calibri"/>
          <w:b/>
          <w:bCs/>
          <w:color w:val="000000"/>
          <w:sz w:val="27"/>
          <w:szCs w:val="27"/>
        </w:rPr>
        <w:t>y</w:t>
      </w:r>
      <w:proofErr w:type="gramEnd"/>
      <w:r w:rsidR="00DE7790"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 le otorgó Dios lo que pidió!</w:t>
      </w:r>
      <w:r w:rsidR="00DE7790" w:rsidRPr="002B6ED8">
        <w:rPr>
          <w:rFonts w:ascii="Calibri" w:hAnsi="Calibri" w:cs="Calibri"/>
          <w:color w:val="000000"/>
          <w:sz w:val="27"/>
          <w:szCs w:val="27"/>
        </w:rPr>
        <w:t>”</w:t>
      </w:r>
    </w:p>
    <w:p w14:paraId="3F83E465" w14:textId="77777777" w:rsidR="00C815B2" w:rsidRPr="002B6ED8" w:rsidRDefault="00C815B2" w:rsidP="002B6ED8">
      <w:pPr>
        <w:spacing w:after="60"/>
        <w:ind w:firstLine="708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65A1663" w14:textId="0815B04D" w:rsidR="003210A0" w:rsidRPr="002B6ED8" w:rsidRDefault="003210A0" w:rsidP="002B6ED8">
      <w:pPr>
        <w:spacing w:after="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>CONCLUSIÓN:</w:t>
      </w:r>
    </w:p>
    <w:p w14:paraId="66007B6F" w14:textId="233F32D5" w:rsidR="00340CA3" w:rsidRPr="002B6ED8" w:rsidRDefault="00412655" w:rsidP="002B6ED8">
      <w:pPr>
        <w:spacing w:after="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ab/>
        <w:t xml:space="preserve">Podemos notar </w:t>
      </w:r>
      <w:r w:rsidR="00F77F48" w:rsidRPr="002B6ED8">
        <w:rPr>
          <w:rFonts w:ascii="Calibri" w:hAnsi="Calibri" w:cs="Calibri"/>
          <w:color w:val="000000"/>
          <w:sz w:val="27"/>
          <w:szCs w:val="27"/>
        </w:rPr>
        <w:t>lo que ocurrió</w:t>
      </w:r>
      <w:r w:rsidRPr="002B6ED8">
        <w:rPr>
          <w:rFonts w:ascii="Calibri" w:hAnsi="Calibri" w:cs="Calibri"/>
          <w:color w:val="000000"/>
          <w:sz w:val="27"/>
          <w:szCs w:val="27"/>
        </w:rPr>
        <w:t xml:space="preserve"> después que Noé concluyó su adoració</w:t>
      </w:r>
      <w:r w:rsidR="00765C98" w:rsidRPr="002B6ED8">
        <w:rPr>
          <w:rFonts w:ascii="Calibri" w:hAnsi="Calibri" w:cs="Calibri"/>
          <w:color w:val="000000"/>
          <w:sz w:val="27"/>
          <w:szCs w:val="27"/>
        </w:rPr>
        <w:t xml:space="preserve">n y después </w:t>
      </w:r>
      <w:r w:rsidR="00F77F48" w:rsidRPr="002B6ED8">
        <w:rPr>
          <w:rFonts w:ascii="Calibri" w:hAnsi="Calibri" w:cs="Calibri"/>
          <w:color w:val="000000"/>
          <w:sz w:val="27"/>
          <w:szCs w:val="27"/>
        </w:rPr>
        <w:t xml:space="preserve">que Dios percibió </w:t>
      </w:r>
      <w:r w:rsidR="00765C98" w:rsidRPr="002B6ED8">
        <w:rPr>
          <w:rFonts w:ascii="Calibri" w:hAnsi="Calibri" w:cs="Calibri"/>
          <w:color w:val="000000"/>
          <w:sz w:val="27"/>
          <w:szCs w:val="27"/>
        </w:rPr>
        <w:t>el olor grato</w:t>
      </w:r>
      <w:r w:rsidR="00F77F48" w:rsidRPr="002B6ED8">
        <w:rPr>
          <w:rFonts w:ascii="Calibri" w:hAnsi="Calibri" w:cs="Calibri"/>
          <w:color w:val="000000"/>
          <w:sz w:val="27"/>
          <w:szCs w:val="27"/>
        </w:rPr>
        <w:t xml:space="preserve"> de su ofrenda</w:t>
      </w:r>
      <w:r w:rsidRPr="002B6ED8">
        <w:rPr>
          <w:rFonts w:ascii="Calibri" w:hAnsi="Calibri" w:cs="Calibri"/>
          <w:color w:val="000000"/>
          <w:sz w:val="27"/>
          <w:szCs w:val="27"/>
        </w:rPr>
        <w:t xml:space="preserve">. </w:t>
      </w:r>
      <w:r w:rsidR="00765C98" w:rsidRPr="002B6ED8">
        <w:rPr>
          <w:rFonts w:ascii="Calibri" w:hAnsi="Calibri" w:cs="Calibri"/>
          <w:color w:val="000000"/>
          <w:sz w:val="27"/>
          <w:szCs w:val="27"/>
        </w:rPr>
        <w:t xml:space="preserve">Fue tan </w:t>
      </w:r>
      <w:r w:rsidR="00C371D4" w:rsidRPr="002B6ED8">
        <w:rPr>
          <w:rFonts w:ascii="Calibri" w:hAnsi="Calibri" w:cs="Calibri"/>
          <w:color w:val="000000"/>
          <w:sz w:val="27"/>
          <w:szCs w:val="27"/>
        </w:rPr>
        <w:t>importante la adoración que hizo brotar de los labios de Dios una promesa:</w:t>
      </w:r>
      <w:r w:rsidR="00765C98" w:rsidRPr="002B6ED8">
        <w:rPr>
          <w:rFonts w:ascii="Calibri" w:hAnsi="Calibri" w:cs="Calibri"/>
          <w:color w:val="000000"/>
          <w:sz w:val="27"/>
          <w:szCs w:val="27"/>
        </w:rPr>
        <w:t xml:space="preserve"> “</w:t>
      </w:r>
      <w:r w:rsidRPr="002B6ED8">
        <w:rPr>
          <w:rFonts w:ascii="Calibri" w:hAnsi="Calibri" w:cs="Calibri"/>
          <w:b/>
          <w:bCs/>
          <w:color w:val="000000"/>
          <w:sz w:val="27"/>
          <w:szCs w:val="27"/>
        </w:rPr>
        <w:t>dijo Dios en su corazón: No volveré más a maldecir la tierra por causa del hombre</w:t>
      </w:r>
      <w:r w:rsidR="00765C98" w:rsidRPr="002B6ED8">
        <w:rPr>
          <w:rFonts w:ascii="Calibri" w:hAnsi="Calibri" w:cs="Calibri"/>
          <w:color w:val="000000"/>
          <w:sz w:val="27"/>
          <w:szCs w:val="27"/>
        </w:rPr>
        <w:t>”</w:t>
      </w:r>
      <w:r w:rsidR="001916D8" w:rsidRPr="002B6ED8">
        <w:rPr>
          <w:rFonts w:ascii="Calibri" w:hAnsi="Calibri" w:cs="Calibri"/>
          <w:color w:val="000000"/>
          <w:sz w:val="27"/>
          <w:szCs w:val="27"/>
        </w:rPr>
        <w:t xml:space="preserve">. </w:t>
      </w:r>
      <w:r w:rsidR="00AF3B62" w:rsidRPr="002B6ED8">
        <w:rPr>
          <w:rFonts w:ascii="Calibri" w:hAnsi="Calibri" w:cs="Calibri"/>
          <w:color w:val="000000"/>
          <w:sz w:val="27"/>
          <w:szCs w:val="27"/>
        </w:rPr>
        <w:t xml:space="preserve">Si alguna vez pensamos que nuestra adoración no mueve el amperímetro, no cambia nada, recordemos </w:t>
      </w:r>
      <w:r w:rsidR="00A252EB" w:rsidRPr="002B6ED8">
        <w:rPr>
          <w:rFonts w:ascii="Calibri" w:hAnsi="Calibri" w:cs="Calibri"/>
          <w:color w:val="000000"/>
          <w:sz w:val="27"/>
          <w:szCs w:val="27"/>
        </w:rPr>
        <w:t xml:space="preserve">lo que produjo la adoración de este hombre llamado Noé por la que Dios decidió no maldecir nunca más la tierra. </w:t>
      </w:r>
    </w:p>
    <w:p w14:paraId="436E9F94" w14:textId="36196BA3" w:rsidR="00B37FBE" w:rsidRPr="002B6ED8" w:rsidRDefault="00B37FBE" w:rsidP="002B6ED8">
      <w:pPr>
        <w:spacing w:after="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ab/>
      </w:r>
      <w:r w:rsidR="00E37398" w:rsidRPr="002B6ED8">
        <w:rPr>
          <w:rFonts w:ascii="Calibri" w:hAnsi="Calibri" w:cs="Calibri"/>
          <w:color w:val="000000"/>
          <w:sz w:val="27"/>
          <w:szCs w:val="27"/>
        </w:rPr>
        <w:t xml:space="preserve">Sin embargo, sobre la humanidad permanece </w:t>
      </w:r>
      <w:r w:rsidR="00DE7790" w:rsidRPr="002B6ED8">
        <w:rPr>
          <w:rFonts w:ascii="Calibri" w:hAnsi="Calibri" w:cs="Calibri"/>
          <w:color w:val="000000"/>
          <w:sz w:val="27"/>
          <w:szCs w:val="27"/>
        </w:rPr>
        <w:t xml:space="preserve">bajo </w:t>
      </w:r>
      <w:r w:rsidR="00E37398" w:rsidRPr="002B6ED8">
        <w:rPr>
          <w:rFonts w:ascii="Calibri" w:hAnsi="Calibri" w:cs="Calibri"/>
          <w:color w:val="000000"/>
          <w:sz w:val="27"/>
          <w:szCs w:val="27"/>
        </w:rPr>
        <w:t xml:space="preserve">una maldición, que es la maldición del pecado que nos aleja y separa de Dios. Por eso, </w:t>
      </w:r>
      <w:r w:rsidR="00DA2D33" w:rsidRPr="002B6ED8">
        <w:rPr>
          <w:rFonts w:ascii="Calibri" w:hAnsi="Calibri" w:cs="Calibri"/>
          <w:color w:val="000000"/>
          <w:sz w:val="27"/>
          <w:szCs w:val="27"/>
        </w:rPr>
        <w:t xml:space="preserve">mayor </w:t>
      </w:r>
      <w:r w:rsidR="004017A0" w:rsidRPr="002B6ED8">
        <w:rPr>
          <w:rFonts w:ascii="Calibri" w:hAnsi="Calibri" w:cs="Calibri"/>
          <w:color w:val="000000"/>
          <w:sz w:val="27"/>
          <w:szCs w:val="27"/>
        </w:rPr>
        <w:t>fue la obra de Cristo, cuando l</w:t>
      </w:r>
      <w:r w:rsidRPr="002B6ED8">
        <w:rPr>
          <w:rFonts w:ascii="Calibri" w:hAnsi="Calibri" w:cs="Calibri"/>
          <w:color w:val="000000"/>
          <w:sz w:val="27"/>
          <w:szCs w:val="27"/>
        </w:rPr>
        <w:t xml:space="preserve">a maldición fue quitada </w:t>
      </w:r>
      <w:r w:rsidR="002573A9" w:rsidRPr="002B6ED8">
        <w:rPr>
          <w:rFonts w:ascii="Calibri" w:hAnsi="Calibri" w:cs="Calibri"/>
          <w:color w:val="000000"/>
          <w:sz w:val="27"/>
          <w:szCs w:val="27"/>
        </w:rPr>
        <w:t xml:space="preserve">en el momento que </w:t>
      </w:r>
      <w:r w:rsidRPr="002B6ED8">
        <w:rPr>
          <w:rFonts w:ascii="Calibri" w:hAnsi="Calibri" w:cs="Calibri"/>
          <w:color w:val="000000"/>
          <w:sz w:val="27"/>
          <w:szCs w:val="27"/>
        </w:rPr>
        <w:t>ofrendó su vida</w:t>
      </w:r>
      <w:r w:rsidR="00DA2D33" w:rsidRPr="002B6ED8">
        <w:rPr>
          <w:rFonts w:ascii="Calibri" w:hAnsi="Calibri" w:cs="Calibri"/>
          <w:color w:val="000000"/>
          <w:sz w:val="27"/>
          <w:szCs w:val="27"/>
        </w:rPr>
        <w:t xml:space="preserve"> en la cruz para salvarnos porque todos estábamos bajo maldición.</w:t>
      </w:r>
      <w:r w:rsidR="004017A0" w:rsidRPr="002B6ED8">
        <w:rPr>
          <w:rFonts w:ascii="Calibri" w:hAnsi="Calibri" w:cs="Calibri"/>
          <w:color w:val="000000"/>
          <w:sz w:val="27"/>
          <w:szCs w:val="27"/>
        </w:rPr>
        <w:t xml:space="preserve"> El apóstol Pablo dijo:</w:t>
      </w:r>
      <w:r w:rsidR="00DA2D33" w:rsidRPr="002B6ED8">
        <w:rPr>
          <w:rFonts w:ascii="Calibri" w:hAnsi="Calibri" w:cs="Calibri"/>
          <w:color w:val="000000"/>
          <w:sz w:val="27"/>
          <w:szCs w:val="27"/>
        </w:rPr>
        <w:t xml:space="preserve"> “</w:t>
      </w:r>
      <w:r w:rsidR="00DA2D33" w:rsidRPr="002B6ED8">
        <w:rPr>
          <w:rFonts w:ascii="Calibri" w:hAnsi="Calibri" w:cs="Calibri"/>
          <w:b/>
          <w:bCs/>
          <w:color w:val="000000"/>
          <w:sz w:val="27"/>
          <w:szCs w:val="27"/>
        </w:rPr>
        <w:t xml:space="preserve">Cristo nos redimió de la maldición de la ley, hecho por nosotros maldición (porque está escrito: Maldito todo el que es colgado en un madero) </w:t>
      </w:r>
      <w:r w:rsidR="00DA2D33" w:rsidRPr="002B6ED8">
        <w:rPr>
          <w:rFonts w:ascii="Calibri" w:hAnsi="Calibri" w:cs="Calibri"/>
          <w:color w:val="000000"/>
          <w:sz w:val="27"/>
          <w:szCs w:val="27"/>
        </w:rPr>
        <w:t xml:space="preserve">(Gálatas 3:13) </w:t>
      </w:r>
      <w:r w:rsidR="004017A0" w:rsidRPr="002B6ED8">
        <w:rPr>
          <w:rFonts w:ascii="Calibri" w:hAnsi="Calibri" w:cs="Calibri"/>
          <w:color w:val="000000"/>
          <w:sz w:val="27"/>
          <w:szCs w:val="27"/>
        </w:rPr>
        <w:t>Noé ofreció un sacrificio, pero Jesús se ofreció a sí mismo</w:t>
      </w:r>
      <w:r w:rsidR="004D3CB1" w:rsidRPr="002B6ED8">
        <w:rPr>
          <w:rFonts w:ascii="Calibri" w:hAnsi="Calibri" w:cs="Calibri"/>
          <w:color w:val="000000"/>
          <w:sz w:val="27"/>
          <w:szCs w:val="27"/>
        </w:rPr>
        <w:t xml:space="preserve"> para morir en nuestro lugar. </w:t>
      </w:r>
      <w:r w:rsidR="00194CB7" w:rsidRPr="002B6ED8">
        <w:rPr>
          <w:rFonts w:ascii="Calibri" w:hAnsi="Calibri" w:cs="Calibri"/>
          <w:color w:val="000000"/>
          <w:sz w:val="27"/>
          <w:szCs w:val="27"/>
        </w:rPr>
        <w:t xml:space="preserve">Y así mató la maldición en su cuerpo al morir en la cruz, porque él mismo se hizo a sí mismo maldición para destruir la maldición y darnos la gloriosa bendición de ser hechos hijos de Dios. </w:t>
      </w:r>
    </w:p>
    <w:p w14:paraId="399C9CD1" w14:textId="2F788A64" w:rsidR="004D3CB1" w:rsidRPr="002B6ED8" w:rsidRDefault="004D3CB1" w:rsidP="002B6ED8">
      <w:pPr>
        <w:spacing w:after="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ab/>
        <w:t>Cuando creemos en Cristo y lo recibimos en nu</w:t>
      </w:r>
      <w:bookmarkStart w:id="0" w:name="_GoBack"/>
      <w:bookmarkEnd w:id="0"/>
      <w:r w:rsidRPr="002B6ED8">
        <w:rPr>
          <w:rFonts w:ascii="Calibri" w:hAnsi="Calibri" w:cs="Calibri"/>
          <w:color w:val="000000"/>
          <w:sz w:val="27"/>
          <w:szCs w:val="27"/>
        </w:rPr>
        <w:t xml:space="preserve">estro corazón ocurre el milagro de la salvación, porque Cristo hace su morada en nosotros. Su presencia en nuestra vida </w:t>
      </w:r>
      <w:r w:rsidR="00D32DF9" w:rsidRPr="002B6ED8">
        <w:rPr>
          <w:rFonts w:ascii="Calibri" w:hAnsi="Calibri" w:cs="Calibri"/>
          <w:color w:val="000000"/>
          <w:sz w:val="27"/>
          <w:szCs w:val="27"/>
        </w:rPr>
        <w:t xml:space="preserve">hace que el Padre perciba su aroma en nosotros y diga “es el olor de mi Hijo”. </w:t>
      </w:r>
      <w:r w:rsidR="00194CB7" w:rsidRPr="002B6ED8">
        <w:rPr>
          <w:rFonts w:ascii="Calibri" w:hAnsi="Calibri" w:cs="Calibri"/>
          <w:color w:val="000000"/>
          <w:sz w:val="27"/>
          <w:szCs w:val="27"/>
        </w:rPr>
        <w:t>“</w:t>
      </w:r>
      <w:r w:rsidR="00194CB7" w:rsidRPr="002B6ED8">
        <w:rPr>
          <w:rFonts w:ascii="Calibri" w:hAnsi="Calibri" w:cs="Calibri"/>
          <w:b/>
          <w:bCs/>
          <w:color w:val="000000"/>
          <w:sz w:val="27"/>
          <w:szCs w:val="27"/>
        </w:rPr>
        <w:t>Porque para Dios somos grato olor de Cristo en los que se salvan</w:t>
      </w:r>
      <w:r w:rsidR="00194CB7" w:rsidRPr="002B6ED8">
        <w:rPr>
          <w:rFonts w:ascii="Calibri" w:hAnsi="Calibri" w:cs="Calibri"/>
          <w:color w:val="000000"/>
          <w:sz w:val="27"/>
          <w:szCs w:val="27"/>
        </w:rPr>
        <w:t>”</w:t>
      </w:r>
    </w:p>
    <w:p w14:paraId="1D36EE45" w14:textId="18598B6F" w:rsidR="00556C72" w:rsidRPr="002B6ED8" w:rsidRDefault="00556C72" w:rsidP="002B6ED8">
      <w:pPr>
        <w:spacing w:after="60"/>
        <w:jc w:val="both"/>
        <w:rPr>
          <w:rFonts w:ascii="Calibri" w:hAnsi="Calibri" w:cs="Calibri"/>
          <w:color w:val="000000"/>
          <w:sz w:val="27"/>
          <w:szCs w:val="27"/>
        </w:rPr>
      </w:pPr>
      <w:r w:rsidRPr="002B6ED8">
        <w:rPr>
          <w:rFonts w:ascii="Calibri" w:hAnsi="Calibri" w:cs="Calibri"/>
          <w:color w:val="000000"/>
          <w:sz w:val="27"/>
          <w:szCs w:val="27"/>
        </w:rPr>
        <w:tab/>
        <w:t>Si aun no recibiste a Cristo Jesús estás bajo maldición, sentenciado a la condenación eterna</w:t>
      </w:r>
      <w:r w:rsidR="008535DF" w:rsidRPr="002B6ED8">
        <w:rPr>
          <w:rFonts w:ascii="Calibri" w:hAnsi="Calibri" w:cs="Calibri"/>
          <w:color w:val="000000"/>
          <w:sz w:val="27"/>
          <w:szCs w:val="27"/>
        </w:rPr>
        <w:t>, alejado de las promesas de Dios, pero si hoy le recibes, el cambiará la maldición en bendición y te dará el privilegio de ser hecho un hijo de Dios y heredero</w:t>
      </w:r>
      <w:r w:rsidR="008F030F" w:rsidRPr="002B6ED8">
        <w:rPr>
          <w:rFonts w:ascii="Calibri" w:hAnsi="Calibri" w:cs="Calibri"/>
          <w:color w:val="000000"/>
          <w:sz w:val="27"/>
          <w:szCs w:val="27"/>
        </w:rPr>
        <w:t xml:space="preserve"> de Cristo. </w:t>
      </w:r>
    </w:p>
    <w:sectPr w:rsidR="00556C72" w:rsidRPr="002B6ED8" w:rsidSect="002B6ED8">
      <w:type w:val="continuous"/>
      <w:pgSz w:w="12240" w:h="15840"/>
      <w:pgMar w:top="238" w:right="244" w:bottom="244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F5CBC" w14:textId="77777777" w:rsidR="009C0E34" w:rsidRDefault="009C0E34" w:rsidP="00325498">
      <w:r>
        <w:separator/>
      </w:r>
    </w:p>
  </w:endnote>
  <w:endnote w:type="continuationSeparator" w:id="0">
    <w:p w14:paraId="4BD32678" w14:textId="77777777" w:rsidR="009C0E34" w:rsidRDefault="009C0E34" w:rsidP="0032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53AFB" w14:textId="77777777" w:rsidR="009C0E34" w:rsidRDefault="009C0E34" w:rsidP="00325498">
      <w:r>
        <w:separator/>
      </w:r>
    </w:p>
  </w:footnote>
  <w:footnote w:type="continuationSeparator" w:id="0">
    <w:p w14:paraId="4D2CCEB3" w14:textId="77777777" w:rsidR="009C0E34" w:rsidRDefault="009C0E34" w:rsidP="0032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995025476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5FE022F" w14:textId="1438CE90" w:rsidR="00325498" w:rsidRDefault="00325498" w:rsidP="00B01BEB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8CAE0C" w14:textId="77777777" w:rsidR="00325498" w:rsidRDefault="00325498" w:rsidP="0032549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F5EE8" w14:textId="77777777" w:rsidR="00325498" w:rsidRDefault="00325498" w:rsidP="00325498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82EAD"/>
    <w:multiLevelType w:val="hybridMultilevel"/>
    <w:tmpl w:val="5C2A5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5D9E"/>
    <w:multiLevelType w:val="hybridMultilevel"/>
    <w:tmpl w:val="5C2A51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01B78"/>
    <w:multiLevelType w:val="hybridMultilevel"/>
    <w:tmpl w:val="5C2A5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1B1D"/>
    <w:multiLevelType w:val="hybridMultilevel"/>
    <w:tmpl w:val="5C2A5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32"/>
    <w:rsid w:val="00010C1A"/>
    <w:rsid w:val="00014569"/>
    <w:rsid w:val="0002207F"/>
    <w:rsid w:val="000324E1"/>
    <w:rsid w:val="00046714"/>
    <w:rsid w:val="00067A5F"/>
    <w:rsid w:val="00082B12"/>
    <w:rsid w:val="00095B11"/>
    <w:rsid w:val="0009799C"/>
    <w:rsid w:val="000B4D0D"/>
    <w:rsid w:val="000B6921"/>
    <w:rsid w:val="000B7F80"/>
    <w:rsid w:val="000C0C71"/>
    <w:rsid w:val="000F0732"/>
    <w:rsid w:val="001260C9"/>
    <w:rsid w:val="001260F2"/>
    <w:rsid w:val="00146361"/>
    <w:rsid w:val="001502E3"/>
    <w:rsid w:val="00161B19"/>
    <w:rsid w:val="00162750"/>
    <w:rsid w:val="00176704"/>
    <w:rsid w:val="00183177"/>
    <w:rsid w:val="001916D8"/>
    <w:rsid w:val="00194CB7"/>
    <w:rsid w:val="001A19F1"/>
    <w:rsid w:val="001C538E"/>
    <w:rsid w:val="001D05FF"/>
    <w:rsid w:val="001D39DB"/>
    <w:rsid w:val="001F643D"/>
    <w:rsid w:val="00200F8C"/>
    <w:rsid w:val="0022117C"/>
    <w:rsid w:val="00225B02"/>
    <w:rsid w:val="0023746C"/>
    <w:rsid w:val="00241E31"/>
    <w:rsid w:val="00256978"/>
    <w:rsid w:val="002573A9"/>
    <w:rsid w:val="002874E0"/>
    <w:rsid w:val="002955A1"/>
    <w:rsid w:val="002B6ED8"/>
    <w:rsid w:val="002C1601"/>
    <w:rsid w:val="002C214F"/>
    <w:rsid w:val="002D68C9"/>
    <w:rsid w:val="003030EA"/>
    <w:rsid w:val="003210A0"/>
    <w:rsid w:val="00325498"/>
    <w:rsid w:val="00340CA3"/>
    <w:rsid w:val="003770B8"/>
    <w:rsid w:val="00383A00"/>
    <w:rsid w:val="003D283B"/>
    <w:rsid w:val="003F4DBF"/>
    <w:rsid w:val="003F650B"/>
    <w:rsid w:val="004017A0"/>
    <w:rsid w:val="00412655"/>
    <w:rsid w:val="00412CC1"/>
    <w:rsid w:val="00432712"/>
    <w:rsid w:val="0043769A"/>
    <w:rsid w:val="00453D78"/>
    <w:rsid w:val="00454BB3"/>
    <w:rsid w:val="004624FE"/>
    <w:rsid w:val="00466029"/>
    <w:rsid w:val="00482643"/>
    <w:rsid w:val="004932C3"/>
    <w:rsid w:val="00497344"/>
    <w:rsid w:val="004D3CB1"/>
    <w:rsid w:val="004D4568"/>
    <w:rsid w:val="00532AD4"/>
    <w:rsid w:val="00535AB7"/>
    <w:rsid w:val="00553F3D"/>
    <w:rsid w:val="00555384"/>
    <w:rsid w:val="00556C72"/>
    <w:rsid w:val="00565815"/>
    <w:rsid w:val="005A1BF7"/>
    <w:rsid w:val="005A7BC0"/>
    <w:rsid w:val="005D0CBB"/>
    <w:rsid w:val="006100F3"/>
    <w:rsid w:val="00613174"/>
    <w:rsid w:val="00631D0C"/>
    <w:rsid w:val="00637296"/>
    <w:rsid w:val="00667ED0"/>
    <w:rsid w:val="00697E3C"/>
    <w:rsid w:val="006A05EE"/>
    <w:rsid w:val="006B5FDC"/>
    <w:rsid w:val="006C07C7"/>
    <w:rsid w:val="006D14BB"/>
    <w:rsid w:val="006D30BD"/>
    <w:rsid w:val="00707BBA"/>
    <w:rsid w:val="0071586F"/>
    <w:rsid w:val="00744EB5"/>
    <w:rsid w:val="00757D5A"/>
    <w:rsid w:val="00765C98"/>
    <w:rsid w:val="00795FFD"/>
    <w:rsid w:val="007B11B6"/>
    <w:rsid w:val="007C4CFD"/>
    <w:rsid w:val="007D5883"/>
    <w:rsid w:val="007E1292"/>
    <w:rsid w:val="00813A93"/>
    <w:rsid w:val="00813EF2"/>
    <w:rsid w:val="008154EC"/>
    <w:rsid w:val="00840A59"/>
    <w:rsid w:val="008535DF"/>
    <w:rsid w:val="00856776"/>
    <w:rsid w:val="00866E18"/>
    <w:rsid w:val="00867816"/>
    <w:rsid w:val="00892932"/>
    <w:rsid w:val="008B56E2"/>
    <w:rsid w:val="008F030F"/>
    <w:rsid w:val="00906AED"/>
    <w:rsid w:val="00906B47"/>
    <w:rsid w:val="009647C9"/>
    <w:rsid w:val="009659D5"/>
    <w:rsid w:val="00975CE7"/>
    <w:rsid w:val="0097792A"/>
    <w:rsid w:val="00987292"/>
    <w:rsid w:val="009A4160"/>
    <w:rsid w:val="009B21AE"/>
    <w:rsid w:val="009C0E34"/>
    <w:rsid w:val="009C6F66"/>
    <w:rsid w:val="009D1A8E"/>
    <w:rsid w:val="009D3A38"/>
    <w:rsid w:val="009F2E94"/>
    <w:rsid w:val="009F4E39"/>
    <w:rsid w:val="00A120E5"/>
    <w:rsid w:val="00A160EE"/>
    <w:rsid w:val="00A252EB"/>
    <w:rsid w:val="00A32F50"/>
    <w:rsid w:val="00A32FFB"/>
    <w:rsid w:val="00A752E1"/>
    <w:rsid w:val="00A8354D"/>
    <w:rsid w:val="00A847E0"/>
    <w:rsid w:val="00AC4A8B"/>
    <w:rsid w:val="00AD0A8C"/>
    <w:rsid w:val="00AD3792"/>
    <w:rsid w:val="00AE1839"/>
    <w:rsid w:val="00AF0C24"/>
    <w:rsid w:val="00AF3B62"/>
    <w:rsid w:val="00AF4CF5"/>
    <w:rsid w:val="00AF5F9D"/>
    <w:rsid w:val="00B05E75"/>
    <w:rsid w:val="00B068A1"/>
    <w:rsid w:val="00B113D9"/>
    <w:rsid w:val="00B172D1"/>
    <w:rsid w:val="00B22AB8"/>
    <w:rsid w:val="00B37FBE"/>
    <w:rsid w:val="00B66EB0"/>
    <w:rsid w:val="00B838EC"/>
    <w:rsid w:val="00B965DE"/>
    <w:rsid w:val="00BA22D2"/>
    <w:rsid w:val="00BA4ECB"/>
    <w:rsid w:val="00BC70FD"/>
    <w:rsid w:val="00BF1051"/>
    <w:rsid w:val="00BF2153"/>
    <w:rsid w:val="00C00874"/>
    <w:rsid w:val="00C019C6"/>
    <w:rsid w:val="00C20F10"/>
    <w:rsid w:val="00C371D4"/>
    <w:rsid w:val="00C57017"/>
    <w:rsid w:val="00C6029F"/>
    <w:rsid w:val="00C73E42"/>
    <w:rsid w:val="00C815B2"/>
    <w:rsid w:val="00C82F74"/>
    <w:rsid w:val="00C921F0"/>
    <w:rsid w:val="00CB75C4"/>
    <w:rsid w:val="00CC687A"/>
    <w:rsid w:val="00CF1C6A"/>
    <w:rsid w:val="00D035FC"/>
    <w:rsid w:val="00D32DF9"/>
    <w:rsid w:val="00D44135"/>
    <w:rsid w:val="00D715CE"/>
    <w:rsid w:val="00D975DC"/>
    <w:rsid w:val="00DA2D33"/>
    <w:rsid w:val="00DB5C03"/>
    <w:rsid w:val="00DD207D"/>
    <w:rsid w:val="00DE7790"/>
    <w:rsid w:val="00DF23E2"/>
    <w:rsid w:val="00E154E5"/>
    <w:rsid w:val="00E30859"/>
    <w:rsid w:val="00E3249F"/>
    <w:rsid w:val="00E3441E"/>
    <w:rsid w:val="00E37398"/>
    <w:rsid w:val="00E52454"/>
    <w:rsid w:val="00E5571D"/>
    <w:rsid w:val="00E62EB9"/>
    <w:rsid w:val="00E725EF"/>
    <w:rsid w:val="00E86C7A"/>
    <w:rsid w:val="00EA3563"/>
    <w:rsid w:val="00EA36DF"/>
    <w:rsid w:val="00EB0409"/>
    <w:rsid w:val="00EC23B4"/>
    <w:rsid w:val="00ED5210"/>
    <w:rsid w:val="00EE1F4E"/>
    <w:rsid w:val="00EF279E"/>
    <w:rsid w:val="00F444AF"/>
    <w:rsid w:val="00F463AE"/>
    <w:rsid w:val="00F727DE"/>
    <w:rsid w:val="00F77F48"/>
    <w:rsid w:val="00FB0B4C"/>
    <w:rsid w:val="00FB55B5"/>
    <w:rsid w:val="00FC3467"/>
    <w:rsid w:val="00FE07B9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CBC"/>
  <w15:chartTrackingRefBased/>
  <w15:docId w15:val="{8A459D46-86AA-784D-A54A-DB2749F8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FBE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2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29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29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29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29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29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29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29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2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2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2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29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29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29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29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29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2932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8929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uestoCar">
    <w:name w:val="Puesto Car"/>
    <w:basedOn w:val="Fuentedeprrafopredeter"/>
    <w:link w:val="Puesto"/>
    <w:uiPriority w:val="10"/>
    <w:rsid w:val="0089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9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2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293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29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293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29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2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29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2932"/>
    <w:rPr>
      <w:b/>
      <w:bCs/>
      <w:smallCaps/>
      <w:color w:val="0F4761" w:themeColor="accent1" w:themeShade="BF"/>
      <w:spacing w:val="5"/>
    </w:rPr>
  </w:style>
  <w:style w:type="character" w:customStyle="1" w:styleId="textfound">
    <w:name w:val="text_found"/>
    <w:basedOn w:val="Fuentedeprrafopredeter"/>
    <w:rsid w:val="00892932"/>
  </w:style>
  <w:style w:type="paragraph" w:styleId="NormalWeb">
    <w:name w:val="Normal (Web)"/>
    <w:basedOn w:val="Normal"/>
    <w:uiPriority w:val="99"/>
    <w:unhideWhenUsed/>
    <w:rsid w:val="0089293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892932"/>
  </w:style>
  <w:style w:type="paragraph" w:styleId="Encabezado">
    <w:name w:val="header"/>
    <w:basedOn w:val="Normal"/>
    <w:link w:val="EncabezadoCar"/>
    <w:uiPriority w:val="99"/>
    <w:unhideWhenUsed/>
    <w:rsid w:val="003254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25498"/>
  </w:style>
  <w:style w:type="character" w:styleId="Nmerodepgina">
    <w:name w:val="page number"/>
    <w:basedOn w:val="Fuentedeprrafopredeter"/>
    <w:uiPriority w:val="99"/>
    <w:semiHidden/>
    <w:unhideWhenUsed/>
    <w:rsid w:val="00325498"/>
  </w:style>
  <w:style w:type="character" w:styleId="Hipervnculo">
    <w:name w:val="Hyperlink"/>
    <w:basedOn w:val="Fuentedeprrafopredeter"/>
    <w:uiPriority w:val="99"/>
    <w:semiHidden/>
    <w:unhideWhenUsed/>
    <w:rsid w:val="006D14B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B6E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ED8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D8"/>
    <w:rPr>
      <w:rFonts w:ascii="Segoe UI" w:eastAsia="Times New Roman" w:hAnsi="Segoe UI" w:cs="Segoe UI"/>
      <w:kern w:val="0"/>
      <w:sz w:val="18"/>
      <w:szCs w:val="18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2388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Usuario de Windows</cp:lastModifiedBy>
  <cp:revision>12</cp:revision>
  <cp:lastPrinted>2024-02-15T18:14:00Z</cp:lastPrinted>
  <dcterms:created xsi:type="dcterms:W3CDTF">2024-02-09T20:52:00Z</dcterms:created>
  <dcterms:modified xsi:type="dcterms:W3CDTF">2024-02-15T18:39:00Z</dcterms:modified>
</cp:coreProperties>
</file>