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9DA2" w14:textId="7F03DE37" w:rsidR="008154EC" w:rsidRDefault="001920F2" w:rsidP="001920F2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37462D">
        <w:rPr>
          <w:rFonts w:ascii="Calibri" w:hAnsi="Calibri" w:cs="Calibri"/>
          <w:b/>
          <w:bCs/>
          <w:sz w:val="22"/>
          <w:szCs w:val="22"/>
          <w:lang w:val="es-ES_tradnl"/>
        </w:rPr>
        <w:t>CON ABRAHAM AVANZAMOS A TRAVÉS DE LAS PRUEBAS</w:t>
      </w:r>
    </w:p>
    <w:p w14:paraId="4A5FA236" w14:textId="6DCD56BF" w:rsidR="00F50493" w:rsidRDefault="00F50493" w:rsidP="001920F2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Génesis 22:1-2</w:t>
      </w:r>
    </w:p>
    <w:p w14:paraId="0B0952F0" w14:textId="77777777" w:rsidR="00F50493" w:rsidRPr="00F50493" w:rsidRDefault="00F50493" w:rsidP="001920F2">
      <w:pPr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2D703F25" w14:textId="096F18B1" w:rsidR="001920F2" w:rsidRPr="0037462D" w:rsidRDefault="001920F2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2F84A48" w14:textId="4163A3D7" w:rsidR="002A4CD5" w:rsidRPr="0037462D" w:rsidRDefault="002A4CD5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7462D">
        <w:rPr>
          <w:rFonts w:ascii="Calibri" w:hAnsi="Calibri" w:cs="Calibri"/>
          <w:color w:val="000000"/>
          <w:sz w:val="22"/>
          <w:szCs w:val="22"/>
        </w:rPr>
        <w:t>INTRODUCCIÓN:</w:t>
      </w:r>
    </w:p>
    <w:p w14:paraId="68BD307B" w14:textId="7352C6F0" w:rsidR="000C49A0" w:rsidRDefault="0037462D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7462D">
        <w:rPr>
          <w:rFonts w:ascii="Calibri" w:hAnsi="Calibri" w:cs="Calibri"/>
          <w:color w:val="000000"/>
          <w:sz w:val="22"/>
          <w:szCs w:val="22"/>
        </w:rPr>
        <w:tab/>
        <w:t>Esta semana</w:t>
      </w:r>
      <w:r>
        <w:rPr>
          <w:rFonts w:ascii="Calibri" w:hAnsi="Calibri" w:cs="Calibri"/>
          <w:color w:val="000000"/>
          <w:sz w:val="22"/>
          <w:szCs w:val="22"/>
        </w:rPr>
        <w:t xml:space="preserve"> se recuerda en todo el mundo cristiano la crucifixión, muerte y resurrección de Jesucristo</w:t>
      </w:r>
      <w:r w:rsidR="003A6511">
        <w:rPr>
          <w:rFonts w:ascii="Calibri" w:hAnsi="Calibri" w:cs="Calibri"/>
          <w:color w:val="000000"/>
          <w:sz w:val="22"/>
          <w:szCs w:val="22"/>
        </w:rPr>
        <w:t xml:space="preserve"> por medio de reuniones especiales, campañas evangelísticas, cantatas, representaciones, procesiones, cantos y oraciones. </w:t>
      </w:r>
      <w:r w:rsidR="00326BB0">
        <w:rPr>
          <w:rFonts w:ascii="Calibri" w:hAnsi="Calibri" w:cs="Calibri"/>
          <w:color w:val="000000"/>
          <w:sz w:val="22"/>
          <w:szCs w:val="22"/>
        </w:rPr>
        <w:t>Se puede decir que</w:t>
      </w:r>
      <w:r w:rsidR="004D2077">
        <w:rPr>
          <w:rFonts w:ascii="Calibri" w:hAnsi="Calibri" w:cs="Calibri"/>
          <w:color w:val="000000"/>
          <w:sz w:val="22"/>
          <w:szCs w:val="22"/>
        </w:rPr>
        <w:t xml:space="preserve"> la resurrección de Cristo</w:t>
      </w:r>
      <w:r w:rsidR="00326BB0">
        <w:rPr>
          <w:rFonts w:ascii="Calibri" w:hAnsi="Calibri" w:cs="Calibri"/>
          <w:color w:val="000000"/>
          <w:sz w:val="22"/>
          <w:szCs w:val="22"/>
        </w:rPr>
        <w:t xml:space="preserve"> representa el fundamento de nuestra fe, porque “si Cristo no resucitó” – diría el apóstol Pablo – vana es nuestra predicación, vana es nuestra fe”</w:t>
      </w:r>
    </w:p>
    <w:p w14:paraId="46FBDBFB" w14:textId="77777777" w:rsidR="00A1045A" w:rsidRDefault="00A1045A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8951FE3" w14:textId="4E2A38AB" w:rsidR="000C49A0" w:rsidRDefault="000C49A0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La muerte y la resurrección de Jesucristo fue anticipada, profetizada </w:t>
      </w:r>
      <w:r w:rsidR="00130E81">
        <w:rPr>
          <w:rFonts w:ascii="Calibri" w:hAnsi="Calibri" w:cs="Calibri"/>
          <w:color w:val="000000"/>
          <w:sz w:val="22"/>
          <w:szCs w:val="22"/>
        </w:rPr>
        <w:t>y documentada varios siglos antes de su cumplimiento por medio</w:t>
      </w:r>
      <w:r w:rsidR="00CE67CB">
        <w:rPr>
          <w:rFonts w:ascii="Calibri" w:hAnsi="Calibri" w:cs="Calibri"/>
          <w:color w:val="000000"/>
          <w:sz w:val="22"/>
          <w:szCs w:val="22"/>
        </w:rPr>
        <w:t xml:space="preserve"> de la Ley, los Escritos y los Profetas. El profeta</w:t>
      </w:r>
      <w:r w:rsidR="004D2077">
        <w:rPr>
          <w:rFonts w:ascii="Calibri" w:hAnsi="Calibri" w:cs="Calibri"/>
          <w:color w:val="000000"/>
          <w:sz w:val="22"/>
          <w:szCs w:val="22"/>
        </w:rPr>
        <w:t xml:space="preserve"> Isaías </w:t>
      </w:r>
      <w:r w:rsidR="00F10694">
        <w:rPr>
          <w:rFonts w:ascii="Calibri" w:hAnsi="Calibri" w:cs="Calibri"/>
          <w:color w:val="000000"/>
          <w:sz w:val="22"/>
          <w:szCs w:val="22"/>
        </w:rPr>
        <w:t>escribió</w:t>
      </w:r>
      <w:r w:rsidR="00CE67CB">
        <w:rPr>
          <w:rFonts w:ascii="Calibri" w:hAnsi="Calibri" w:cs="Calibri"/>
          <w:color w:val="000000"/>
          <w:sz w:val="22"/>
          <w:szCs w:val="22"/>
        </w:rPr>
        <w:t xml:space="preserve"> unos 700 años antes de Cristo:</w:t>
      </w:r>
      <w:r w:rsidR="00F106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0C75">
        <w:rPr>
          <w:rFonts w:ascii="Calibri" w:hAnsi="Calibri" w:cs="Calibri"/>
          <w:color w:val="000000"/>
          <w:sz w:val="22"/>
          <w:szCs w:val="22"/>
        </w:rPr>
        <w:t>“</w:t>
      </w:r>
      <w:r w:rsidR="007A6EA4">
        <w:rPr>
          <w:rFonts w:ascii="Calibri" w:hAnsi="Calibri" w:cs="Calibri"/>
          <w:color w:val="000000"/>
          <w:sz w:val="22"/>
          <w:szCs w:val="22"/>
        </w:rPr>
        <w:t xml:space="preserve">Mas él herido fue por nuestras rebeliones, molido por nuestros pecados; el castigo de nuestra paz fue sobre él, y por su llaga fuimos nosotros curados” (Isaías 53:5) </w:t>
      </w:r>
      <w:r w:rsidR="00130E8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A6B5A">
        <w:rPr>
          <w:rFonts w:ascii="Calibri" w:hAnsi="Calibri" w:cs="Calibri"/>
          <w:color w:val="000000"/>
          <w:sz w:val="22"/>
          <w:szCs w:val="22"/>
        </w:rPr>
        <w:t>Y también</w:t>
      </w:r>
      <w:r w:rsidR="00CE67CB">
        <w:rPr>
          <w:rFonts w:ascii="Calibri" w:hAnsi="Calibri" w:cs="Calibri"/>
          <w:color w:val="000000"/>
          <w:sz w:val="22"/>
          <w:szCs w:val="22"/>
        </w:rPr>
        <w:t xml:space="preserve"> su muerte cruenta</w:t>
      </w:r>
      <w:r w:rsidR="003A6B5A">
        <w:rPr>
          <w:rFonts w:ascii="Calibri" w:hAnsi="Calibri" w:cs="Calibri"/>
          <w:color w:val="000000"/>
          <w:sz w:val="22"/>
          <w:szCs w:val="22"/>
        </w:rPr>
        <w:t xml:space="preserve"> fue documentada</w:t>
      </w:r>
      <w:r w:rsidR="00CE67CB">
        <w:rPr>
          <w:rFonts w:ascii="Calibri" w:hAnsi="Calibri" w:cs="Calibri"/>
          <w:color w:val="000000"/>
          <w:sz w:val="22"/>
          <w:szCs w:val="22"/>
        </w:rPr>
        <w:t xml:space="preserve"> en los Escritos: </w:t>
      </w:r>
      <w:r w:rsidR="003A6B5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67CB">
        <w:rPr>
          <w:rFonts w:ascii="Calibri" w:hAnsi="Calibri" w:cs="Calibri"/>
          <w:color w:val="000000"/>
          <w:sz w:val="22"/>
          <w:szCs w:val="22"/>
        </w:rPr>
        <w:t>E</w:t>
      </w:r>
      <w:r w:rsidR="003A6B5A">
        <w:rPr>
          <w:rFonts w:ascii="Calibri" w:hAnsi="Calibri" w:cs="Calibri"/>
          <w:color w:val="000000"/>
          <w:sz w:val="22"/>
          <w:szCs w:val="22"/>
        </w:rPr>
        <w:t xml:space="preserve">n Salmos 22:8 </w:t>
      </w:r>
      <w:r w:rsidR="00CE67C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0F3C">
        <w:rPr>
          <w:rFonts w:ascii="Calibri" w:hAnsi="Calibri" w:cs="Calibri"/>
          <w:color w:val="000000"/>
          <w:sz w:val="22"/>
          <w:szCs w:val="22"/>
        </w:rPr>
        <w:t>se</w:t>
      </w:r>
      <w:r w:rsidR="00966EE3">
        <w:rPr>
          <w:rFonts w:ascii="Calibri" w:hAnsi="Calibri" w:cs="Calibri"/>
          <w:color w:val="000000"/>
          <w:sz w:val="22"/>
          <w:szCs w:val="22"/>
        </w:rPr>
        <w:t xml:space="preserve"> describe lo que dirían de Jesús cuando estuvo clavado en la cruz. </w:t>
      </w:r>
      <w:r w:rsidR="003A6B5A">
        <w:rPr>
          <w:rFonts w:ascii="Calibri" w:hAnsi="Calibri" w:cs="Calibri"/>
          <w:color w:val="000000"/>
          <w:sz w:val="22"/>
          <w:szCs w:val="22"/>
        </w:rPr>
        <w:t xml:space="preserve">“Todos los que me ven me escarnecen; estiran la boca, menean la cabeza diciendo: Se encomendó a Jehová; líbrele él; sálvele, puesto que en él se </w:t>
      </w:r>
      <w:r w:rsidR="003A6B5A" w:rsidRPr="00AF46D1">
        <w:rPr>
          <w:rFonts w:ascii="Calibri" w:hAnsi="Calibri" w:cs="Calibri"/>
          <w:color w:val="000000"/>
          <w:sz w:val="22"/>
          <w:szCs w:val="22"/>
        </w:rPr>
        <w:t>complacía”</w:t>
      </w:r>
      <w:r w:rsidR="00966EE3">
        <w:rPr>
          <w:rFonts w:ascii="Calibri" w:hAnsi="Calibri" w:cs="Calibri"/>
          <w:color w:val="000000"/>
          <w:sz w:val="22"/>
          <w:szCs w:val="22"/>
        </w:rPr>
        <w:t xml:space="preserve"> Estas </w:t>
      </w:r>
      <w:r w:rsidR="00AF46D1">
        <w:rPr>
          <w:rFonts w:ascii="Calibri" w:hAnsi="Calibri" w:cs="Calibri"/>
          <w:color w:val="000000"/>
          <w:sz w:val="22"/>
          <w:szCs w:val="22"/>
        </w:rPr>
        <w:t>fueron las palabras</w:t>
      </w:r>
      <w:r w:rsidR="00966EE3">
        <w:rPr>
          <w:rFonts w:ascii="Calibri" w:hAnsi="Calibri" w:cs="Calibri"/>
          <w:color w:val="000000"/>
          <w:sz w:val="22"/>
          <w:szCs w:val="22"/>
        </w:rPr>
        <w:t xml:space="preserve"> exactas</w:t>
      </w:r>
      <w:r w:rsidR="00AF46D1">
        <w:rPr>
          <w:rFonts w:ascii="Calibri" w:hAnsi="Calibri" w:cs="Calibri"/>
          <w:color w:val="000000"/>
          <w:sz w:val="22"/>
          <w:szCs w:val="22"/>
        </w:rPr>
        <w:t xml:space="preserve"> de sus enemigos</w:t>
      </w:r>
      <w:r w:rsidR="000C5596">
        <w:rPr>
          <w:rFonts w:ascii="Calibri" w:hAnsi="Calibri" w:cs="Calibri"/>
          <w:color w:val="000000"/>
          <w:sz w:val="22"/>
          <w:szCs w:val="22"/>
        </w:rPr>
        <w:t xml:space="preserve"> cuando le crucificaron. Además, en el primer libro de la Ley, que es el Génesis, se compara el </w:t>
      </w:r>
      <w:r w:rsidR="006364E7">
        <w:rPr>
          <w:rFonts w:ascii="Calibri" w:hAnsi="Calibri" w:cs="Calibri"/>
          <w:color w:val="000000"/>
          <w:sz w:val="22"/>
          <w:szCs w:val="22"/>
        </w:rPr>
        <w:t>sacrificio de Isaac con el sacrificio de Jesucristo</w:t>
      </w:r>
      <w:r w:rsidR="001954F5">
        <w:rPr>
          <w:rFonts w:ascii="Calibri" w:hAnsi="Calibri" w:cs="Calibri"/>
          <w:color w:val="000000"/>
          <w:sz w:val="22"/>
          <w:szCs w:val="22"/>
        </w:rPr>
        <w:t xml:space="preserve">, tal como lo afirma el texto de Hebreos 11:17-19 “Por la fe Abraham, cuando fue probado, ofreció a Isaac, y el que había recibido las promesas ofrecía su unigénito, habiéndosele dicho: En Isaac te será llamada descendencia; pensando que Dios es poderoso para levantar aun de los muertos, de donde, </w:t>
      </w:r>
      <w:r w:rsidR="00D23F1E">
        <w:rPr>
          <w:rFonts w:ascii="Calibri" w:hAnsi="Calibri" w:cs="Calibri"/>
          <w:b/>
          <w:bCs/>
          <w:color w:val="000000"/>
          <w:sz w:val="22"/>
          <w:szCs w:val="22"/>
        </w:rPr>
        <w:t>en sentido figurado</w:t>
      </w:r>
      <w:r w:rsidR="00D23F1E">
        <w:rPr>
          <w:rFonts w:ascii="Calibri" w:hAnsi="Calibri" w:cs="Calibri"/>
          <w:color w:val="000000"/>
          <w:sz w:val="22"/>
          <w:szCs w:val="22"/>
        </w:rPr>
        <w:t xml:space="preserve"> le volvió a recibir”</w:t>
      </w:r>
      <w:r w:rsidR="007063DF">
        <w:rPr>
          <w:rFonts w:ascii="Calibri" w:hAnsi="Calibri" w:cs="Calibri"/>
          <w:color w:val="000000"/>
          <w:sz w:val="22"/>
          <w:szCs w:val="22"/>
        </w:rPr>
        <w:t xml:space="preserve">. En otras palabras, la historia de Abraham con su hijo Isaac es un parangón, </w:t>
      </w:r>
      <w:r w:rsidR="00C701CF">
        <w:rPr>
          <w:rFonts w:ascii="Calibri" w:hAnsi="Calibri" w:cs="Calibri"/>
          <w:color w:val="000000"/>
          <w:sz w:val="22"/>
          <w:szCs w:val="22"/>
        </w:rPr>
        <w:t xml:space="preserve">es decir, </w:t>
      </w:r>
      <w:r w:rsidR="007063DF">
        <w:rPr>
          <w:rFonts w:ascii="Calibri" w:hAnsi="Calibri" w:cs="Calibri"/>
          <w:color w:val="000000"/>
          <w:sz w:val="22"/>
          <w:szCs w:val="22"/>
        </w:rPr>
        <w:t>una semejanza</w:t>
      </w:r>
      <w:r w:rsidR="001B6777">
        <w:rPr>
          <w:rFonts w:ascii="Calibri" w:hAnsi="Calibri" w:cs="Calibri"/>
          <w:color w:val="000000"/>
          <w:sz w:val="22"/>
          <w:szCs w:val="22"/>
        </w:rPr>
        <w:t xml:space="preserve">, con la historia del sacrificio de Jesucristo en la cruz y su resurrección. </w:t>
      </w:r>
    </w:p>
    <w:p w14:paraId="5E6733B8" w14:textId="77777777" w:rsidR="00CD0E72" w:rsidRDefault="00CD0E72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60ACC8E" w14:textId="0B4F805F" w:rsidR="00CD0E72" w:rsidRDefault="00CD0E72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La orden de Dios de sacrificar a su hijo Isaac</w:t>
      </w:r>
      <w:r w:rsidR="0068673D">
        <w:rPr>
          <w:rFonts w:ascii="Calibri" w:hAnsi="Calibri" w:cs="Calibri"/>
          <w:color w:val="000000"/>
          <w:sz w:val="22"/>
          <w:szCs w:val="22"/>
        </w:rPr>
        <w:t xml:space="preserve"> fue siempre considerada una prueba, porque el mismo texto de la Biblia lo dice “Aconteció después de estas cosas, que </w:t>
      </w:r>
      <w:r w:rsidR="0068673D" w:rsidRPr="003F46AD">
        <w:rPr>
          <w:rFonts w:ascii="Calibri" w:hAnsi="Calibri" w:cs="Calibri"/>
          <w:b/>
          <w:bCs/>
          <w:color w:val="000000"/>
          <w:sz w:val="22"/>
          <w:szCs w:val="22"/>
        </w:rPr>
        <w:t>probó Dios a Abraham</w:t>
      </w:r>
      <w:r w:rsidR="0068673D">
        <w:rPr>
          <w:rFonts w:ascii="Calibri" w:hAnsi="Calibri" w:cs="Calibri"/>
          <w:color w:val="000000"/>
          <w:sz w:val="22"/>
          <w:szCs w:val="22"/>
        </w:rPr>
        <w:t>”</w:t>
      </w:r>
      <w:r w:rsidR="003F46AD">
        <w:rPr>
          <w:rFonts w:ascii="Calibri" w:hAnsi="Calibri" w:cs="Calibri"/>
          <w:color w:val="000000"/>
          <w:sz w:val="22"/>
          <w:szCs w:val="22"/>
        </w:rPr>
        <w:t xml:space="preserve"> y en la epístola a los Hebreos dice “Por la fe Abraham, cuando </w:t>
      </w:r>
      <w:r w:rsidR="003F46AD" w:rsidRPr="003F46AD">
        <w:rPr>
          <w:rFonts w:ascii="Calibri" w:hAnsi="Calibri" w:cs="Calibri"/>
          <w:b/>
          <w:bCs/>
          <w:color w:val="000000"/>
          <w:sz w:val="22"/>
          <w:szCs w:val="22"/>
        </w:rPr>
        <w:t>fue probado</w:t>
      </w:r>
      <w:r w:rsidR="003F46AD">
        <w:rPr>
          <w:rFonts w:ascii="Calibri" w:hAnsi="Calibri" w:cs="Calibri"/>
          <w:color w:val="000000"/>
          <w:sz w:val="22"/>
          <w:szCs w:val="22"/>
        </w:rPr>
        <w:t xml:space="preserve">, ofreció a Isaac” </w:t>
      </w:r>
    </w:p>
    <w:p w14:paraId="508FC345" w14:textId="77777777" w:rsidR="00424C9C" w:rsidRDefault="00424C9C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2E9B418" w14:textId="00728B60" w:rsidR="00424C9C" w:rsidRDefault="00424C9C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¿Qué es una prueba? Es un medio para mostrar </w:t>
      </w:r>
      <w:r w:rsidR="00951AAC">
        <w:rPr>
          <w:rFonts w:ascii="Calibri" w:hAnsi="Calibri" w:cs="Calibri"/>
          <w:color w:val="000000"/>
          <w:sz w:val="22"/>
          <w:szCs w:val="22"/>
        </w:rPr>
        <w:t xml:space="preserve">la verdad o la falsedad de algo; es también un indicio, una señal, una evidencia o una muestra de algo. Es también un examen para saber el conocimiento o las aptitudes de alguien. </w:t>
      </w:r>
      <w:r w:rsidR="00193F2C">
        <w:rPr>
          <w:rFonts w:ascii="Calibri" w:hAnsi="Calibri" w:cs="Calibri"/>
          <w:color w:val="000000"/>
          <w:sz w:val="22"/>
          <w:szCs w:val="22"/>
        </w:rPr>
        <w:t>Por ejemplo, posiblemente algunos recuerdan su tiempo de estudiantes cuando el profesor, cuando entraba al aula, imprevistamente decía “saquen una hoja, les voy a tomar una prueba”</w:t>
      </w:r>
      <w:r w:rsidR="00621D32">
        <w:rPr>
          <w:rFonts w:ascii="Calibri" w:hAnsi="Calibri" w:cs="Calibri"/>
          <w:color w:val="000000"/>
          <w:sz w:val="22"/>
          <w:szCs w:val="22"/>
        </w:rPr>
        <w:t xml:space="preserve">. La prueba era para saber si habíamos leído o estudiado un tema fuera de clase. La prueba nos calificaba o descalificaba. </w:t>
      </w:r>
    </w:p>
    <w:p w14:paraId="16E08519" w14:textId="77777777" w:rsidR="00621D32" w:rsidRDefault="00621D32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66CA081" w14:textId="1A94CE66" w:rsidR="00621D32" w:rsidRDefault="00621D32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También existen pruebas de resistencia</w:t>
      </w:r>
      <w:r w:rsidR="00C251C7">
        <w:rPr>
          <w:rFonts w:ascii="Calibri" w:hAnsi="Calibri" w:cs="Calibri"/>
          <w:color w:val="000000"/>
          <w:sz w:val="22"/>
          <w:szCs w:val="22"/>
        </w:rPr>
        <w:t xml:space="preserve"> bajo presión para ver si se rinde o no; </w:t>
      </w:r>
      <w:r w:rsidR="00E41891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C251C7">
        <w:rPr>
          <w:rFonts w:ascii="Calibri" w:hAnsi="Calibri" w:cs="Calibri"/>
          <w:color w:val="000000"/>
          <w:sz w:val="22"/>
          <w:szCs w:val="22"/>
        </w:rPr>
        <w:t>pruebas de aptitud para saber si tiene la capacidad o los conocimientos para llevar a cabo una tarea.</w:t>
      </w:r>
      <w:r w:rsidR="00426CF2">
        <w:rPr>
          <w:rFonts w:ascii="Calibri" w:hAnsi="Calibri" w:cs="Calibri"/>
          <w:color w:val="000000"/>
          <w:sz w:val="22"/>
          <w:szCs w:val="22"/>
        </w:rPr>
        <w:t xml:space="preserve"> Por ejemplo, Pablo nos dice que los diáconos o los que sirven en la iglesia, antes de ejercer su cargo, deben ser probados. “Y éstos también sean sometidos a prueba primero, y entonces ejerzan el diaconado, si son irreprensibles” (1 Timoteo 3:10) </w:t>
      </w:r>
      <w:r w:rsidR="00C251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6CF2">
        <w:rPr>
          <w:rFonts w:ascii="Calibri" w:hAnsi="Calibri" w:cs="Calibri"/>
          <w:color w:val="000000"/>
          <w:sz w:val="22"/>
          <w:szCs w:val="22"/>
        </w:rPr>
        <w:t>Pero</w:t>
      </w:r>
      <w:r w:rsidR="00E41891">
        <w:rPr>
          <w:rFonts w:ascii="Calibri" w:hAnsi="Calibri" w:cs="Calibri"/>
          <w:color w:val="000000"/>
          <w:sz w:val="22"/>
          <w:szCs w:val="22"/>
        </w:rPr>
        <w:t>, por otro lado, e</w:t>
      </w:r>
      <w:r w:rsidR="00380052">
        <w:rPr>
          <w:rFonts w:ascii="Calibri" w:hAnsi="Calibri" w:cs="Calibri"/>
          <w:color w:val="000000"/>
          <w:sz w:val="22"/>
          <w:szCs w:val="22"/>
        </w:rPr>
        <w:t xml:space="preserve">l apóstol Pedro comparó a los momentos dolorosos, difíciles, problemáticos y angustiantes </w:t>
      </w:r>
      <w:r w:rsidR="00183FBB">
        <w:rPr>
          <w:rFonts w:ascii="Calibri" w:hAnsi="Calibri" w:cs="Calibri"/>
          <w:color w:val="000000"/>
          <w:sz w:val="22"/>
          <w:szCs w:val="22"/>
        </w:rPr>
        <w:t xml:space="preserve">con el fuego </w:t>
      </w:r>
      <w:r w:rsidR="00335F96">
        <w:rPr>
          <w:rFonts w:ascii="Calibri" w:hAnsi="Calibri" w:cs="Calibri"/>
          <w:color w:val="000000"/>
          <w:sz w:val="22"/>
          <w:szCs w:val="22"/>
        </w:rPr>
        <w:t>porque el fuego</w:t>
      </w:r>
      <w:r w:rsidR="00183FBB">
        <w:rPr>
          <w:rFonts w:ascii="Calibri" w:hAnsi="Calibri" w:cs="Calibri"/>
          <w:color w:val="000000"/>
          <w:sz w:val="22"/>
          <w:szCs w:val="22"/>
        </w:rPr>
        <w:t xml:space="preserve"> quema</w:t>
      </w:r>
      <w:r w:rsidR="00AE127B">
        <w:rPr>
          <w:rFonts w:ascii="Calibri" w:hAnsi="Calibri" w:cs="Calibri"/>
          <w:color w:val="000000"/>
          <w:sz w:val="22"/>
          <w:szCs w:val="22"/>
        </w:rPr>
        <w:t>, consume y destruye,</w:t>
      </w:r>
      <w:r w:rsidR="00183FBB">
        <w:rPr>
          <w:rFonts w:ascii="Calibri" w:hAnsi="Calibri" w:cs="Calibri"/>
          <w:color w:val="000000"/>
          <w:sz w:val="22"/>
          <w:szCs w:val="22"/>
        </w:rPr>
        <w:t xml:space="preserve"> llamando a ese momento “</w:t>
      </w:r>
      <w:r w:rsidR="00AE127B">
        <w:rPr>
          <w:rFonts w:ascii="Calibri" w:hAnsi="Calibri" w:cs="Calibri"/>
          <w:color w:val="000000"/>
          <w:sz w:val="22"/>
          <w:szCs w:val="22"/>
        </w:rPr>
        <w:t>fuego de prueba”</w:t>
      </w:r>
      <w:r w:rsidR="00183FB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E127B">
        <w:rPr>
          <w:rFonts w:ascii="Calibri" w:hAnsi="Calibri" w:cs="Calibri"/>
          <w:color w:val="000000"/>
          <w:sz w:val="22"/>
          <w:szCs w:val="22"/>
        </w:rPr>
        <w:t>cuando escribió:</w:t>
      </w:r>
      <w:r w:rsidR="00183FBB">
        <w:rPr>
          <w:rFonts w:ascii="Calibri" w:hAnsi="Calibri" w:cs="Calibri"/>
          <w:color w:val="000000"/>
          <w:sz w:val="22"/>
          <w:szCs w:val="22"/>
        </w:rPr>
        <w:t xml:space="preserve"> “Amados, no os sorprendáis del fuego de prueba que os ha sobrevenido, como si alguna cosa extraña os aconteciese” (1 Pedro 4:12) </w:t>
      </w:r>
    </w:p>
    <w:p w14:paraId="7E18A95D" w14:textId="77777777" w:rsidR="00E41891" w:rsidRDefault="00E41891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1EA02B1" w14:textId="1001C219" w:rsidR="003F46AD" w:rsidRDefault="00E41891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ab/>
      </w:r>
      <w:r w:rsidR="00F61D03">
        <w:rPr>
          <w:rFonts w:ascii="Calibri" w:hAnsi="Calibri" w:cs="Calibri"/>
          <w:color w:val="000000"/>
          <w:sz w:val="22"/>
          <w:szCs w:val="22"/>
        </w:rPr>
        <w:t xml:space="preserve">Como vemos, para seguir avanzando en nuestra vida cristiana tenemos que pasar por las pruebas. Y es probable que </w:t>
      </w:r>
      <w:r w:rsidR="001F3B5B">
        <w:rPr>
          <w:rFonts w:ascii="Calibri" w:hAnsi="Calibri" w:cs="Calibri"/>
          <w:color w:val="000000"/>
          <w:sz w:val="22"/>
          <w:szCs w:val="22"/>
        </w:rPr>
        <w:t>tengamos que avanzar enfrentando las tres pruebas de Abraham</w:t>
      </w:r>
    </w:p>
    <w:p w14:paraId="1FA9BA92" w14:textId="77777777" w:rsidR="00F50493" w:rsidRDefault="00F50493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897128C" w14:textId="6939B238" w:rsidR="001B6777" w:rsidRDefault="0042497C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PRUEBA DE OBEDIENCIA</w:t>
      </w:r>
    </w:p>
    <w:p w14:paraId="1C816AA6" w14:textId="0F16E49B" w:rsidR="007725A7" w:rsidRDefault="007725A7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7462D">
        <w:rPr>
          <w:rFonts w:ascii="Calibri" w:hAnsi="Calibri" w:cs="Calibri"/>
          <w:color w:val="000000"/>
          <w:sz w:val="22"/>
          <w:szCs w:val="22"/>
        </w:rPr>
        <w:t>Génesis 22:1-2 “Aconteció después de estas cosas, que probó Dios a Abraham, y le dijo: Abraham. Y él respondió: Heme aquí. Y dijo: Toma ahora tu hijo, tu único, Isaac, a quien amas, y vete a tierra de Moríah, y ofrécelo allí en holocausto, sobre uno de los montes que yo te diré.”</w:t>
      </w:r>
    </w:p>
    <w:p w14:paraId="3BFE4927" w14:textId="77777777" w:rsidR="007725A7" w:rsidRDefault="007725A7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20179BC" w14:textId="132F0752" w:rsidR="007725A7" w:rsidRDefault="00403965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 escuchar lo que Dios le dijo, Abraham podría haber pensado: “Lo que me pide Dios no lo puedo hacer</w:t>
      </w:r>
      <w:r w:rsidR="003F0127">
        <w:rPr>
          <w:rFonts w:ascii="Calibri" w:hAnsi="Calibri" w:cs="Calibri"/>
          <w:color w:val="000000"/>
          <w:sz w:val="22"/>
          <w:szCs w:val="22"/>
        </w:rPr>
        <w:t>. ¿Cómo me pide que sacrifique a</w:t>
      </w:r>
      <w:r w:rsidR="00082AFE">
        <w:rPr>
          <w:rFonts w:ascii="Calibri" w:hAnsi="Calibri" w:cs="Calibri"/>
          <w:color w:val="000000"/>
          <w:sz w:val="22"/>
          <w:szCs w:val="22"/>
        </w:rPr>
        <w:t xml:space="preserve"> mi</w:t>
      </w:r>
      <w:r w:rsidR="003F0127">
        <w:rPr>
          <w:rFonts w:ascii="Calibri" w:hAnsi="Calibri" w:cs="Calibri"/>
          <w:color w:val="000000"/>
          <w:sz w:val="22"/>
          <w:szCs w:val="22"/>
        </w:rPr>
        <w:t xml:space="preserve"> hijo que amo tanto? Y Dios sabe que lo amo porque me dijo “Toma ahora tu hijo, tu único, Isaac, a quien amas</w:t>
      </w:r>
      <w:r w:rsidR="007E670F">
        <w:rPr>
          <w:rFonts w:ascii="Calibri" w:hAnsi="Calibri" w:cs="Calibri"/>
          <w:color w:val="000000"/>
          <w:sz w:val="22"/>
          <w:szCs w:val="22"/>
        </w:rPr>
        <w:t xml:space="preserve">…y ofrécelo en holocausto”. Si no lo amara </w:t>
      </w:r>
      <w:r w:rsidR="00E434AE">
        <w:rPr>
          <w:rFonts w:ascii="Calibri" w:hAnsi="Calibri" w:cs="Calibri"/>
          <w:color w:val="000000"/>
          <w:sz w:val="22"/>
          <w:szCs w:val="22"/>
        </w:rPr>
        <w:t>no me sería tan difícil, pero yo amo a mi hijo y no sería capaz de hacerle daño.</w:t>
      </w:r>
      <w:r w:rsidR="007E670F">
        <w:rPr>
          <w:rFonts w:ascii="Calibri" w:hAnsi="Calibri" w:cs="Calibri"/>
          <w:color w:val="000000"/>
          <w:sz w:val="22"/>
          <w:szCs w:val="22"/>
        </w:rPr>
        <w:t xml:space="preserve"> Podría también haberse preguntado “¿</w:t>
      </w:r>
      <w:r w:rsidR="00E434AE">
        <w:rPr>
          <w:rFonts w:ascii="Calibri" w:hAnsi="Calibri" w:cs="Calibri"/>
          <w:color w:val="000000"/>
          <w:sz w:val="22"/>
          <w:szCs w:val="22"/>
        </w:rPr>
        <w:t xml:space="preserve">Por qué Dios me ha dado este hijo para quitármelo? </w:t>
      </w:r>
      <w:r w:rsidR="00113C82">
        <w:rPr>
          <w:rFonts w:ascii="Calibri" w:hAnsi="Calibri" w:cs="Calibri"/>
          <w:color w:val="000000"/>
          <w:sz w:val="22"/>
          <w:szCs w:val="22"/>
        </w:rPr>
        <w:t xml:space="preserve">Esperé tanto tiempo para ver el cumplimiento de su promesa y ahora me la quita. </w:t>
      </w:r>
      <w:r w:rsidR="00E434AE">
        <w:rPr>
          <w:rFonts w:ascii="Calibri" w:hAnsi="Calibri" w:cs="Calibri"/>
          <w:color w:val="000000"/>
          <w:sz w:val="22"/>
          <w:szCs w:val="22"/>
        </w:rPr>
        <w:t>Mejor no me hubiera dado nada.</w:t>
      </w:r>
      <w:r w:rsidR="00113C82">
        <w:rPr>
          <w:rFonts w:ascii="Calibri" w:hAnsi="Calibri" w:cs="Calibri"/>
          <w:color w:val="000000"/>
          <w:sz w:val="22"/>
          <w:szCs w:val="22"/>
        </w:rPr>
        <w:t>”</w:t>
      </w:r>
    </w:p>
    <w:p w14:paraId="49C74A17" w14:textId="77777777" w:rsidR="00143ACC" w:rsidRDefault="00143ACC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370E2A9" w14:textId="059DE0FE" w:rsidR="00143ACC" w:rsidRDefault="00143ACC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Abraham podría</w:t>
      </w:r>
      <w:r w:rsidR="00824362">
        <w:rPr>
          <w:rFonts w:ascii="Calibri" w:hAnsi="Calibri" w:cs="Calibri"/>
          <w:color w:val="000000"/>
          <w:sz w:val="22"/>
          <w:szCs w:val="22"/>
        </w:rPr>
        <w:t xml:space="preserve"> haber dicho esto</w:t>
      </w:r>
      <w:r w:rsidR="008B4A7B">
        <w:rPr>
          <w:rFonts w:ascii="Calibri" w:hAnsi="Calibri" w:cs="Calibri"/>
          <w:color w:val="000000"/>
          <w:sz w:val="22"/>
          <w:szCs w:val="22"/>
        </w:rPr>
        <w:t xml:space="preserve"> y podría</w:t>
      </w:r>
      <w:r>
        <w:rPr>
          <w:rFonts w:ascii="Calibri" w:hAnsi="Calibri" w:cs="Calibri"/>
          <w:color w:val="000000"/>
          <w:sz w:val="22"/>
          <w:szCs w:val="22"/>
        </w:rPr>
        <w:t xml:space="preserve"> haber pensado mal de Dios</w:t>
      </w:r>
      <w:r w:rsidR="00A2783C">
        <w:rPr>
          <w:rFonts w:ascii="Calibri" w:hAnsi="Calibri" w:cs="Calibri"/>
          <w:color w:val="000000"/>
          <w:sz w:val="22"/>
          <w:szCs w:val="22"/>
        </w:rPr>
        <w:t>, del mismo modo que pensó el pueblo de Israel mal de Dios</w:t>
      </w:r>
      <w:r w:rsidR="00151EF8">
        <w:rPr>
          <w:rFonts w:ascii="Calibri" w:hAnsi="Calibri" w:cs="Calibri"/>
          <w:color w:val="000000"/>
          <w:sz w:val="22"/>
          <w:szCs w:val="22"/>
        </w:rPr>
        <w:t xml:space="preserve">, quien dijo por medio del profeta Oseas “Y aunque yo los enseñé y fortalecí sus brazos, contra mí pensaron mal” (Oseas 7:15) y si uno piensa mal de Dios, será muy difícil que obedezca a su palabra. El mal pensamiento siempre nos lleva a la </w:t>
      </w:r>
      <w:r w:rsidR="001563D7">
        <w:rPr>
          <w:rFonts w:ascii="Calibri" w:hAnsi="Calibri" w:cs="Calibri"/>
          <w:color w:val="000000"/>
          <w:sz w:val="22"/>
          <w:szCs w:val="22"/>
        </w:rPr>
        <w:t xml:space="preserve">rebeldía y a la </w:t>
      </w:r>
      <w:r w:rsidR="00151EF8">
        <w:rPr>
          <w:rFonts w:ascii="Calibri" w:hAnsi="Calibri" w:cs="Calibri"/>
          <w:color w:val="000000"/>
          <w:sz w:val="22"/>
          <w:szCs w:val="22"/>
        </w:rPr>
        <w:t xml:space="preserve">desobediencia. </w:t>
      </w:r>
    </w:p>
    <w:p w14:paraId="6F8D44B6" w14:textId="77777777" w:rsidR="005F649D" w:rsidRDefault="005F649D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084CA3B" w14:textId="04A57317" w:rsidR="005F649D" w:rsidRDefault="005F649D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Jesucristo podría haber pensado mal de Dios su Padre cuando lo envió para que muera en la cruz</w:t>
      </w:r>
      <w:r w:rsidR="00F83899">
        <w:rPr>
          <w:rFonts w:ascii="Calibri" w:hAnsi="Calibri" w:cs="Calibri"/>
          <w:color w:val="000000"/>
          <w:sz w:val="22"/>
          <w:szCs w:val="22"/>
        </w:rPr>
        <w:t>. ¿Cómo un buen padre es capaz de sacrificar a su hijo? ¿Realmente me ama Dios?</w:t>
      </w:r>
      <w:r w:rsidR="00496BC2">
        <w:rPr>
          <w:rFonts w:ascii="Calibri" w:hAnsi="Calibri" w:cs="Calibri"/>
          <w:color w:val="000000"/>
          <w:sz w:val="22"/>
          <w:szCs w:val="22"/>
        </w:rPr>
        <w:t xml:space="preserve"> Pero Jesús estaba seguro que su Padre lo amaba, porque dijo “Por eso me ama el Padre, porque yo pongo mi vida, para volverla a tomar” (Juan 10:17) </w:t>
      </w:r>
      <w:r w:rsidR="002317E9">
        <w:rPr>
          <w:rFonts w:ascii="Calibri" w:hAnsi="Calibri" w:cs="Calibri"/>
          <w:color w:val="000000"/>
          <w:sz w:val="22"/>
          <w:szCs w:val="22"/>
        </w:rPr>
        <w:t xml:space="preserve">En otras palabras dijo “Estoy dispuesto a obedecerle hasta la muerte, por eso me ama el Padre” ¿Por qué? “porque yo pongo mi vida”. </w:t>
      </w:r>
      <w:r w:rsidR="00AC125D">
        <w:rPr>
          <w:rFonts w:ascii="Calibri" w:hAnsi="Calibri" w:cs="Calibri"/>
          <w:color w:val="000000"/>
          <w:sz w:val="22"/>
          <w:szCs w:val="22"/>
        </w:rPr>
        <w:t>Y al poner su vida sabía que sufriría, porque poner la vida es padecer y morir por obedecer.</w:t>
      </w:r>
      <w:r w:rsidR="008B4A7B">
        <w:rPr>
          <w:rFonts w:ascii="Calibri" w:hAnsi="Calibri" w:cs="Calibri"/>
          <w:color w:val="000000"/>
          <w:sz w:val="22"/>
          <w:szCs w:val="22"/>
        </w:rPr>
        <w:t xml:space="preserve"> Sabía también que la obediencia se aprende. </w:t>
      </w:r>
      <w:r w:rsidR="00AC125D">
        <w:rPr>
          <w:rFonts w:ascii="Calibri" w:hAnsi="Calibri" w:cs="Calibri"/>
          <w:color w:val="000000"/>
          <w:sz w:val="22"/>
          <w:szCs w:val="22"/>
        </w:rPr>
        <w:t xml:space="preserve"> La obediencia es un aprendizaje, como dice Hebreros 5:8</w:t>
      </w:r>
      <w:r w:rsidR="008B4A7B">
        <w:rPr>
          <w:rFonts w:ascii="Calibri" w:hAnsi="Calibri" w:cs="Calibri"/>
          <w:color w:val="000000"/>
          <w:sz w:val="22"/>
          <w:szCs w:val="22"/>
        </w:rPr>
        <w:t xml:space="preserve"> acerca de Cristo:</w:t>
      </w:r>
      <w:r w:rsidR="00AC125D">
        <w:rPr>
          <w:rFonts w:ascii="Calibri" w:hAnsi="Calibri" w:cs="Calibri"/>
          <w:color w:val="000000"/>
          <w:sz w:val="22"/>
          <w:szCs w:val="22"/>
        </w:rPr>
        <w:t xml:space="preserve"> “Y aunque era Hijo, por lo que padeció aprendió la obediencia”</w:t>
      </w:r>
      <w:r w:rsidR="00E8363D">
        <w:rPr>
          <w:rFonts w:ascii="Calibri" w:hAnsi="Calibri" w:cs="Calibri"/>
          <w:color w:val="000000"/>
          <w:sz w:val="22"/>
          <w:szCs w:val="22"/>
        </w:rPr>
        <w:t xml:space="preserve"> y en la carta de Pablo a los Filipenses leemos que Cristo “estando en la condición de hombre, se humilló a sí mismo, haciéndose obediente hasta la muerte, y muerte de cruz” (Filipenses 2:8)</w:t>
      </w:r>
      <w:r w:rsidR="00A54084">
        <w:rPr>
          <w:rFonts w:ascii="Calibri" w:hAnsi="Calibri" w:cs="Calibri"/>
          <w:color w:val="000000"/>
          <w:sz w:val="22"/>
          <w:szCs w:val="22"/>
        </w:rPr>
        <w:t xml:space="preserve"> Nadie hizo que Jesús sea obediente, sino que él se hizo obediente por su propia voluntad y fue </w:t>
      </w:r>
      <w:r w:rsidR="001563D7">
        <w:rPr>
          <w:rFonts w:ascii="Calibri" w:hAnsi="Calibri" w:cs="Calibri"/>
          <w:color w:val="000000"/>
          <w:sz w:val="22"/>
          <w:szCs w:val="22"/>
        </w:rPr>
        <w:t xml:space="preserve">“obediente hasta la muerte”. </w:t>
      </w:r>
      <w:r w:rsidR="003070A9">
        <w:rPr>
          <w:rFonts w:ascii="Calibri" w:hAnsi="Calibri" w:cs="Calibri"/>
          <w:color w:val="000000"/>
          <w:sz w:val="22"/>
          <w:szCs w:val="22"/>
        </w:rPr>
        <w:t xml:space="preserve">Esto sí que es obediencia, es obediencia a cualquier costo, incluso el costo de su vida. </w:t>
      </w:r>
    </w:p>
    <w:p w14:paraId="2F678A25" w14:textId="77777777" w:rsidR="003070A9" w:rsidRDefault="003070A9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A1450C9" w14:textId="23E6CA50" w:rsidR="003070A9" w:rsidRDefault="003070A9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 nosotros Dios no espera menos. La obediencia debe ser nuestro sello distintivo, nuestra característica </w:t>
      </w:r>
      <w:r w:rsidR="007A4E20">
        <w:rPr>
          <w:rFonts w:ascii="Calibri" w:hAnsi="Calibri" w:cs="Calibri"/>
          <w:color w:val="000000"/>
          <w:sz w:val="22"/>
          <w:szCs w:val="22"/>
        </w:rPr>
        <w:t xml:space="preserve">más notable, debe ser nuestro más alto honor, nuestra corona. </w:t>
      </w:r>
      <w:r w:rsidR="00A54084">
        <w:rPr>
          <w:rFonts w:ascii="Calibri" w:hAnsi="Calibri" w:cs="Calibri"/>
          <w:color w:val="000000"/>
          <w:sz w:val="22"/>
          <w:szCs w:val="22"/>
        </w:rPr>
        <w:t>La obediencia es l</w:t>
      </w:r>
      <w:r w:rsidR="00BC05C3">
        <w:rPr>
          <w:rFonts w:ascii="Calibri" w:hAnsi="Calibri" w:cs="Calibri"/>
          <w:color w:val="000000"/>
          <w:sz w:val="22"/>
          <w:szCs w:val="22"/>
        </w:rPr>
        <w:t>a prueba de que somos verdaderamente cristiano</w:t>
      </w:r>
      <w:r w:rsidR="00BD2FC9">
        <w:rPr>
          <w:rFonts w:ascii="Calibri" w:hAnsi="Calibri" w:cs="Calibri"/>
          <w:color w:val="000000"/>
          <w:sz w:val="22"/>
          <w:szCs w:val="22"/>
        </w:rPr>
        <w:t>s</w:t>
      </w:r>
      <w:r w:rsidR="00BC05C3">
        <w:rPr>
          <w:rFonts w:ascii="Calibri" w:hAnsi="Calibri" w:cs="Calibri"/>
          <w:color w:val="000000"/>
          <w:sz w:val="22"/>
          <w:szCs w:val="22"/>
        </w:rPr>
        <w:t>. Si no obedecemos no pertenecemos al reino de Dios.</w:t>
      </w:r>
      <w:r w:rsidR="0084035D">
        <w:rPr>
          <w:rFonts w:ascii="Calibri" w:hAnsi="Calibri" w:cs="Calibri"/>
          <w:color w:val="000000"/>
          <w:sz w:val="22"/>
          <w:szCs w:val="22"/>
        </w:rPr>
        <w:t xml:space="preserve"> El árbol se conoce por sus frutos, y un cristiano genuino</w:t>
      </w:r>
      <w:r w:rsidR="00017849">
        <w:rPr>
          <w:rFonts w:ascii="Calibri" w:hAnsi="Calibri" w:cs="Calibri"/>
          <w:color w:val="000000"/>
          <w:sz w:val="22"/>
          <w:szCs w:val="22"/>
        </w:rPr>
        <w:t xml:space="preserve"> se lo conoce</w:t>
      </w:r>
      <w:r w:rsidR="0084035D">
        <w:rPr>
          <w:rFonts w:ascii="Calibri" w:hAnsi="Calibri" w:cs="Calibri"/>
          <w:color w:val="000000"/>
          <w:sz w:val="22"/>
          <w:szCs w:val="22"/>
        </w:rPr>
        <w:t xml:space="preserve"> por </w:t>
      </w:r>
      <w:r w:rsidR="00017849">
        <w:rPr>
          <w:rFonts w:ascii="Calibri" w:hAnsi="Calibri" w:cs="Calibri"/>
          <w:color w:val="000000"/>
          <w:sz w:val="22"/>
          <w:szCs w:val="22"/>
        </w:rPr>
        <w:t>su</w:t>
      </w:r>
      <w:r w:rsidR="0084035D">
        <w:rPr>
          <w:rFonts w:ascii="Calibri" w:hAnsi="Calibri" w:cs="Calibri"/>
          <w:color w:val="000000"/>
          <w:sz w:val="22"/>
          <w:szCs w:val="22"/>
        </w:rPr>
        <w:t xml:space="preserve"> obediencia.</w:t>
      </w:r>
      <w:r w:rsidR="00BC05C3">
        <w:rPr>
          <w:rFonts w:ascii="Calibri" w:hAnsi="Calibri" w:cs="Calibri"/>
          <w:color w:val="000000"/>
          <w:sz w:val="22"/>
          <w:szCs w:val="22"/>
        </w:rPr>
        <w:t xml:space="preserve"> El apóstol Pablo probó la obediencia de los corintios escribiéndoles una carta con indicaciones claras acerca de lo que tenían que hacer</w:t>
      </w:r>
      <w:r w:rsidR="00824362">
        <w:rPr>
          <w:rFonts w:ascii="Calibri" w:hAnsi="Calibri" w:cs="Calibri"/>
          <w:color w:val="000000"/>
          <w:sz w:val="22"/>
          <w:szCs w:val="22"/>
        </w:rPr>
        <w:t xml:space="preserve"> porque quería saber si eran obedientes en todo o no</w:t>
      </w:r>
      <w:r w:rsidR="00BC05C3">
        <w:rPr>
          <w:rFonts w:ascii="Calibri" w:hAnsi="Calibri" w:cs="Calibri"/>
          <w:color w:val="000000"/>
          <w:sz w:val="22"/>
          <w:szCs w:val="22"/>
        </w:rPr>
        <w:t xml:space="preserve">. En 2 Corintios 2:9 dice “Porque también para este fin os escribí, </w:t>
      </w:r>
      <w:r w:rsidR="00BC05C3" w:rsidRPr="00BC05C3">
        <w:rPr>
          <w:rFonts w:ascii="Calibri" w:hAnsi="Calibri" w:cs="Calibri"/>
          <w:b/>
          <w:bCs/>
          <w:color w:val="000000"/>
          <w:sz w:val="22"/>
          <w:szCs w:val="22"/>
        </w:rPr>
        <w:t>para tener la prueba de si vosotros sois obedientes en todo</w:t>
      </w:r>
      <w:r w:rsidR="00BC05C3">
        <w:rPr>
          <w:rFonts w:ascii="Calibri" w:hAnsi="Calibri" w:cs="Calibri"/>
          <w:color w:val="000000"/>
          <w:sz w:val="22"/>
          <w:szCs w:val="22"/>
        </w:rPr>
        <w:t>.”</w:t>
      </w:r>
    </w:p>
    <w:p w14:paraId="4BBB3CC2" w14:textId="77777777" w:rsidR="0084035D" w:rsidRDefault="0084035D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6A158FF" w14:textId="6AF3F73C" w:rsidR="0084035D" w:rsidRDefault="0084035D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¡Cuánto anhelo que todos nosotros</w:t>
      </w:r>
      <w:r w:rsidR="00017849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al ser probados en la obediencia</w:t>
      </w:r>
      <w:r w:rsidR="00017849">
        <w:rPr>
          <w:rFonts w:ascii="Calibri" w:hAnsi="Calibri" w:cs="Calibri"/>
          <w:color w:val="000000"/>
          <w:sz w:val="22"/>
          <w:szCs w:val="22"/>
        </w:rPr>
        <w:t>,</w:t>
      </w:r>
      <w:r w:rsidR="00825048">
        <w:rPr>
          <w:rFonts w:ascii="Calibri" w:hAnsi="Calibri" w:cs="Calibri"/>
          <w:color w:val="000000"/>
          <w:sz w:val="22"/>
          <w:szCs w:val="22"/>
        </w:rPr>
        <w:t xml:space="preserve"> salgamos aprobados! Que en otras cosas secundarias saquemos un 7 u 8, pero en obediencia Dios nos ponga un 10. </w:t>
      </w:r>
    </w:p>
    <w:p w14:paraId="6DC63C9E" w14:textId="77777777" w:rsidR="00F50493" w:rsidRDefault="00F50493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7C55E50" w14:textId="77777777" w:rsidR="00F50493" w:rsidRPr="0037462D" w:rsidRDefault="00F50493" w:rsidP="007725A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3F42621" w14:textId="77777777" w:rsidR="0042497C" w:rsidRDefault="0042497C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E1A0263" w14:textId="703E95B7" w:rsidR="0042497C" w:rsidRDefault="0042497C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II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PRUEBA DE PRONTITUD</w:t>
      </w:r>
    </w:p>
    <w:p w14:paraId="61639B53" w14:textId="37EA52C4" w:rsidR="00FF5AF1" w:rsidRDefault="00B72883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Génesis 22:3 “Y Abraham se levantó muy de mañana, y enalbardó su asno, y tomó consigo dos siervos suyos y a Isaac su hijo; y cortó leña para el holocausto, y se levantó, y fue al lugar que Dios le dijo.”</w:t>
      </w:r>
    </w:p>
    <w:p w14:paraId="38FB01D4" w14:textId="77777777" w:rsidR="007A2137" w:rsidRDefault="007A2137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AA0801F" w14:textId="722E5F51" w:rsidR="00E14CA4" w:rsidRDefault="00CA0FC5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3C79FA">
        <w:rPr>
          <w:rFonts w:ascii="Calibri" w:hAnsi="Calibri" w:cs="Calibri"/>
          <w:color w:val="000000"/>
          <w:sz w:val="22"/>
          <w:szCs w:val="22"/>
        </w:rPr>
        <w:t>Podemos ver con qué prontitud obedeció Abraham</w:t>
      </w:r>
      <w:r w:rsidR="00B57D19">
        <w:rPr>
          <w:rFonts w:ascii="Calibri" w:hAnsi="Calibri" w:cs="Calibri"/>
          <w:color w:val="000000"/>
          <w:sz w:val="22"/>
          <w:szCs w:val="22"/>
        </w:rPr>
        <w:t xml:space="preserve"> a la palabra de Dios. Podríamos decir que Dios estaba también probando la rapidez de su reacción. La palabra prontitud significa “rapidez, velocidad con que se realiza algo, celeridad, prisa, diligencia, premura”. </w:t>
      </w:r>
      <w:r w:rsidR="00EB1AD6">
        <w:rPr>
          <w:rFonts w:ascii="Calibri" w:hAnsi="Calibri" w:cs="Calibri"/>
          <w:color w:val="000000"/>
          <w:sz w:val="22"/>
          <w:szCs w:val="22"/>
        </w:rPr>
        <w:t>Abraham no solamente obedeció, sino que obedeció rápido, porque “se levantó muy de mañana” y preparó</w:t>
      </w:r>
      <w:r w:rsidR="00F2469A">
        <w:rPr>
          <w:rFonts w:ascii="Calibri" w:hAnsi="Calibri" w:cs="Calibri"/>
          <w:color w:val="000000"/>
          <w:sz w:val="22"/>
          <w:szCs w:val="22"/>
        </w:rPr>
        <w:t xml:space="preserve"> todos sus enceres</w:t>
      </w:r>
      <w:r w:rsidR="00EB1AD6">
        <w:rPr>
          <w:rFonts w:ascii="Calibri" w:hAnsi="Calibri" w:cs="Calibri"/>
          <w:color w:val="000000"/>
          <w:sz w:val="22"/>
          <w:szCs w:val="22"/>
        </w:rPr>
        <w:t xml:space="preserve"> para su viaje: cortó leña</w:t>
      </w:r>
      <w:r w:rsidR="00324845">
        <w:rPr>
          <w:rFonts w:ascii="Calibri" w:hAnsi="Calibri" w:cs="Calibri"/>
          <w:color w:val="000000"/>
          <w:sz w:val="22"/>
          <w:szCs w:val="22"/>
        </w:rPr>
        <w:t xml:space="preserve"> y la cargó sobre su asno, junto con otras pertenencias, incluyendo el cuchillo para el sacrificio y el fuego</w:t>
      </w:r>
      <w:r w:rsidR="00F2469A">
        <w:rPr>
          <w:rFonts w:ascii="Calibri" w:hAnsi="Calibri" w:cs="Calibri"/>
          <w:color w:val="000000"/>
          <w:sz w:val="22"/>
          <w:szCs w:val="22"/>
        </w:rPr>
        <w:t>, es decir un recipiente de metal con carbón encendido, que antiguamente se llevaba cuando se trasladaban</w:t>
      </w:r>
      <w:r w:rsidR="001E2070">
        <w:rPr>
          <w:rFonts w:ascii="Calibri" w:hAnsi="Calibri" w:cs="Calibri"/>
          <w:color w:val="000000"/>
          <w:sz w:val="22"/>
          <w:szCs w:val="22"/>
        </w:rPr>
        <w:t>.</w:t>
      </w:r>
      <w:r w:rsidR="00F246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2070">
        <w:rPr>
          <w:rFonts w:ascii="Calibri" w:hAnsi="Calibri" w:cs="Calibri"/>
          <w:color w:val="000000"/>
          <w:sz w:val="22"/>
          <w:szCs w:val="22"/>
        </w:rPr>
        <w:t>L</w:t>
      </w:r>
      <w:r w:rsidR="00F2469A">
        <w:rPr>
          <w:rFonts w:ascii="Calibri" w:hAnsi="Calibri" w:cs="Calibri"/>
          <w:color w:val="000000"/>
          <w:sz w:val="22"/>
          <w:szCs w:val="22"/>
        </w:rPr>
        <w:t xml:space="preserve">uego tomó a dos ayudantes y a su hijo Isaac y emprendió su viaje. </w:t>
      </w:r>
    </w:p>
    <w:p w14:paraId="0C0EF6B3" w14:textId="77777777" w:rsidR="00904C90" w:rsidRDefault="00904C90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2DCC49F" w14:textId="6D91F372" w:rsidR="00904C90" w:rsidRDefault="00904C90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Bien podría Abraham </w:t>
      </w:r>
      <w:r w:rsidR="0059719F">
        <w:rPr>
          <w:rFonts w:ascii="Calibri" w:hAnsi="Calibri" w:cs="Calibri"/>
          <w:color w:val="000000"/>
          <w:sz w:val="22"/>
          <w:szCs w:val="22"/>
        </w:rPr>
        <w:t xml:space="preserve">demorar en obedecer a Dios. Hacer una que otra cosa, dejar pasar los días, o asumir otros compromisos para no hacer lo que tenía que hacer. Pero </w:t>
      </w:r>
      <w:r w:rsidR="00032C5D">
        <w:rPr>
          <w:rFonts w:ascii="Calibri" w:hAnsi="Calibri" w:cs="Calibri"/>
          <w:color w:val="000000"/>
          <w:sz w:val="22"/>
          <w:szCs w:val="22"/>
        </w:rPr>
        <w:t>Abraham se levantó de madrugada para cumplir lo más rápido posible la orden de Dios. La actitud de Abraham nos recuerda a Jesucristo cuando estuvo orando en el monte de los Olivos sabiendo que era</w:t>
      </w:r>
      <w:r w:rsidR="00644AC5">
        <w:rPr>
          <w:rFonts w:ascii="Calibri" w:hAnsi="Calibri" w:cs="Calibri"/>
          <w:color w:val="000000"/>
          <w:sz w:val="22"/>
          <w:szCs w:val="22"/>
        </w:rPr>
        <w:t xml:space="preserve">n sus últimas horas antes de ser apresado. </w:t>
      </w:r>
      <w:r w:rsidR="001E2070">
        <w:rPr>
          <w:rFonts w:ascii="Calibri" w:hAnsi="Calibri" w:cs="Calibri"/>
          <w:color w:val="000000"/>
          <w:sz w:val="22"/>
          <w:szCs w:val="22"/>
        </w:rPr>
        <w:t>Él</w:t>
      </w:r>
      <w:r w:rsidR="00644AC5">
        <w:rPr>
          <w:rFonts w:ascii="Calibri" w:hAnsi="Calibri" w:cs="Calibri"/>
          <w:color w:val="000000"/>
          <w:sz w:val="22"/>
          <w:szCs w:val="22"/>
        </w:rPr>
        <w:t xml:space="preserve"> sabía que vendrían a buscarlo y, sin embargo, en lugar de esconderse o de huir, cuando llegó la turba con palos y armas para apresarlo, no esperó que lo encuentren, sino que les salió al encuentro, y cuando preguntaron por él, respondió “Yo soy”</w:t>
      </w:r>
      <w:r w:rsidR="004F2A6D">
        <w:rPr>
          <w:rFonts w:ascii="Calibri" w:hAnsi="Calibri" w:cs="Calibri"/>
          <w:color w:val="000000"/>
          <w:sz w:val="22"/>
          <w:szCs w:val="22"/>
        </w:rPr>
        <w:t>, y fue tal la sorpresa de los captores que retrocedieron y cayeron en tierra. Les sorprendió su prontitud</w:t>
      </w:r>
      <w:r w:rsidR="00591D71">
        <w:rPr>
          <w:rFonts w:ascii="Calibri" w:hAnsi="Calibri" w:cs="Calibri"/>
          <w:color w:val="000000"/>
          <w:sz w:val="22"/>
          <w:szCs w:val="22"/>
        </w:rPr>
        <w:t xml:space="preserve">, de manera tal que Jesús tuvo que repetirles que era al que estaban buscando. </w:t>
      </w:r>
    </w:p>
    <w:p w14:paraId="6AF6C80F" w14:textId="77777777" w:rsidR="004F2A6D" w:rsidRDefault="004F2A6D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266CCDE" w14:textId="77777777" w:rsidR="00A60FF8" w:rsidRDefault="004F2A6D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Y después de su muerte, cuando hubo resucitado, </w:t>
      </w:r>
      <w:r w:rsidR="00A20157">
        <w:rPr>
          <w:rFonts w:ascii="Calibri" w:hAnsi="Calibri" w:cs="Calibri"/>
          <w:color w:val="000000"/>
          <w:sz w:val="22"/>
          <w:szCs w:val="22"/>
        </w:rPr>
        <w:t>el ángel del Señor que había abierto la tumba, dijo a las mujeres que habían llegado “</w:t>
      </w:r>
      <w:r w:rsidR="00A20157" w:rsidRPr="00254A31">
        <w:rPr>
          <w:rFonts w:ascii="Calibri" w:hAnsi="Calibri" w:cs="Calibri"/>
          <w:b/>
          <w:bCs/>
          <w:color w:val="000000"/>
          <w:sz w:val="22"/>
          <w:szCs w:val="22"/>
        </w:rPr>
        <w:t>Id pronto</w:t>
      </w:r>
      <w:r w:rsidR="00A20157">
        <w:rPr>
          <w:rFonts w:ascii="Calibri" w:hAnsi="Calibri" w:cs="Calibri"/>
          <w:color w:val="000000"/>
          <w:sz w:val="22"/>
          <w:szCs w:val="22"/>
        </w:rPr>
        <w:t xml:space="preserve"> y decid a sus discípulos que ha resucitado de los muertos, y he aquí va delante de vosotros a Galilea, allí le veréis” (Mateo 28:7)</w:t>
      </w:r>
      <w:r w:rsidR="00B9173E">
        <w:rPr>
          <w:rFonts w:ascii="Calibri" w:hAnsi="Calibri" w:cs="Calibri"/>
          <w:color w:val="000000"/>
          <w:sz w:val="22"/>
          <w:szCs w:val="22"/>
        </w:rPr>
        <w:t xml:space="preserve"> El ángel no les dijo “Cuando puedan o cuando tengan tiempo díganle a sus discípulos que ha resucitado” No, porque Jesús ya salió hacía Galilea y los estará esperando allí. </w:t>
      </w:r>
    </w:p>
    <w:p w14:paraId="52972C24" w14:textId="77777777" w:rsidR="00A60FF8" w:rsidRDefault="00A60FF8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5F3C02F" w14:textId="47C45900" w:rsidR="004F2A6D" w:rsidRDefault="00C96DB4" w:rsidP="00A60FF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También el apóstol Pablo incorporó la prontitud en sus planes: a los Corintios les dijo “Pero </w:t>
      </w:r>
      <w:r w:rsidRPr="00254A31">
        <w:rPr>
          <w:rFonts w:ascii="Calibri" w:hAnsi="Calibri" w:cs="Calibri"/>
          <w:b/>
          <w:bCs/>
          <w:color w:val="000000"/>
          <w:sz w:val="22"/>
          <w:szCs w:val="22"/>
        </w:rPr>
        <w:t>iré pronto</w:t>
      </w:r>
      <w:r>
        <w:rPr>
          <w:rFonts w:ascii="Calibri" w:hAnsi="Calibri" w:cs="Calibri"/>
          <w:color w:val="000000"/>
          <w:sz w:val="22"/>
          <w:szCs w:val="22"/>
        </w:rPr>
        <w:t xml:space="preserve"> a vosotros, si el Señor quiere” (1 Corintios 4:19); a los Filipenses “y confío en el Señor que yo también </w:t>
      </w:r>
      <w:r w:rsidRPr="00254A31">
        <w:rPr>
          <w:rFonts w:ascii="Calibri" w:hAnsi="Calibri" w:cs="Calibri"/>
          <w:b/>
          <w:bCs/>
          <w:color w:val="000000"/>
          <w:sz w:val="22"/>
          <w:szCs w:val="22"/>
        </w:rPr>
        <w:t>iré pronto</w:t>
      </w:r>
      <w:r>
        <w:rPr>
          <w:rFonts w:ascii="Calibri" w:hAnsi="Calibri" w:cs="Calibri"/>
          <w:color w:val="000000"/>
          <w:sz w:val="22"/>
          <w:szCs w:val="22"/>
        </w:rPr>
        <w:t xml:space="preserve"> a vosotros” (Filipenses </w:t>
      </w:r>
      <w:r w:rsidR="00EB718F">
        <w:rPr>
          <w:rFonts w:ascii="Calibri" w:hAnsi="Calibri" w:cs="Calibri"/>
          <w:color w:val="000000"/>
          <w:sz w:val="22"/>
          <w:szCs w:val="22"/>
        </w:rPr>
        <w:t>2:24) y a Timoteo “</w:t>
      </w:r>
      <w:r w:rsidR="00EB718F" w:rsidRPr="00254A31">
        <w:rPr>
          <w:rFonts w:ascii="Calibri" w:hAnsi="Calibri" w:cs="Calibri"/>
          <w:b/>
          <w:bCs/>
          <w:color w:val="000000"/>
          <w:sz w:val="22"/>
          <w:szCs w:val="22"/>
        </w:rPr>
        <w:t>Procura venir pronto</w:t>
      </w:r>
      <w:r w:rsidR="00EB718F">
        <w:rPr>
          <w:rFonts w:ascii="Calibri" w:hAnsi="Calibri" w:cs="Calibri"/>
          <w:color w:val="000000"/>
          <w:sz w:val="22"/>
          <w:szCs w:val="22"/>
        </w:rPr>
        <w:t xml:space="preserve"> a verme” (2 Timoteo 4:9) </w:t>
      </w:r>
    </w:p>
    <w:p w14:paraId="2F950192" w14:textId="77777777" w:rsidR="00591D71" w:rsidRDefault="00591D71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AAFE995" w14:textId="2351F455" w:rsidR="00591D71" w:rsidRDefault="00591D71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09610F">
        <w:rPr>
          <w:rFonts w:ascii="Calibri" w:hAnsi="Calibri" w:cs="Calibri"/>
          <w:color w:val="000000"/>
          <w:sz w:val="22"/>
          <w:szCs w:val="22"/>
        </w:rPr>
        <w:t>Esta disposición de hacer las cosas sin demora, también es un mandamiento de Dios en cuanto a las promesas. En Deuteronomio 23:21 dice “Cuando haces voto al Señor tu Dios, no tardes en pagarlo; porque ciertamente lo demandará el Señor tu Dios de ti, y sería pecado en ti.”</w:t>
      </w:r>
    </w:p>
    <w:p w14:paraId="7E0F8B71" w14:textId="77777777" w:rsidR="00DB4A56" w:rsidRDefault="00DB4A56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BC2ADB7" w14:textId="2D9D331D" w:rsidR="00DB4A56" w:rsidRDefault="00DB4A56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Por eso, si Dios te está llamando, no demores. Si te está llamando para salvación, no dejes pasar las horas o los días. Responde a su llamado ya. Si te está llamando al ministerio, para predicar el evangelio o para la enseñanza o para el pastorado, responde inmediatamente. Dios está probando tu prontitud. </w:t>
      </w:r>
    </w:p>
    <w:p w14:paraId="342E2DD5" w14:textId="1B12B4AA" w:rsidR="00B75B91" w:rsidRPr="00DB4A56" w:rsidRDefault="00B75B91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29B15CF" w14:textId="47854D98" w:rsidR="00B75B91" w:rsidRDefault="00B75B91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III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PRUEBA DE </w:t>
      </w:r>
      <w:r w:rsidR="005D5169">
        <w:rPr>
          <w:rFonts w:ascii="Calibri" w:hAnsi="Calibri" w:cs="Calibri"/>
          <w:b/>
          <w:bCs/>
          <w:color w:val="000000"/>
          <w:sz w:val="22"/>
          <w:szCs w:val="22"/>
        </w:rPr>
        <w:t>LA PROVISIÓN</w:t>
      </w:r>
    </w:p>
    <w:p w14:paraId="3A3E6152" w14:textId="77777777" w:rsidR="00BA108A" w:rsidRDefault="005D5169" w:rsidP="001920F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Génesis 22:7-8 “Entonces habló Isaac a Abraham su padre, y dijo: Padre</w:t>
      </w:r>
      <w:r w:rsidR="00BA108A">
        <w:rPr>
          <w:rFonts w:ascii="Calibri" w:hAnsi="Calibri" w:cs="Calibri"/>
          <w:color w:val="000000"/>
          <w:sz w:val="22"/>
          <w:szCs w:val="22"/>
        </w:rPr>
        <w:t xml:space="preserve"> mío. </w:t>
      </w:r>
    </w:p>
    <w:p w14:paraId="55F03395" w14:textId="77777777" w:rsidR="00BA108A" w:rsidRDefault="00BA108A" w:rsidP="00BA108A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Y él respondió: Heme aquí, mi hijo. </w:t>
      </w:r>
    </w:p>
    <w:p w14:paraId="29BFA5F5" w14:textId="77777777" w:rsidR="00BA108A" w:rsidRDefault="00BA108A" w:rsidP="00BA108A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Y él dijo: He aquí el fuego y la leña; mas ¿dónde esté el cordero para el holocausto? </w:t>
      </w:r>
    </w:p>
    <w:p w14:paraId="4FF0783A" w14:textId="44FACD8E" w:rsidR="005D5169" w:rsidRDefault="00BA108A" w:rsidP="00BA108A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Y respondió Abraham</w:t>
      </w:r>
      <w:r w:rsidR="00D127EA">
        <w:rPr>
          <w:rFonts w:ascii="Calibri" w:hAnsi="Calibri" w:cs="Calibri"/>
          <w:color w:val="000000"/>
          <w:sz w:val="22"/>
          <w:szCs w:val="22"/>
        </w:rPr>
        <w:t>: Dios proveerá el cordero para el holocausto, hijo mío.</w:t>
      </w:r>
    </w:p>
    <w:p w14:paraId="4B00CC8A" w14:textId="58662E0F" w:rsidR="00D127EA" w:rsidRDefault="00D127EA" w:rsidP="00BA108A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 iban juntos.”</w:t>
      </w:r>
    </w:p>
    <w:p w14:paraId="5A03BE53" w14:textId="77777777" w:rsidR="00D127EA" w:rsidRDefault="00D127EA" w:rsidP="00D127EA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2D9D5F5" w14:textId="311A1FBE" w:rsidR="002C4561" w:rsidRDefault="00701042" w:rsidP="00D127EA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Podemos imaginar la escena: Después de caminar por tres días</w:t>
      </w:r>
      <w:r w:rsidR="00E87AB9">
        <w:rPr>
          <w:rFonts w:ascii="Calibri" w:hAnsi="Calibri" w:cs="Calibri"/>
          <w:color w:val="000000"/>
          <w:sz w:val="22"/>
          <w:szCs w:val="22"/>
        </w:rPr>
        <w:t xml:space="preserve"> juntos, padre e hijo</w:t>
      </w:r>
      <w:r w:rsidR="005940DA">
        <w:rPr>
          <w:rFonts w:ascii="Calibri" w:hAnsi="Calibri" w:cs="Calibri"/>
          <w:color w:val="000000"/>
          <w:sz w:val="22"/>
          <w:szCs w:val="22"/>
        </w:rPr>
        <w:t xml:space="preserve"> rumbo a</w:t>
      </w:r>
      <w:r>
        <w:rPr>
          <w:rFonts w:ascii="Calibri" w:hAnsi="Calibri" w:cs="Calibri"/>
          <w:color w:val="000000"/>
          <w:sz w:val="22"/>
          <w:szCs w:val="22"/>
        </w:rPr>
        <w:t xml:space="preserve"> su destino</w:t>
      </w:r>
      <w:r w:rsidR="00E87AB9">
        <w:rPr>
          <w:rFonts w:ascii="Calibri" w:hAnsi="Calibri" w:cs="Calibri"/>
          <w:color w:val="000000"/>
          <w:sz w:val="22"/>
          <w:szCs w:val="22"/>
        </w:rPr>
        <w:t>, Isaac rompe el silencio y dice “Papá</w:t>
      </w:r>
      <w:r w:rsidR="00260880">
        <w:rPr>
          <w:rFonts w:ascii="Calibri" w:hAnsi="Calibri" w:cs="Calibri"/>
          <w:color w:val="000000"/>
          <w:sz w:val="22"/>
          <w:szCs w:val="22"/>
        </w:rPr>
        <w:t>”. ¿Qué pasa hijo? “Veo que aquí llevamos el fuego y la leña, pero nos falta la ofrenda, nos falta el cordero para el sacrificio</w:t>
      </w:r>
      <w:r w:rsidR="0002597C">
        <w:rPr>
          <w:rFonts w:ascii="Calibri" w:hAnsi="Calibri" w:cs="Calibri"/>
          <w:color w:val="000000"/>
          <w:sz w:val="22"/>
          <w:szCs w:val="22"/>
        </w:rPr>
        <w:t>.” A Isaac no le cerraba el tema porque faltaba lo más importante</w:t>
      </w:r>
      <w:r w:rsidR="00F40992">
        <w:rPr>
          <w:rFonts w:ascii="Calibri" w:hAnsi="Calibri" w:cs="Calibri"/>
          <w:color w:val="000000"/>
          <w:sz w:val="22"/>
          <w:szCs w:val="22"/>
        </w:rPr>
        <w:t>: el plato principal</w:t>
      </w:r>
      <w:r w:rsidR="003F3CE0">
        <w:rPr>
          <w:rFonts w:ascii="Calibri" w:hAnsi="Calibri" w:cs="Calibri"/>
          <w:color w:val="000000"/>
          <w:sz w:val="22"/>
          <w:szCs w:val="22"/>
        </w:rPr>
        <w:t xml:space="preserve">, lo que le iban a ofrecer a Dios. </w:t>
      </w:r>
      <w:r w:rsidR="0002597C">
        <w:rPr>
          <w:rFonts w:ascii="Calibri" w:hAnsi="Calibri" w:cs="Calibri"/>
          <w:color w:val="000000"/>
          <w:sz w:val="22"/>
          <w:szCs w:val="22"/>
        </w:rPr>
        <w:t xml:space="preserve"> Entonces Abraham, su padre le respondió: “Dios proveerá de cordero para el holocausto</w:t>
      </w:r>
      <w:r w:rsidR="0056189A">
        <w:rPr>
          <w:rFonts w:ascii="Calibri" w:hAnsi="Calibri" w:cs="Calibri"/>
          <w:color w:val="000000"/>
          <w:sz w:val="22"/>
          <w:szCs w:val="22"/>
        </w:rPr>
        <w:t>, hijo mío” Abraham no podía decirle: “Eres el cordero que voy a sacrificar”</w:t>
      </w:r>
      <w:r w:rsidR="003F3C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403D7">
        <w:rPr>
          <w:rFonts w:ascii="Calibri" w:hAnsi="Calibri" w:cs="Calibri"/>
          <w:color w:val="000000"/>
          <w:sz w:val="22"/>
          <w:szCs w:val="22"/>
        </w:rPr>
        <w:t>pero no lo hizo porque</w:t>
      </w:r>
      <w:r w:rsidR="00E132BD">
        <w:rPr>
          <w:rFonts w:ascii="Calibri" w:hAnsi="Calibri" w:cs="Calibri"/>
          <w:color w:val="000000"/>
          <w:sz w:val="22"/>
          <w:szCs w:val="22"/>
        </w:rPr>
        <w:t xml:space="preserve"> Abraham</w:t>
      </w:r>
      <w:r w:rsidR="005403D7">
        <w:rPr>
          <w:rFonts w:ascii="Calibri" w:hAnsi="Calibri" w:cs="Calibri"/>
          <w:color w:val="000000"/>
          <w:sz w:val="22"/>
          <w:szCs w:val="22"/>
        </w:rPr>
        <w:t xml:space="preserve"> esperaba un milagro. </w:t>
      </w:r>
    </w:p>
    <w:p w14:paraId="6C79BAF5" w14:textId="77777777" w:rsidR="002C4561" w:rsidRDefault="002C4561" w:rsidP="00D127EA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A84E5DE" w14:textId="4CC7612D" w:rsidR="00D127EA" w:rsidRDefault="002D0907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4561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l versículo termina con la frase “E iban juntos”</w:t>
      </w:r>
      <w:r w:rsidR="001C2B2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132BD">
        <w:rPr>
          <w:rFonts w:ascii="Calibri" w:hAnsi="Calibri" w:cs="Calibri"/>
          <w:color w:val="000000"/>
          <w:sz w:val="22"/>
          <w:szCs w:val="22"/>
        </w:rPr>
        <w:t xml:space="preserve">unidos </w:t>
      </w:r>
      <w:r w:rsidR="00F259CC">
        <w:rPr>
          <w:rFonts w:ascii="Calibri" w:hAnsi="Calibri" w:cs="Calibri"/>
          <w:color w:val="000000"/>
          <w:sz w:val="22"/>
          <w:szCs w:val="22"/>
        </w:rPr>
        <w:t>por el amor fraterno. Iban juntos porque Abraham amaba a su hijo Isaac, e Isaac amaba a su padre Abraham. I</w:t>
      </w:r>
      <w:r w:rsidR="001C342E">
        <w:rPr>
          <w:rFonts w:ascii="Calibri" w:hAnsi="Calibri" w:cs="Calibri"/>
          <w:color w:val="000000"/>
          <w:sz w:val="22"/>
          <w:szCs w:val="22"/>
        </w:rPr>
        <w:t>ban juntos</w:t>
      </w:r>
      <w:r w:rsidR="00BB07C7">
        <w:rPr>
          <w:rFonts w:ascii="Calibri" w:hAnsi="Calibri" w:cs="Calibri"/>
          <w:color w:val="000000"/>
          <w:sz w:val="22"/>
          <w:szCs w:val="22"/>
        </w:rPr>
        <w:t xml:space="preserve"> con la frase como flotando en el aire “Dios proveerá”…”Dios proveerá”</w:t>
      </w:r>
      <w:r w:rsidR="00556E84">
        <w:rPr>
          <w:rFonts w:ascii="Calibri" w:hAnsi="Calibri" w:cs="Calibri"/>
          <w:color w:val="000000"/>
          <w:sz w:val="22"/>
          <w:szCs w:val="22"/>
        </w:rPr>
        <w:t>. Isaac no siguió preguntando</w:t>
      </w:r>
      <w:r w:rsidR="007F7AC5">
        <w:rPr>
          <w:rFonts w:ascii="Calibri" w:hAnsi="Calibri" w:cs="Calibri"/>
          <w:color w:val="000000"/>
          <w:sz w:val="22"/>
          <w:szCs w:val="22"/>
        </w:rPr>
        <w:t xml:space="preserve"> de dónde Dios proveer</w:t>
      </w:r>
      <w:r w:rsidR="00686369">
        <w:rPr>
          <w:rFonts w:ascii="Calibri" w:hAnsi="Calibri" w:cs="Calibri"/>
          <w:color w:val="000000"/>
          <w:sz w:val="22"/>
          <w:szCs w:val="22"/>
        </w:rPr>
        <w:t>ía</w:t>
      </w:r>
      <w:r w:rsidR="00F259CC">
        <w:rPr>
          <w:rFonts w:ascii="Calibri" w:hAnsi="Calibri" w:cs="Calibri"/>
          <w:color w:val="000000"/>
          <w:sz w:val="22"/>
          <w:szCs w:val="22"/>
        </w:rPr>
        <w:t xml:space="preserve"> porque l</w:t>
      </w:r>
      <w:r w:rsidR="008074D6">
        <w:rPr>
          <w:rFonts w:ascii="Calibri" w:hAnsi="Calibri" w:cs="Calibri"/>
          <w:color w:val="000000"/>
          <w:sz w:val="22"/>
          <w:szCs w:val="22"/>
        </w:rPr>
        <w:t>a fe que tenía su padre era suficiente.</w:t>
      </w:r>
      <w:r w:rsidR="007F7AC5">
        <w:rPr>
          <w:rFonts w:ascii="Calibri" w:hAnsi="Calibri" w:cs="Calibri"/>
          <w:color w:val="000000"/>
          <w:sz w:val="22"/>
          <w:szCs w:val="22"/>
        </w:rPr>
        <w:t xml:space="preserve"> Y Abraham</w:t>
      </w:r>
      <w:r w:rsidR="008074D6">
        <w:rPr>
          <w:rFonts w:ascii="Calibri" w:hAnsi="Calibri" w:cs="Calibri"/>
          <w:color w:val="000000"/>
          <w:sz w:val="22"/>
          <w:szCs w:val="22"/>
        </w:rPr>
        <w:t>, por su parte,</w:t>
      </w:r>
      <w:r w:rsidR="007F7AC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4001">
        <w:rPr>
          <w:rFonts w:ascii="Calibri" w:hAnsi="Calibri" w:cs="Calibri"/>
          <w:color w:val="000000"/>
          <w:sz w:val="22"/>
          <w:szCs w:val="22"/>
        </w:rPr>
        <w:t>solo pensaba en obedecer a Dios con la seguridad que Dios cumpliría su promesa que</w:t>
      </w:r>
      <w:r w:rsidR="006863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40DA">
        <w:rPr>
          <w:rFonts w:ascii="Calibri" w:hAnsi="Calibri" w:cs="Calibri"/>
          <w:color w:val="000000"/>
          <w:sz w:val="22"/>
          <w:szCs w:val="22"/>
        </w:rPr>
        <w:t>su</w:t>
      </w:r>
      <w:r w:rsidR="004B4001">
        <w:rPr>
          <w:rFonts w:ascii="Calibri" w:hAnsi="Calibri" w:cs="Calibri"/>
          <w:color w:val="000000"/>
          <w:sz w:val="22"/>
          <w:szCs w:val="22"/>
        </w:rPr>
        <w:t xml:space="preserve"> hijo tendría una descendencia que no se podría contar</w:t>
      </w:r>
      <w:r w:rsidR="005940DA">
        <w:rPr>
          <w:rFonts w:ascii="Calibri" w:hAnsi="Calibri" w:cs="Calibri"/>
          <w:color w:val="000000"/>
          <w:sz w:val="22"/>
          <w:szCs w:val="22"/>
        </w:rPr>
        <w:t xml:space="preserve">, no otro hijo, sino Isaac, </w:t>
      </w:r>
      <w:r w:rsidR="00183024">
        <w:rPr>
          <w:rFonts w:ascii="Calibri" w:hAnsi="Calibri" w:cs="Calibri"/>
          <w:color w:val="000000"/>
          <w:sz w:val="22"/>
          <w:szCs w:val="22"/>
        </w:rPr>
        <w:t xml:space="preserve">porque Isaac era </w:t>
      </w:r>
      <w:r w:rsidR="005940DA">
        <w:rPr>
          <w:rFonts w:ascii="Calibri" w:hAnsi="Calibri" w:cs="Calibri"/>
          <w:color w:val="000000"/>
          <w:sz w:val="22"/>
          <w:szCs w:val="22"/>
        </w:rPr>
        <w:t>el hijo de la promesa.</w:t>
      </w:r>
      <w:r w:rsidR="00DE1A1D">
        <w:rPr>
          <w:rFonts w:ascii="Calibri" w:hAnsi="Calibri" w:cs="Calibri"/>
          <w:color w:val="000000"/>
          <w:sz w:val="22"/>
          <w:szCs w:val="22"/>
        </w:rPr>
        <w:t xml:space="preserve"> Abraham creía</w:t>
      </w:r>
      <w:r w:rsidR="00183024">
        <w:rPr>
          <w:rFonts w:ascii="Calibri" w:hAnsi="Calibri" w:cs="Calibri"/>
          <w:color w:val="000000"/>
          <w:sz w:val="22"/>
          <w:szCs w:val="22"/>
        </w:rPr>
        <w:t xml:space="preserve"> que si moría Isaac, Dios haría algo para volverlo a la vida, porque </w:t>
      </w:r>
      <w:r w:rsidR="00B948A8">
        <w:rPr>
          <w:rFonts w:ascii="Calibri" w:hAnsi="Calibri" w:cs="Calibri"/>
          <w:color w:val="000000"/>
          <w:sz w:val="22"/>
          <w:szCs w:val="22"/>
        </w:rPr>
        <w:t>creía que  Dios tenía poder aun sobre los muertos</w:t>
      </w:r>
      <w:r w:rsidR="00DE1A1D">
        <w:rPr>
          <w:rFonts w:ascii="Calibri" w:hAnsi="Calibri" w:cs="Calibri"/>
          <w:color w:val="000000"/>
          <w:sz w:val="22"/>
          <w:szCs w:val="22"/>
        </w:rPr>
        <w:t xml:space="preserve"> según Hebreos 11</w:t>
      </w:r>
      <w:r w:rsidR="008074D6">
        <w:rPr>
          <w:rFonts w:ascii="Calibri" w:hAnsi="Calibri" w:cs="Calibri"/>
          <w:color w:val="000000"/>
          <w:sz w:val="22"/>
          <w:szCs w:val="22"/>
        </w:rPr>
        <w:t xml:space="preserve"> que dice</w:t>
      </w:r>
      <w:r w:rsidR="00DE1A1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74D6">
        <w:rPr>
          <w:rFonts w:ascii="Calibri" w:hAnsi="Calibri" w:cs="Calibri"/>
          <w:color w:val="000000"/>
          <w:sz w:val="22"/>
          <w:szCs w:val="22"/>
        </w:rPr>
        <w:t xml:space="preserve">que </w:t>
      </w:r>
      <w:r w:rsidR="00B948A8">
        <w:rPr>
          <w:rFonts w:ascii="Calibri" w:hAnsi="Calibri" w:cs="Calibri"/>
          <w:color w:val="000000"/>
          <w:sz w:val="22"/>
          <w:szCs w:val="22"/>
        </w:rPr>
        <w:t xml:space="preserve">Abraham </w:t>
      </w:r>
      <w:r w:rsidR="008074D6">
        <w:rPr>
          <w:rFonts w:ascii="Calibri" w:hAnsi="Calibri" w:cs="Calibri"/>
          <w:color w:val="000000"/>
          <w:sz w:val="22"/>
          <w:szCs w:val="22"/>
        </w:rPr>
        <w:t>recibió la promesa</w:t>
      </w:r>
      <w:r w:rsidR="005940DA">
        <w:rPr>
          <w:rFonts w:ascii="Calibri" w:hAnsi="Calibri" w:cs="Calibri"/>
          <w:color w:val="000000"/>
          <w:sz w:val="22"/>
          <w:szCs w:val="22"/>
        </w:rPr>
        <w:t>:</w:t>
      </w:r>
      <w:r w:rsidR="008074D6">
        <w:rPr>
          <w:rFonts w:ascii="Calibri" w:hAnsi="Calibri" w:cs="Calibri"/>
          <w:color w:val="000000"/>
          <w:sz w:val="22"/>
          <w:szCs w:val="22"/>
        </w:rPr>
        <w:t xml:space="preserve"> “En Isaac te será llamada descendencia; pensando que Dios es poderoso para levantar aun de los muertos”.  </w:t>
      </w:r>
      <w:r w:rsidR="00F40992">
        <w:rPr>
          <w:rFonts w:ascii="Calibri" w:hAnsi="Calibri" w:cs="Calibri"/>
          <w:color w:val="000000"/>
          <w:sz w:val="22"/>
          <w:szCs w:val="22"/>
        </w:rPr>
        <w:t xml:space="preserve">Abraham siguió creyendo en Dios igual que cuando esa fe le fue contada por justicia. </w:t>
      </w:r>
    </w:p>
    <w:p w14:paraId="5139756F" w14:textId="77777777" w:rsidR="0023101A" w:rsidRDefault="0023101A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2783CE0" w14:textId="299577A1" w:rsidR="0023101A" w:rsidRDefault="0023101A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Al fin llegaron a la montaña que Dios les dijo y al llegar a la cumbre Abraham edificó un altar con las piedras que allí había, </w:t>
      </w:r>
      <w:r w:rsidR="00B40735">
        <w:rPr>
          <w:rFonts w:ascii="Calibri" w:hAnsi="Calibri" w:cs="Calibri"/>
          <w:color w:val="000000"/>
          <w:sz w:val="22"/>
          <w:szCs w:val="22"/>
        </w:rPr>
        <w:t xml:space="preserve">colocó la leña que había traído, tomó a su hijo, lo ató y lo puso sobre la leña. </w:t>
      </w:r>
      <w:r w:rsidR="00B948A8">
        <w:rPr>
          <w:rFonts w:ascii="Calibri" w:hAnsi="Calibri" w:cs="Calibri"/>
          <w:color w:val="000000"/>
          <w:sz w:val="22"/>
          <w:szCs w:val="22"/>
        </w:rPr>
        <w:t xml:space="preserve">Mientras tanto </w:t>
      </w:r>
      <w:r w:rsidR="00B40735">
        <w:rPr>
          <w:rFonts w:ascii="Calibri" w:hAnsi="Calibri" w:cs="Calibri"/>
          <w:color w:val="000000"/>
          <w:sz w:val="22"/>
          <w:szCs w:val="22"/>
        </w:rPr>
        <w:t>Isaac no dijo nada, igual que Jesús</w:t>
      </w:r>
      <w:r w:rsidR="00BB431C">
        <w:rPr>
          <w:rFonts w:ascii="Calibri" w:hAnsi="Calibri" w:cs="Calibri"/>
          <w:color w:val="000000"/>
          <w:sz w:val="22"/>
          <w:szCs w:val="22"/>
        </w:rPr>
        <w:t>,</w:t>
      </w:r>
      <w:r w:rsidR="00B407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B431C">
        <w:rPr>
          <w:rFonts w:ascii="Calibri" w:hAnsi="Calibri" w:cs="Calibri"/>
          <w:color w:val="000000"/>
          <w:sz w:val="22"/>
          <w:szCs w:val="22"/>
        </w:rPr>
        <w:t xml:space="preserve">de quien Isaías escribió “Angustiado él, y afligido, no abrió su boca; como cordero fue llevado al matadero…enmudeció y no abrió su boca” (Isaías 53:7) </w:t>
      </w:r>
      <w:r w:rsidR="00E40A1B">
        <w:rPr>
          <w:rFonts w:ascii="Calibri" w:hAnsi="Calibri" w:cs="Calibri"/>
          <w:color w:val="000000"/>
          <w:sz w:val="22"/>
          <w:szCs w:val="22"/>
        </w:rPr>
        <w:t>Isaac</w:t>
      </w:r>
      <w:r w:rsidR="00A76140">
        <w:rPr>
          <w:rFonts w:ascii="Calibri" w:hAnsi="Calibri" w:cs="Calibri"/>
          <w:color w:val="000000"/>
          <w:sz w:val="22"/>
          <w:szCs w:val="22"/>
        </w:rPr>
        <w:t xml:space="preserve"> se rindió, no resistió y</w:t>
      </w:r>
      <w:r w:rsidR="00E40A1B">
        <w:rPr>
          <w:rFonts w:ascii="Calibri" w:hAnsi="Calibri" w:cs="Calibri"/>
          <w:color w:val="000000"/>
          <w:sz w:val="22"/>
          <w:szCs w:val="22"/>
        </w:rPr>
        <w:t xml:space="preserve"> aceptó la voluntad de su padre Abraham</w:t>
      </w:r>
      <w:r w:rsidR="00A76140">
        <w:rPr>
          <w:rFonts w:ascii="Calibri" w:hAnsi="Calibri" w:cs="Calibri"/>
          <w:color w:val="000000"/>
          <w:sz w:val="22"/>
          <w:szCs w:val="22"/>
        </w:rPr>
        <w:t xml:space="preserve">, del mismo modo que Jesús cuando aceptó la voluntad de su Padre cuando dijo “no se haga mi voluntad sino la tuya”. </w:t>
      </w:r>
    </w:p>
    <w:p w14:paraId="7926C399" w14:textId="77777777" w:rsidR="00A76140" w:rsidRDefault="00A76140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71F80F2" w14:textId="71344946" w:rsidR="00A76140" w:rsidRDefault="00A76140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Abraham tomó el cuchillo s</w:t>
      </w:r>
      <w:r w:rsidR="00D40BC4">
        <w:rPr>
          <w:rFonts w:ascii="Calibri" w:hAnsi="Calibri" w:cs="Calibri"/>
          <w:color w:val="000000"/>
          <w:sz w:val="22"/>
          <w:szCs w:val="22"/>
        </w:rPr>
        <w:t xml:space="preserve">acrificial </w:t>
      </w:r>
      <w:r w:rsidR="009B12F8">
        <w:rPr>
          <w:rFonts w:ascii="Calibri" w:hAnsi="Calibri" w:cs="Calibri"/>
          <w:color w:val="000000"/>
          <w:sz w:val="22"/>
          <w:szCs w:val="22"/>
        </w:rPr>
        <w:t>y cuando estaba a punto se sacrificar a su hijo, escuchó que se le decía del cielo “Abraham, Abraham…No extiendas tu mano sobre el muchacho, ni le hagas nada, porque ya conozco que temes a Dios, por cuanto no me rehusaste tu hijo, tu único” (22:</w:t>
      </w:r>
      <w:r w:rsidR="0056148E">
        <w:rPr>
          <w:rFonts w:ascii="Calibri" w:hAnsi="Calibri" w:cs="Calibri"/>
          <w:color w:val="000000"/>
          <w:sz w:val="22"/>
          <w:szCs w:val="22"/>
        </w:rPr>
        <w:t>12) Y de pronto Abraham levanto su mirada y vio detrás de él un carnero trabado en un zarzal. Lo tomó y lo sacrificó en lugar de su hijo. “Y llamó Abraham el nombre de aquel lugar, Jehová proveerá</w:t>
      </w:r>
      <w:r w:rsidR="004A0F58">
        <w:rPr>
          <w:rFonts w:ascii="Calibri" w:hAnsi="Calibri" w:cs="Calibri"/>
          <w:color w:val="000000"/>
          <w:sz w:val="22"/>
          <w:szCs w:val="22"/>
        </w:rPr>
        <w:t xml:space="preserve">. Por tanto se dice hoy: En el monte de Jehová será provisto” (22:14) </w:t>
      </w:r>
    </w:p>
    <w:p w14:paraId="6EFCFAE9" w14:textId="77777777" w:rsidR="00BE10F4" w:rsidRDefault="00BE10F4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697ED30" w14:textId="01772D14" w:rsidR="00BE10F4" w:rsidRDefault="0061059B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Notemos la frase “Por tanto se dice hoy” indicando que cientos años después entre los israelitas era común decir “En el mon</w:t>
      </w:r>
      <w:r w:rsidR="0003227A">
        <w:rPr>
          <w:rFonts w:ascii="Calibri" w:hAnsi="Calibri" w:cs="Calibri"/>
          <w:color w:val="000000"/>
          <w:sz w:val="22"/>
          <w:szCs w:val="22"/>
        </w:rPr>
        <w:t>t</w:t>
      </w:r>
      <w:r>
        <w:rPr>
          <w:rFonts w:ascii="Calibri" w:hAnsi="Calibri" w:cs="Calibri"/>
          <w:color w:val="000000"/>
          <w:sz w:val="22"/>
          <w:szCs w:val="22"/>
        </w:rPr>
        <w:t xml:space="preserve">e de </w:t>
      </w:r>
      <w:r w:rsidR="00E54320">
        <w:rPr>
          <w:rFonts w:ascii="Calibri" w:hAnsi="Calibri" w:cs="Calibri"/>
          <w:color w:val="000000"/>
          <w:sz w:val="22"/>
          <w:szCs w:val="22"/>
        </w:rPr>
        <w:t>Jehová será provisto” y llegó a ser un refrán en el pueblo cuando alguno no podía pagar una deuda, o cuando faltaba dinero o materiales para terminar una obra</w:t>
      </w:r>
      <w:r w:rsidR="00FA1B67">
        <w:rPr>
          <w:rFonts w:ascii="Calibri" w:hAnsi="Calibri" w:cs="Calibri"/>
          <w:color w:val="000000"/>
          <w:sz w:val="22"/>
          <w:szCs w:val="22"/>
        </w:rPr>
        <w:t xml:space="preserve"> o comprar algo sin contar con el dinero suficiente</w:t>
      </w:r>
      <w:r w:rsidR="0003227A">
        <w:rPr>
          <w:rFonts w:ascii="Calibri" w:hAnsi="Calibri" w:cs="Calibri"/>
          <w:color w:val="000000"/>
          <w:sz w:val="22"/>
          <w:szCs w:val="22"/>
        </w:rPr>
        <w:t>,</w:t>
      </w:r>
      <w:r w:rsidR="00ED4B35">
        <w:rPr>
          <w:rFonts w:ascii="Calibri" w:hAnsi="Calibri" w:cs="Calibri"/>
          <w:color w:val="000000"/>
          <w:sz w:val="22"/>
          <w:szCs w:val="22"/>
        </w:rPr>
        <w:t xml:space="preserve"> decían: </w:t>
      </w:r>
      <w:r w:rsidR="00FA1B67">
        <w:rPr>
          <w:rFonts w:ascii="Calibri" w:hAnsi="Calibri" w:cs="Calibri"/>
          <w:color w:val="000000"/>
          <w:sz w:val="22"/>
          <w:szCs w:val="22"/>
        </w:rPr>
        <w:t xml:space="preserve"> “En el monte de Jehová será provisto” como en el caso de Abraham, para quien la provisión del cordero estaba a pocos metros de él. </w:t>
      </w:r>
      <w:r w:rsidR="00ED4B35">
        <w:rPr>
          <w:rFonts w:ascii="Calibri" w:hAnsi="Calibri" w:cs="Calibri"/>
          <w:color w:val="000000"/>
          <w:sz w:val="22"/>
          <w:szCs w:val="22"/>
        </w:rPr>
        <w:t>La solución estaba al alcance de su mano</w:t>
      </w:r>
      <w:r w:rsidR="0003227A">
        <w:rPr>
          <w:rFonts w:ascii="Calibri" w:hAnsi="Calibri" w:cs="Calibri"/>
          <w:color w:val="000000"/>
          <w:sz w:val="22"/>
          <w:szCs w:val="22"/>
        </w:rPr>
        <w:t xml:space="preserve">, estaba a sus espaldas pero él no la veía. </w:t>
      </w:r>
    </w:p>
    <w:p w14:paraId="2B209E86" w14:textId="77777777" w:rsidR="00ED4B35" w:rsidRDefault="00ED4B35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8C4F0FF" w14:textId="77AA3A8F" w:rsidR="00ED4B35" w:rsidRDefault="00ED4B35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 provisión no estaba en el valle, ni en la casa de Abraham, sino en la montaña, en la montaña de Dios. </w:t>
      </w:r>
      <w:r w:rsidR="000C1240">
        <w:rPr>
          <w:rFonts w:ascii="Calibri" w:hAnsi="Calibri" w:cs="Calibri"/>
          <w:color w:val="000000"/>
          <w:sz w:val="22"/>
          <w:szCs w:val="22"/>
        </w:rPr>
        <w:t>Siempre está la respuesta de Dios en lo alto, donde está Dios. No es lo mismo caminar en un valle que subir a una montaña. Es más difícil y requiere esfuerzo, pero la respuesta está allí</w:t>
      </w:r>
      <w:r w:rsidR="0044544F">
        <w:rPr>
          <w:rFonts w:ascii="Calibri" w:hAnsi="Calibri" w:cs="Calibri"/>
          <w:color w:val="000000"/>
          <w:sz w:val="22"/>
          <w:szCs w:val="22"/>
        </w:rPr>
        <w:t xml:space="preserve">, la provisión de Dios está allí, porque “en el monte de Jehová será provisto”. Requiere esfuerzo orar, interceder, orar, suplicar, buscar en Dios lo que nos hace falta. </w:t>
      </w:r>
    </w:p>
    <w:p w14:paraId="7B0EA227" w14:textId="77777777" w:rsidR="0044544F" w:rsidRDefault="0044544F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5856A6C" w14:textId="709FCD2C" w:rsidR="0044544F" w:rsidRDefault="0044544F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 en el monte Calvario</w:t>
      </w:r>
      <w:r w:rsidR="00F42483">
        <w:rPr>
          <w:rFonts w:ascii="Calibri" w:hAnsi="Calibri" w:cs="Calibri"/>
          <w:color w:val="000000"/>
          <w:sz w:val="22"/>
          <w:szCs w:val="22"/>
        </w:rPr>
        <w:t xml:space="preserve"> también fue provista nuestra salvación. Dios proveyó el Cordero para el sacrificio, el Cordero que es Cristo y es el que quita el pecado del mundo. Cristo murió, pero también volvió a vivir para que todos los que</w:t>
      </w:r>
      <w:r w:rsidR="0003227A">
        <w:rPr>
          <w:rFonts w:ascii="Calibri" w:hAnsi="Calibri" w:cs="Calibri"/>
          <w:color w:val="000000"/>
          <w:sz w:val="22"/>
          <w:szCs w:val="22"/>
        </w:rPr>
        <w:t xml:space="preserve"> depositan su fe en él. </w:t>
      </w:r>
    </w:p>
    <w:p w14:paraId="73CC6903" w14:textId="77777777" w:rsidR="00470E06" w:rsidRDefault="00470E06" w:rsidP="002C456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9DC8953" w14:textId="4AC6A339" w:rsidR="00470E06" w:rsidRDefault="00470E06" w:rsidP="00470E0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CONCLUSIÓN:</w:t>
      </w:r>
    </w:p>
    <w:p w14:paraId="465B8FD2" w14:textId="6EE7F9B0" w:rsidR="00F50493" w:rsidRDefault="00F50493" w:rsidP="00470E0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B37507">
        <w:rPr>
          <w:rFonts w:ascii="Calibri" w:hAnsi="Calibri" w:cs="Calibri"/>
          <w:color w:val="000000"/>
          <w:sz w:val="22"/>
          <w:szCs w:val="22"/>
        </w:rPr>
        <w:t xml:space="preserve">Hemos dicho que la prueba sirve </w:t>
      </w:r>
      <w:r w:rsidR="00A960A6">
        <w:rPr>
          <w:rFonts w:ascii="Calibri" w:hAnsi="Calibri" w:cs="Calibri"/>
          <w:color w:val="000000"/>
          <w:sz w:val="22"/>
          <w:szCs w:val="22"/>
        </w:rPr>
        <w:t>para mostrar la verdad o la falsedad de algo</w:t>
      </w:r>
      <w:r w:rsidR="009F56DA">
        <w:rPr>
          <w:rFonts w:ascii="Calibri" w:hAnsi="Calibri" w:cs="Calibri"/>
          <w:color w:val="000000"/>
          <w:sz w:val="22"/>
          <w:szCs w:val="22"/>
        </w:rPr>
        <w:t>. H</w:t>
      </w:r>
      <w:r w:rsidR="00A960A6">
        <w:rPr>
          <w:rFonts w:ascii="Calibri" w:hAnsi="Calibri" w:cs="Calibri"/>
          <w:color w:val="000000"/>
          <w:sz w:val="22"/>
          <w:szCs w:val="22"/>
        </w:rPr>
        <w:t>emos visto que Abraham pasó la prueba con éxito mostrando la</w:t>
      </w:r>
      <w:r w:rsidR="009F56DA">
        <w:rPr>
          <w:rFonts w:ascii="Calibri" w:hAnsi="Calibri" w:cs="Calibri"/>
          <w:color w:val="000000"/>
          <w:sz w:val="22"/>
          <w:szCs w:val="22"/>
        </w:rPr>
        <w:t xml:space="preserve"> verdad y la</w:t>
      </w:r>
      <w:r w:rsidR="00A960A6">
        <w:rPr>
          <w:rFonts w:ascii="Calibri" w:hAnsi="Calibri" w:cs="Calibri"/>
          <w:color w:val="000000"/>
          <w:sz w:val="22"/>
          <w:szCs w:val="22"/>
        </w:rPr>
        <w:t xml:space="preserve"> autenticidad de su fe por la obediencia</w:t>
      </w:r>
      <w:r w:rsidR="00882803">
        <w:rPr>
          <w:rFonts w:ascii="Calibri" w:hAnsi="Calibri" w:cs="Calibri"/>
          <w:color w:val="000000"/>
          <w:sz w:val="22"/>
          <w:szCs w:val="22"/>
        </w:rPr>
        <w:t xml:space="preserve"> total y absoluta</w:t>
      </w:r>
      <w:r w:rsidR="009F56DA">
        <w:rPr>
          <w:rFonts w:ascii="Calibri" w:hAnsi="Calibri" w:cs="Calibri"/>
          <w:color w:val="000000"/>
          <w:sz w:val="22"/>
          <w:szCs w:val="22"/>
        </w:rPr>
        <w:t xml:space="preserve">. También hemos visto </w:t>
      </w:r>
      <w:r w:rsidR="009D363D">
        <w:rPr>
          <w:rFonts w:ascii="Calibri" w:hAnsi="Calibri" w:cs="Calibri"/>
          <w:color w:val="000000"/>
          <w:sz w:val="22"/>
          <w:szCs w:val="22"/>
        </w:rPr>
        <w:t>que la prueba mostró la verdad.</w:t>
      </w:r>
      <w:r w:rsidR="0088280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14BE">
        <w:rPr>
          <w:rFonts w:ascii="Calibri" w:hAnsi="Calibri" w:cs="Calibri"/>
          <w:color w:val="000000"/>
          <w:sz w:val="22"/>
          <w:szCs w:val="22"/>
        </w:rPr>
        <w:t>por</w:t>
      </w:r>
      <w:r w:rsidR="0088188D">
        <w:rPr>
          <w:rFonts w:ascii="Calibri" w:hAnsi="Calibri" w:cs="Calibri"/>
          <w:color w:val="000000"/>
          <w:sz w:val="22"/>
          <w:szCs w:val="22"/>
        </w:rPr>
        <w:t xml:space="preserve"> la prontitud</w:t>
      </w:r>
      <w:r w:rsidR="00882803">
        <w:rPr>
          <w:rFonts w:ascii="Calibri" w:hAnsi="Calibri" w:cs="Calibri"/>
          <w:color w:val="000000"/>
          <w:sz w:val="22"/>
          <w:szCs w:val="22"/>
        </w:rPr>
        <w:t xml:space="preserve"> en hacer inmediatamente lo que Dios le pidió que hag</w:t>
      </w:r>
      <w:r w:rsidR="009D363D">
        <w:rPr>
          <w:rFonts w:ascii="Calibri" w:hAnsi="Calibri" w:cs="Calibri"/>
          <w:color w:val="000000"/>
          <w:sz w:val="22"/>
          <w:szCs w:val="22"/>
        </w:rPr>
        <w:t xml:space="preserve">a. Y por último, hemos visto que en el monte de Dios hay provisión, </w:t>
      </w:r>
      <w:r w:rsidR="008818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2803">
        <w:rPr>
          <w:rFonts w:ascii="Calibri" w:hAnsi="Calibri" w:cs="Calibri"/>
          <w:color w:val="000000"/>
          <w:sz w:val="22"/>
          <w:szCs w:val="22"/>
        </w:rPr>
        <w:t>porque “en el monte de Jehová será provisto”</w:t>
      </w:r>
      <w:r w:rsidR="00466E8C">
        <w:rPr>
          <w:rFonts w:ascii="Calibri" w:hAnsi="Calibri" w:cs="Calibri"/>
          <w:color w:val="000000"/>
          <w:sz w:val="22"/>
          <w:szCs w:val="22"/>
        </w:rPr>
        <w:t>. La prueba mostró que nunca Dios nos deja con las manos vacías, porque siempre hay provisión</w:t>
      </w:r>
      <w:r w:rsidR="00FC6B49">
        <w:rPr>
          <w:rFonts w:ascii="Calibri" w:hAnsi="Calibri" w:cs="Calibri"/>
          <w:color w:val="000000"/>
          <w:sz w:val="22"/>
          <w:szCs w:val="22"/>
        </w:rPr>
        <w:t xml:space="preserve"> para los que confían en él. </w:t>
      </w:r>
    </w:p>
    <w:p w14:paraId="354B893E" w14:textId="77777777" w:rsidR="00A44E19" w:rsidRDefault="00A44E19" w:rsidP="00470E0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F5BC1AD" w14:textId="19F30B1C" w:rsidR="00A44E19" w:rsidRDefault="00A44E19" w:rsidP="00470E0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¿Cómo responderíamos nosotros ante la prueba? El rey David dijo en una de sus oraciones “</w:t>
      </w:r>
      <w:r w:rsidR="00466E8C">
        <w:rPr>
          <w:rFonts w:ascii="Calibri" w:hAnsi="Calibri" w:cs="Calibri"/>
          <w:color w:val="000000"/>
          <w:sz w:val="22"/>
          <w:szCs w:val="22"/>
        </w:rPr>
        <w:t>Tú</w:t>
      </w:r>
      <w:r>
        <w:rPr>
          <w:rFonts w:ascii="Calibri" w:hAnsi="Calibri" w:cs="Calibri"/>
          <w:color w:val="000000"/>
          <w:sz w:val="22"/>
          <w:szCs w:val="22"/>
        </w:rPr>
        <w:t xml:space="preserve"> has probado mi corazón, me has visitado de noche; me has puesto a prueba, y nada inicuo hallast</w:t>
      </w:r>
      <w:r w:rsidR="00DA7C4B">
        <w:rPr>
          <w:rFonts w:ascii="Calibri" w:hAnsi="Calibri" w:cs="Calibri"/>
          <w:color w:val="000000"/>
          <w:sz w:val="22"/>
          <w:szCs w:val="22"/>
        </w:rPr>
        <w:t>e; he resuelto que mi boca no haga transgresión” (Salmo 17:3) Y si Dios probara la sinceridad de tu corazón</w:t>
      </w:r>
      <w:r w:rsidR="00FF73EA">
        <w:rPr>
          <w:rFonts w:ascii="Calibri" w:hAnsi="Calibri" w:cs="Calibri"/>
          <w:color w:val="000000"/>
          <w:sz w:val="22"/>
          <w:szCs w:val="22"/>
        </w:rPr>
        <w:t xml:space="preserve"> y si te pide algo</w:t>
      </w:r>
      <w:r w:rsidR="00DA7C4B">
        <w:rPr>
          <w:rFonts w:ascii="Calibri" w:hAnsi="Calibri" w:cs="Calibri"/>
          <w:color w:val="000000"/>
          <w:sz w:val="22"/>
          <w:szCs w:val="22"/>
        </w:rPr>
        <w:t xml:space="preserve"> ¿le obedecerías?</w:t>
      </w:r>
      <w:r w:rsidR="00A123F7">
        <w:rPr>
          <w:rFonts w:ascii="Calibri" w:hAnsi="Calibri" w:cs="Calibri"/>
          <w:color w:val="000000"/>
          <w:sz w:val="22"/>
          <w:szCs w:val="22"/>
        </w:rPr>
        <w:t xml:space="preserve"> ¿Crees</w:t>
      </w:r>
      <w:r w:rsidR="00FF73EA">
        <w:rPr>
          <w:rFonts w:ascii="Calibri" w:hAnsi="Calibri" w:cs="Calibri"/>
          <w:color w:val="000000"/>
          <w:sz w:val="22"/>
          <w:szCs w:val="22"/>
        </w:rPr>
        <w:t xml:space="preserve"> realmente</w:t>
      </w:r>
      <w:r w:rsidR="00A123F7">
        <w:rPr>
          <w:rFonts w:ascii="Calibri" w:hAnsi="Calibri" w:cs="Calibri"/>
          <w:color w:val="000000"/>
          <w:sz w:val="22"/>
          <w:szCs w:val="22"/>
        </w:rPr>
        <w:t xml:space="preserve"> que</w:t>
      </w:r>
      <w:r w:rsidR="00FF73EA">
        <w:rPr>
          <w:rFonts w:ascii="Calibri" w:hAnsi="Calibri" w:cs="Calibri"/>
          <w:color w:val="000000"/>
          <w:sz w:val="22"/>
          <w:szCs w:val="22"/>
        </w:rPr>
        <w:t xml:space="preserve"> Dios te ama y</w:t>
      </w:r>
      <w:r w:rsidR="00A123F7">
        <w:rPr>
          <w:rFonts w:ascii="Calibri" w:hAnsi="Calibri" w:cs="Calibri"/>
          <w:color w:val="000000"/>
          <w:sz w:val="22"/>
          <w:szCs w:val="22"/>
        </w:rPr>
        <w:t xml:space="preserve"> desea lo mejor para tu vida</w:t>
      </w:r>
      <w:r w:rsidR="00466E8C">
        <w:rPr>
          <w:rFonts w:ascii="Calibri" w:hAnsi="Calibri" w:cs="Calibri"/>
          <w:color w:val="000000"/>
          <w:sz w:val="22"/>
          <w:szCs w:val="22"/>
        </w:rPr>
        <w:t xml:space="preserve"> o </w:t>
      </w:r>
      <w:r w:rsidR="00FF73EA">
        <w:rPr>
          <w:rFonts w:ascii="Calibri" w:hAnsi="Calibri" w:cs="Calibri"/>
          <w:color w:val="000000"/>
          <w:sz w:val="22"/>
          <w:szCs w:val="22"/>
        </w:rPr>
        <w:t xml:space="preserve">piensas mal de Dios? </w:t>
      </w:r>
      <w:r w:rsidR="00FC6B49">
        <w:rPr>
          <w:rFonts w:ascii="Calibri" w:hAnsi="Calibri" w:cs="Calibri"/>
          <w:color w:val="000000"/>
          <w:sz w:val="22"/>
          <w:szCs w:val="22"/>
        </w:rPr>
        <w:t>¿O acaso supones</w:t>
      </w:r>
      <w:r w:rsidR="009F56DA">
        <w:rPr>
          <w:rFonts w:ascii="Calibri" w:hAnsi="Calibri" w:cs="Calibri"/>
          <w:color w:val="000000"/>
          <w:sz w:val="22"/>
          <w:szCs w:val="22"/>
        </w:rPr>
        <w:t xml:space="preserve"> que no te ama y por eso no estás decidido a responder a su llamado</w:t>
      </w:r>
      <w:r w:rsidR="00FC6B49">
        <w:rPr>
          <w:rFonts w:ascii="Calibri" w:hAnsi="Calibri" w:cs="Calibri"/>
          <w:color w:val="000000"/>
          <w:sz w:val="22"/>
          <w:szCs w:val="22"/>
        </w:rPr>
        <w:t>?</w:t>
      </w:r>
    </w:p>
    <w:p w14:paraId="5C971086" w14:textId="77777777" w:rsidR="00073044" w:rsidRDefault="00073044" w:rsidP="00470E0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7C2C5C2" w14:textId="7AD98D8C" w:rsidR="00FC6B49" w:rsidRDefault="00073044" w:rsidP="00470E0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David dijo “he resuelto que mi boca no haga transgresión” y el apóstol Pablo acotó “</w:t>
      </w:r>
      <w:r w:rsidR="00C052A7">
        <w:rPr>
          <w:rFonts w:ascii="Calibri" w:hAnsi="Calibri" w:cs="Calibri"/>
          <w:color w:val="000000"/>
          <w:sz w:val="22"/>
          <w:szCs w:val="22"/>
        </w:rPr>
        <w:t xml:space="preserve">Mas ¿qué dice? Cerca de ti está la palabra, en tu boca y en tu corazón. Ésta es la palabra de fe que predicamos: que si confesares con tu boca que Jesús es el Señor, y creyeres en tu corazón que Dios le levantó de los muertos, serás salvo. </w:t>
      </w:r>
      <w:r>
        <w:rPr>
          <w:rFonts w:ascii="Calibri" w:hAnsi="Calibri" w:cs="Calibri"/>
          <w:color w:val="000000"/>
          <w:sz w:val="22"/>
          <w:szCs w:val="22"/>
        </w:rPr>
        <w:t>Porque con el corazón se cree para justicia, pero con la boca se confiesa para salvación.</w:t>
      </w:r>
      <w:r w:rsidR="00C052A7">
        <w:rPr>
          <w:rFonts w:ascii="Calibri" w:hAnsi="Calibri" w:cs="Calibri"/>
          <w:color w:val="000000"/>
          <w:sz w:val="22"/>
          <w:szCs w:val="22"/>
        </w:rPr>
        <w:t>” (Romanos 10:8-10</w:t>
      </w:r>
    </w:p>
    <w:sectPr w:rsidR="00FC6B49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6B31" w14:textId="77777777" w:rsidR="003C752B" w:rsidRDefault="003C752B" w:rsidP="001920F2">
      <w:r>
        <w:separator/>
      </w:r>
    </w:p>
  </w:endnote>
  <w:endnote w:type="continuationSeparator" w:id="0">
    <w:p w14:paraId="58D9D4DC" w14:textId="77777777" w:rsidR="003C752B" w:rsidRDefault="003C752B" w:rsidP="0019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E29F" w14:textId="77777777" w:rsidR="003C752B" w:rsidRDefault="003C752B" w:rsidP="001920F2">
      <w:r>
        <w:separator/>
      </w:r>
    </w:p>
  </w:footnote>
  <w:footnote w:type="continuationSeparator" w:id="0">
    <w:p w14:paraId="3876106F" w14:textId="77777777" w:rsidR="003C752B" w:rsidRDefault="003C752B" w:rsidP="0019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03740950"/>
      <w:docPartObj>
        <w:docPartGallery w:val="Page Numbers (Top of Page)"/>
        <w:docPartUnique/>
      </w:docPartObj>
    </w:sdtPr>
    <w:sdtContent>
      <w:p w14:paraId="5040460A" w14:textId="428D6929" w:rsidR="001920F2" w:rsidRDefault="001920F2" w:rsidP="00121F5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7F6486" w14:textId="77777777" w:rsidR="001920F2" w:rsidRDefault="001920F2" w:rsidP="001920F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49694431"/>
      <w:docPartObj>
        <w:docPartGallery w:val="Page Numbers (Top of Page)"/>
        <w:docPartUnique/>
      </w:docPartObj>
    </w:sdtPr>
    <w:sdtContent>
      <w:p w14:paraId="31A9FC82" w14:textId="26EE39B1" w:rsidR="001920F2" w:rsidRDefault="001920F2" w:rsidP="00121F5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B4B4530" w14:textId="77777777" w:rsidR="001920F2" w:rsidRDefault="001920F2" w:rsidP="001920F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71DA"/>
    <w:multiLevelType w:val="hybridMultilevel"/>
    <w:tmpl w:val="DBC83A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42247"/>
    <w:multiLevelType w:val="multilevel"/>
    <w:tmpl w:val="6936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F679B"/>
    <w:multiLevelType w:val="multilevel"/>
    <w:tmpl w:val="CC5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787311">
    <w:abstractNumId w:val="0"/>
  </w:num>
  <w:num w:numId="2" w16cid:durableId="1271549607">
    <w:abstractNumId w:val="2"/>
  </w:num>
  <w:num w:numId="3" w16cid:durableId="138663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F2"/>
    <w:rsid w:val="00017849"/>
    <w:rsid w:val="0002597C"/>
    <w:rsid w:val="0003227A"/>
    <w:rsid w:val="00032C5D"/>
    <w:rsid w:val="00073044"/>
    <w:rsid w:val="00082AFE"/>
    <w:rsid w:val="0009610F"/>
    <w:rsid w:val="000B1C64"/>
    <w:rsid w:val="000C0F3C"/>
    <w:rsid w:val="000C1240"/>
    <w:rsid w:val="000C49A0"/>
    <w:rsid w:val="000C5596"/>
    <w:rsid w:val="00101222"/>
    <w:rsid w:val="00113C82"/>
    <w:rsid w:val="00130E81"/>
    <w:rsid w:val="001361A4"/>
    <w:rsid w:val="00143ACC"/>
    <w:rsid w:val="00151EF8"/>
    <w:rsid w:val="001563D7"/>
    <w:rsid w:val="00183024"/>
    <w:rsid w:val="00183FBB"/>
    <w:rsid w:val="001920F2"/>
    <w:rsid w:val="00193F2C"/>
    <w:rsid w:val="001954F5"/>
    <w:rsid w:val="001B6777"/>
    <w:rsid w:val="001C2B24"/>
    <w:rsid w:val="001C342E"/>
    <w:rsid w:val="001E2070"/>
    <w:rsid w:val="001F3B5B"/>
    <w:rsid w:val="0023101A"/>
    <w:rsid w:val="002317E9"/>
    <w:rsid w:val="00254A31"/>
    <w:rsid w:val="00260880"/>
    <w:rsid w:val="002A4CD5"/>
    <w:rsid w:val="002C4561"/>
    <w:rsid w:val="002D0907"/>
    <w:rsid w:val="003070A9"/>
    <w:rsid w:val="00324845"/>
    <w:rsid w:val="003252D3"/>
    <w:rsid w:val="00326BB0"/>
    <w:rsid w:val="00335F96"/>
    <w:rsid w:val="00344EF9"/>
    <w:rsid w:val="0037462D"/>
    <w:rsid w:val="00380052"/>
    <w:rsid w:val="003A6511"/>
    <w:rsid w:val="003A6B5A"/>
    <w:rsid w:val="003C752B"/>
    <w:rsid w:val="003C79FA"/>
    <w:rsid w:val="003F0127"/>
    <w:rsid w:val="003F3CE0"/>
    <w:rsid w:val="003F46AD"/>
    <w:rsid w:val="00403965"/>
    <w:rsid w:val="0042497C"/>
    <w:rsid w:val="00424C9C"/>
    <w:rsid w:val="00426CF2"/>
    <w:rsid w:val="0042723C"/>
    <w:rsid w:val="0044544F"/>
    <w:rsid w:val="00466E8C"/>
    <w:rsid w:val="00470E06"/>
    <w:rsid w:val="004772F7"/>
    <w:rsid w:val="00482643"/>
    <w:rsid w:val="004914BE"/>
    <w:rsid w:val="00496BC2"/>
    <w:rsid w:val="004A0F58"/>
    <w:rsid w:val="004B4001"/>
    <w:rsid w:val="004D2077"/>
    <w:rsid w:val="004F2A6D"/>
    <w:rsid w:val="005403D7"/>
    <w:rsid w:val="005411B0"/>
    <w:rsid w:val="00553F3D"/>
    <w:rsid w:val="00556E84"/>
    <w:rsid w:val="0056148E"/>
    <w:rsid w:val="0056189A"/>
    <w:rsid w:val="00571B12"/>
    <w:rsid w:val="00591D71"/>
    <w:rsid w:val="005940DA"/>
    <w:rsid w:val="0059719F"/>
    <w:rsid w:val="005D5169"/>
    <w:rsid w:val="005F649D"/>
    <w:rsid w:val="0061059B"/>
    <w:rsid w:val="00621D32"/>
    <w:rsid w:val="006364E7"/>
    <w:rsid w:val="00644AC5"/>
    <w:rsid w:val="0067131B"/>
    <w:rsid w:val="00686369"/>
    <w:rsid w:val="0068673D"/>
    <w:rsid w:val="00701042"/>
    <w:rsid w:val="007063DF"/>
    <w:rsid w:val="007725A7"/>
    <w:rsid w:val="007A2137"/>
    <w:rsid w:val="007A4E20"/>
    <w:rsid w:val="007A6EA4"/>
    <w:rsid w:val="007B321C"/>
    <w:rsid w:val="007E670F"/>
    <w:rsid w:val="007F7AC5"/>
    <w:rsid w:val="008074D6"/>
    <w:rsid w:val="008154EC"/>
    <w:rsid w:val="00824362"/>
    <w:rsid w:val="00825048"/>
    <w:rsid w:val="0084035D"/>
    <w:rsid w:val="00843FB5"/>
    <w:rsid w:val="0088188D"/>
    <w:rsid w:val="00882803"/>
    <w:rsid w:val="008B4A7B"/>
    <w:rsid w:val="0090016D"/>
    <w:rsid w:val="00904C90"/>
    <w:rsid w:val="009111E7"/>
    <w:rsid w:val="00932FFF"/>
    <w:rsid w:val="00951AAC"/>
    <w:rsid w:val="00966EE3"/>
    <w:rsid w:val="009B12F8"/>
    <w:rsid w:val="009D1A8E"/>
    <w:rsid w:val="009D363D"/>
    <w:rsid w:val="009F56DA"/>
    <w:rsid w:val="00A1045A"/>
    <w:rsid w:val="00A123F7"/>
    <w:rsid w:val="00A20157"/>
    <w:rsid w:val="00A2783C"/>
    <w:rsid w:val="00A44E19"/>
    <w:rsid w:val="00A50607"/>
    <w:rsid w:val="00A54084"/>
    <w:rsid w:val="00A60FF8"/>
    <w:rsid w:val="00A76140"/>
    <w:rsid w:val="00A960A6"/>
    <w:rsid w:val="00AC125D"/>
    <w:rsid w:val="00AC4A8B"/>
    <w:rsid w:val="00AE127B"/>
    <w:rsid w:val="00AF46D1"/>
    <w:rsid w:val="00B37507"/>
    <w:rsid w:val="00B40735"/>
    <w:rsid w:val="00B57D19"/>
    <w:rsid w:val="00B72883"/>
    <w:rsid w:val="00B75B91"/>
    <w:rsid w:val="00B80C75"/>
    <w:rsid w:val="00B84C31"/>
    <w:rsid w:val="00B9173E"/>
    <w:rsid w:val="00B948A8"/>
    <w:rsid w:val="00BA108A"/>
    <w:rsid w:val="00BB07C7"/>
    <w:rsid w:val="00BB431C"/>
    <w:rsid w:val="00BC05C3"/>
    <w:rsid w:val="00BC76B5"/>
    <w:rsid w:val="00BD2FC9"/>
    <w:rsid w:val="00BE10F4"/>
    <w:rsid w:val="00C052A7"/>
    <w:rsid w:val="00C07AB9"/>
    <w:rsid w:val="00C251C7"/>
    <w:rsid w:val="00C701CF"/>
    <w:rsid w:val="00C96DB4"/>
    <w:rsid w:val="00CA0FC5"/>
    <w:rsid w:val="00CB1941"/>
    <w:rsid w:val="00CD0E72"/>
    <w:rsid w:val="00CE67CB"/>
    <w:rsid w:val="00D127EA"/>
    <w:rsid w:val="00D23AD9"/>
    <w:rsid w:val="00D23F1E"/>
    <w:rsid w:val="00D25387"/>
    <w:rsid w:val="00D40BC4"/>
    <w:rsid w:val="00D54557"/>
    <w:rsid w:val="00D63790"/>
    <w:rsid w:val="00D72AA0"/>
    <w:rsid w:val="00DA7C4B"/>
    <w:rsid w:val="00DB3BCF"/>
    <w:rsid w:val="00DB4A56"/>
    <w:rsid w:val="00DD09BE"/>
    <w:rsid w:val="00DE1A1D"/>
    <w:rsid w:val="00E132BD"/>
    <w:rsid w:val="00E14CA4"/>
    <w:rsid w:val="00E40A1B"/>
    <w:rsid w:val="00E41891"/>
    <w:rsid w:val="00E434AE"/>
    <w:rsid w:val="00E459EC"/>
    <w:rsid w:val="00E54320"/>
    <w:rsid w:val="00E8363D"/>
    <w:rsid w:val="00E87AB9"/>
    <w:rsid w:val="00EA36DF"/>
    <w:rsid w:val="00EB1AD6"/>
    <w:rsid w:val="00EB718F"/>
    <w:rsid w:val="00ED4B35"/>
    <w:rsid w:val="00F10694"/>
    <w:rsid w:val="00F2469A"/>
    <w:rsid w:val="00F259CC"/>
    <w:rsid w:val="00F37B1D"/>
    <w:rsid w:val="00F40992"/>
    <w:rsid w:val="00F42483"/>
    <w:rsid w:val="00F463AE"/>
    <w:rsid w:val="00F50493"/>
    <w:rsid w:val="00F61D03"/>
    <w:rsid w:val="00F83899"/>
    <w:rsid w:val="00FA1B67"/>
    <w:rsid w:val="00FB7EE8"/>
    <w:rsid w:val="00FC3467"/>
    <w:rsid w:val="00FC6B49"/>
    <w:rsid w:val="00FE46ED"/>
    <w:rsid w:val="00FF5AF1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6979C"/>
  <w15:chartTrackingRefBased/>
  <w15:docId w15:val="{D2936F09-3209-3B44-AA87-4516D6BE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35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20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20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20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20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20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20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20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2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2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20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20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20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20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20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20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2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9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20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9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20F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920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20F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920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2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20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20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920F2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1920F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20F2"/>
  </w:style>
  <w:style w:type="character" w:styleId="Nmerodepgina">
    <w:name w:val="page number"/>
    <w:basedOn w:val="Fuentedeprrafopredeter"/>
    <w:uiPriority w:val="99"/>
    <w:semiHidden/>
    <w:unhideWhenUsed/>
    <w:rsid w:val="001920F2"/>
  </w:style>
  <w:style w:type="character" w:styleId="Hipervnculo">
    <w:name w:val="Hyperlink"/>
    <w:basedOn w:val="Fuentedeprrafopredeter"/>
    <w:uiPriority w:val="99"/>
    <w:unhideWhenUsed/>
    <w:rsid w:val="00A50607"/>
    <w:rPr>
      <w:color w:val="0000FF"/>
      <w:u w:val="single"/>
    </w:rPr>
  </w:style>
  <w:style w:type="character" w:customStyle="1" w:styleId="textfound">
    <w:name w:val="text_found"/>
    <w:basedOn w:val="Fuentedeprrafopredeter"/>
    <w:rsid w:val="00A50607"/>
  </w:style>
  <w:style w:type="character" w:customStyle="1" w:styleId="apple-converted-space">
    <w:name w:val="apple-converted-space"/>
    <w:basedOn w:val="Fuentedeprrafopredeter"/>
    <w:rsid w:val="00BC76B5"/>
  </w:style>
  <w:style w:type="character" w:customStyle="1" w:styleId="vers">
    <w:name w:val="vers"/>
    <w:basedOn w:val="Fuentedeprrafopredeter"/>
    <w:rsid w:val="00BC76B5"/>
  </w:style>
  <w:style w:type="paragraph" w:customStyle="1" w:styleId="j">
    <w:name w:val="j"/>
    <w:basedOn w:val="Normal"/>
    <w:rsid w:val="007B321C"/>
    <w:pPr>
      <w:spacing w:before="100" w:beforeAutospacing="1" w:after="100" w:afterAutospacing="1"/>
    </w:pPr>
  </w:style>
  <w:style w:type="character" w:customStyle="1" w:styleId="nacep">
    <w:name w:val="n_acep"/>
    <w:basedOn w:val="Fuentedeprrafopredeter"/>
    <w:rsid w:val="007B321C"/>
  </w:style>
  <w:style w:type="character" w:customStyle="1" w:styleId="sin">
    <w:name w:val="sin"/>
    <w:basedOn w:val="Fuentedeprrafopredeter"/>
    <w:rsid w:val="007B321C"/>
  </w:style>
  <w:style w:type="character" w:styleId="Hipervnculovisitado">
    <w:name w:val="FollowedHyperlink"/>
    <w:basedOn w:val="Fuentedeprrafopredeter"/>
    <w:uiPriority w:val="99"/>
    <w:semiHidden/>
    <w:unhideWhenUsed/>
    <w:rsid w:val="00496BC2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5</Pages>
  <Words>2451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7</cp:revision>
  <dcterms:created xsi:type="dcterms:W3CDTF">2024-03-23T15:14:00Z</dcterms:created>
  <dcterms:modified xsi:type="dcterms:W3CDTF">2024-03-28T18:50:00Z</dcterms:modified>
</cp:coreProperties>
</file>