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FDB2" w14:textId="3412AC71" w:rsidR="00274924" w:rsidRPr="00CA5479" w:rsidRDefault="009320A9" w:rsidP="00274924">
      <w:pPr>
        <w:jc w:val="center"/>
        <w:rPr>
          <w:rFonts w:ascii="Calibri" w:hAnsi="Calibri" w:cs="Calibri"/>
          <w:b/>
          <w:bCs/>
          <w:color w:val="000000" w:themeColor="text1"/>
          <w:sz w:val="22"/>
          <w:szCs w:val="22"/>
        </w:rPr>
      </w:pPr>
      <w:r w:rsidRPr="00CA5479">
        <w:rPr>
          <w:rFonts w:ascii="Calibri" w:hAnsi="Calibri" w:cs="Calibri"/>
          <w:b/>
          <w:bCs/>
          <w:color w:val="000000" w:themeColor="text1"/>
          <w:sz w:val="22"/>
          <w:szCs w:val="22"/>
        </w:rPr>
        <w:t xml:space="preserve">EL CULTO, </w:t>
      </w:r>
      <w:r w:rsidR="00274924" w:rsidRPr="00CA5479">
        <w:rPr>
          <w:rFonts w:ascii="Calibri" w:hAnsi="Calibri" w:cs="Calibri"/>
          <w:b/>
          <w:bCs/>
          <w:color w:val="000000" w:themeColor="text1"/>
          <w:sz w:val="22"/>
          <w:szCs w:val="22"/>
        </w:rPr>
        <w:t xml:space="preserve">LA ADORACIÓN Y </w:t>
      </w:r>
      <w:r w:rsidR="00356589">
        <w:rPr>
          <w:rFonts w:ascii="Calibri" w:hAnsi="Calibri" w:cs="Calibri"/>
          <w:b/>
          <w:bCs/>
          <w:color w:val="000000" w:themeColor="text1"/>
          <w:sz w:val="22"/>
          <w:szCs w:val="22"/>
        </w:rPr>
        <w:t xml:space="preserve">EL </w:t>
      </w:r>
      <w:r w:rsidR="00274924" w:rsidRPr="00CA5479">
        <w:rPr>
          <w:rFonts w:ascii="Calibri" w:hAnsi="Calibri" w:cs="Calibri"/>
          <w:b/>
          <w:bCs/>
          <w:color w:val="000000" w:themeColor="text1"/>
          <w:sz w:val="22"/>
          <w:szCs w:val="22"/>
        </w:rPr>
        <w:t>DIA DEL SEÑOR</w:t>
      </w:r>
    </w:p>
    <w:p w14:paraId="1AC5EF59" w14:textId="30CD4EA2" w:rsidR="00803493" w:rsidRDefault="00886353" w:rsidP="00274924">
      <w:pPr>
        <w:jc w:val="center"/>
        <w:rPr>
          <w:rFonts w:ascii="Calibri" w:hAnsi="Calibri" w:cs="Calibri"/>
          <w:color w:val="000000" w:themeColor="text1"/>
          <w:sz w:val="22"/>
          <w:szCs w:val="22"/>
        </w:rPr>
      </w:pPr>
      <w:r>
        <w:rPr>
          <w:rFonts w:ascii="Calibri" w:hAnsi="Calibri" w:cs="Calibri"/>
          <w:color w:val="000000" w:themeColor="text1"/>
          <w:sz w:val="22"/>
          <w:szCs w:val="22"/>
        </w:rPr>
        <w:t>Romanos 12:1</w:t>
      </w:r>
    </w:p>
    <w:p w14:paraId="0F743E41" w14:textId="108FAB86" w:rsidR="00886353" w:rsidRPr="00886353" w:rsidRDefault="00B96D62" w:rsidP="00274924">
      <w:pPr>
        <w:jc w:val="center"/>
        <w:rPr>
          <w:rFonts w:ascii="Calibri" w:hAnsi="Calibri" w:cs="Calibri"/>
          <w:color w:val="000000" w:themeColor="text1"/>
          <w:sz w:val="22"/>
          <w:szCs w:val="22"/>
        </w:rPr>
      </w:pPr>
      <w:r>
        <w:rPr>
          <w:rFonts w:ascii="Calibri" w:hAnsi="Calibri" w:cs="Calibri"/>
          <w:color w:val="000000" w:themeColor="text1"/>
          <w:sz w:val="22"/>
          <w:szCs w:val="22"/>
        </w:rPr>
        <w:t>-</w:t>
      </w:r>
    </w:p>
    <w:p w14:paraId="2747F139" w14:textId="52D1E7D9" w:rsidR="00525EB2" w:rsidRPr="00CA5479" w:rsidRDefault="00525EB2" w:rsidP="00525EB2">
      <w:pPr>
        <w:jc w:val="both"/>
        <w:rPr>
          <w:rFonts w:ascii="Calibri" w:hAnsi="Calibri" w:cs="Calibri"/>
          <w:color w:val="000000" w:themeColor="text1"/>
          <w:sz w:val="22"/>
          <w:szCs w:val="22"/>
        </w:rPr>
      </w:pPr>
      <w:r w:rsidRPr="00CA5479">
        <w:rPr>
          <w:rFonts w:ascii="Calibri" w:hAnsi="Calibri" w:cs="Calibri"/>
          <w:color w:val="000000" w:themeColor="text1"/>
          <w:sz w:val="22"/>
          <w:szCs w:val="22"/>
        </w:rPr>
        <w:t>INTRODUCCIÓN:</w:t>
      </w:r>
    </w:p>
    <w:p w14:paraId="2BC0A214" w14:textId="431AD8D7" w:rsidR="003B53BE" w:rsidRPr="00CA5479" w:rsidRDefault="003B53BE" w:rsidP="00525EB2">
      <w:pPr>
        <w:jc w:val="both"/>
        <w:rPr>
          <w:rFonts w:ascii="Calibri" w:hAnsi="Calibri" w:cs="Calibri"/>
          <w:color w:val="000000" w:themeColor="text1"/>
          <w:sz w:val="22"/>
          <w:szCs w:val="22"/>
        </w:rPr>
      </w:pPr>
      <w:r w:rsidRPr="00CA5479">
        <w:rPr>
          <w:rFonts w:ascii="Calibri" w:hAnsi="Calibri" w:cs="Calibri"/>
          <w:color w:val="000000" w:themeColor="text1"/>
          <w:sz w:val="22"/>
          <w:szCs w:val="22"/>
        </w:rPr>
        <w:tab/>
        <w:t xml:space="preserve">Hace varios años atrás, </w:t>
      </w:r>
      <w:r w:rsidR="004828BD" w:rsidRPr="00CA5479">
        <w:rPr>
          <w:rFonts w:ascii="Calibri" w:hAnsi="Calibri" w:cs="Calibri"/>
          <w:color w:val="000000" w:themeColor="text1"/>
          <w:sz w:val="22"/>
          <w:szCs w:val="22"/>
        </w:rPr>
        <w:t xml:space="preserve">en una reunión para pastores en la Iglesia Bautista del Centro de Capital Federal, el pastor </w:t>
      </w:r>
      <w:r w:rsidR="00591DC2">
        <w:rPr>
          <w:rFonts w:ascii="Calibri" w:hAnsi="Calibri" w:cs="Calibri"/>
          <w:color w:val="000000" w:themeColor="text1"/>
          <w:sz w:val="22"/>
          <w:szCs w:val="22"/>
        </w:rPr>
        <w:t xml:space="preserve">brasilero </w:t>
      </w:r>
      <w:r w:rsidR="004828BD" w:rsidRPr="00CA5479">
        <w:rPr>
          <w:rFonts w:ascii="Calibri" w:hAnsi="Calibri" w:cs="Calibri"/>
          <w:color w:val="000000" w:themeColor="text1"/>
          <w:sz w:val="22"/>
          <w:szCs w:val="22"/>
        </w:rPr>
        <w:t>José Satirio Dos Santos, de Cúcuta, Colombia, durante su</w:t>
      </w:r>
      <w:r w:rsidR="005A6E31" w:rsidRPr="00CA5479">
        <w:rPr>
          <w:rFonts w:ascii="Calibri" w:hAnsi="Calibri" w:cs="Calibri"/>
          <w:color w:val="000000" w:themeColor="text1"/>
          <w:sz w:val="22"/>
          <w:szCs w:val="22"/>
        </w:rPr>
        <w:t xml:space="preserve"> predicación, hizo una pausa y comenzó a cantar una canción de Danny Berrios, titulada “Necesito aprender”. La letra de la canción dice:</w:t>
      </w:r>
    </w:p>
    <w:p w14:paraId="06A5F4C9" w14:textId="031D972C" w:rsidR="009F3124" w:rsidRPr="00CA5479" w:rsidRDefault="009F3124" w:rsidP="00525EB2">
      <w:pPr>
        <w:jc w:val="both"/>
        <w:rPr>
          <w:rFonts w:ascii="Calibri" w:hAnsi="Calibri" w:cs="Calibri"/>
          <w:color w:val="000000" w:themeColor="text1"/>
          <w:sz w:val="22"/>
          <w:szCs w:val="22"/>
        </w:rPr>
      </w:pPr>
    </w:p>
    <w:p w14:paraId="5B727FFD" w14:textId="7F876F75" w:rsidR="004F0CB2" w:rsidRPr="00CA5479" w:rsidRDefault="00927D7F" w:rsidP="00927D7F">
      <w:pPr>
        <w:pStyle w:val="NormalWeb"/>
        <w:spacing w:before="0" w:beforeAutospacing="0" w:after="300" w:afterAutospacing="0"/>
        <w:rPr>
          <w:rFonts w:ascii="Calibri" w:hAnsi="Calibri" w:cs="Calibri"/>
          <w:color w:val="000000" w:themeColor="text1"/>
          <w:sz w:val="22"/>
          <w:szCs w:val="22"/>
        </w:rPr>
      </w:pP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Necesito aprender un poco aquí</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Necesito aprender un poco allí</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Necesito aprender más de Dios</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Porque Él es quien cuida de mí</w:t>
      </w:r>
    </w:p>
    <w:p w14:paraId="52A4EF71" w14:textId="7006163F" w:rsidR="004F0CB2" w:rsidRPr="00CA5479" w:rsidRDefault="00927D7F" w:rsidP="00927D7F">
      <w:pPr>
        <w:pStyle w:val="NormalWeb"/>
        <w:spacing w:before="0" w:beforeAutospacing="0" w:after="300" w:afterAutospacing="0"/>
        <w:rPr>
          <w:rFonts w:ascii="Calibri" w:hAnsi="Calibri" w:cs="Calibri"/>
          <w:color w:val="000000" w:themeColor="text1"/>
          <w:sz w:val="22"/>
          <w:szCs w:val="22"/>
        </w:rPr>
      </w:pP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Si una puerta se cierra aquí</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Otras puertas se abren ahí</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Necesito aprender más de Dios</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Porque Él es quien cuida de mí</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Dios cuida de mí</w:t>
      </w:r>
    </w:p>
    <w:p w14:paraId="1C82966C" w14:textId="7EB6544B" w:rsidR="004F0CB2" w:rsidRPr="00CA5479" w:rsidRDefault="00927D7F" w:rsidP="00927D7F">
      <w:pPr>
        <w:pStyle w:val="NormalWeb"/>
        <w:spacing w:before="0" w:beforeAutospacing="0" w:after="300" w:afterAutospacing="0"/>
        <w:rPr>
          <w:rFonts w:ascii="Calibri" w:hAnsi="Calibri" w:cs="Calibri"/>
          <w:color w:val="000000" w:themeColor="text1"/>
          <w:sz w:val="22"/>
          <w:szCs w:val="22"/>
        </w:rPr>
      </w:pP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Dios cuida de mí bajo la sombra de sus alas</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Dios cuida de mí, yo amo su casa</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Y no ando solo, no estoy solo porque</w:t>
      </w:r>
      <w:r w:rsidR="004F0CB2" w:rsidRPr="00CA5479">
        <w:rPr>
          <w:rFonts w:ascii="Calibri" w:hAnsi="Calibri" w:cs="Calibri"/>
          <w:color w:val="000000" w:themeColor="text1"/>
          <w:sz w:val="22"/>
          <w:szCs w:val="22"/>
        </w:rPr>
        <w:br/>
      </w:r>
      <w:r w:rsidRPr="00CA5479">
        <w:rPr>
          <w:rFonts w:ascii="Calibri" w:hAnsi="Calibri" w:cs="Calibri"/>
          <w:color w:val="000000" w:themeColor="text1"/>
          <w:sz w:val="22"/>
          <w:szCs w:val="22"/>
        </w:rPr>
        <w:tab/>
      </w:r>
      <w:r w:rsidR="004F0CB2" w:rsidRPr="00CA5479">
        <w:rPr>
          <w:rFonts w:ascii="Calibri" w:hAnsi="Calibri" w:cs="Calibri"/>
          <w:color w:val="000000" w:themeColor="text1"/>
          <w:sz w:val="22"/>
          <w:szCs w:val="22"/>
        </w:rPr>
        <w:t>Dios cuida de mí</w:t>
      </w:r>
    </w:p>
    <w:p w14:paraId="4E492B6D" w14:textId="14B7C77D" w:rsidR="00927D7F" w:rsidRPr="00CA5479" w:rsidRDefault="00B33F88" w:rsidP="00323E51">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r>
      <w:r w:rsidR="00C12517" w:rsidRPr="00CA5479">
        <w:rPr>
          <w:rFonts w:ascii="Calibri" w:hAnsi="Calibri" w:cs="Calibri"/>
          <w:color w:val="000000" w:themeColor="text1"/>
          <w:sz w:val="22"/>
          <w:szCs w:val="22"/>
        </w:rPr>
        <w:t>Sin duda, a veces pensamos que Dios no nos cuida ni se interesa por nosotros porque sufrimos un golpe</w:t>
      </w:r>
      <w:r w:rsidR="002E69C7" w:rsidRPr="00CA5479">
        <w:rPr>
          <w:rFonts w:ascii="Calibri" w:hAnsi="Calibri" w:cs="Calibri"/>
          <w:color w:val="000000" w:themeColor="text1"/>
          <w:sz w:val="22"/>
          <w:szCs w:val="22"/>
        </w:rPr>
        <w:t xml:space="preserve"> duro</w:t>
      </w:r>
      <w:r w:rsidR="00C12517" w:rsidRPr="00CA5479">
        <w:rPr>
          <w:rFonts w:ascii="Calibri" w:hAnsi="Calibri" w:cs="Calibri"/>
          <w:color w:val="000000" w:themeColor="text1"/>
          <w:sz w:val="22"/>
          <w:szCs w:val="22"/>
        </w:rPr>
        <w:t>, o se nos cerró una puerta</w:t>
      </w:r>
      <w:r w:rsidR="00126DC9" w:rsidRPr="00CA5479">
        <w:rPr>
          <w:rFonts w:ascii="Calibri" w:hAnsi="Calibri" w:cs="Calibri"/>
          <w:color w:val="000000" w:themeColor="text1"/>
          <w:sz w:val="22"/>
          <w:szCs w:val="22"/>
        </w:rPr>
        <w:t xml:space="preserve"> de oportunidades y nos quedamos frustrados. Y nos sentimos así porque no hemos aprendido de Dios y si aprendimos algo, necesitamos aprender más de Dios, porque “si una puerta se cierra aquí, otras puertas se abren </w:t>
      </w:r>
      <w:r w:rsidR="00323E51" w:rsidRPr="00CA5479">
        <w:rPr>
          <w:rFonts w:ascii="Calibri" w:hAnsi="Calibri" w:cs="Calibri"/>
          <w:color w:val="000000" w:themeColor="text1"/>
          <w:sz w:val="22"/>
          <w:szCs w:val="22"/>
        </w:rPr>
        <w:t>ahí. Necesito aprender más de Dios, porque el cuida de mi” Y la frase de la canción que más me impactó fue “Dios cuida de mi bajo la sombra de sus alas. Dios cuida de mí, yo amo su casa, y no ando solo, no estoy solo porque Dios cuida de mi”</w:t>
      </w:r>
    </w:p>
    <w:p w14:paraId="7CD89961" w14:textId="4E590F78" w:rsidR="002E40F7" w:rsidRPr="00CA5479" w:rsidRDefault="00F53B4B" w:rsidP="002E40F7">
      <w:pPr>
        <w:jc w:val="both"/>
        <w:rPr>
          <w:rFonts w:ascii="Calibri" w:eastAsia="Times New Roman" w:hAnsi="Calibri" w:cs="Calibri"/>
          <w:color w:val="000000" w:themeColor="text1"/>
          <w:kern w:val="0"/>
          <w:sz w:val="22"/>
          <w:szCs w:val="22"/>
          <w:lang w:eastAsia="es-MX"/>
          <w14:ligatures w14:val="none"/>
        </w:rPr>
      </w:pPr>
      <w:r w:rsidRPr="00CA5479">
        <w:rPr>
          <w:rFonts w:ascii="Calibri" w:hAnsi="Calibri" w:cs="Calibri"/>
          <w:color w:val="000000" w:themeColor="text1"/>
          <w:sz w:val="22"/>
          <w:szCs w:val="22"/>
        </w:rPr>
        <w:tab/>
        <w:t xml:space="preserve">La frase “Dios cuida de </w:t>
      </w:r>
      <w:r w:rsidR="00AD3249" w:rsidRPr="00CA5479">
        <w:rPr>
          <w:rFonts w:ascii="Calibri" w:hAnsi="Calibri" w:cs="Calibri"/>
          <w:color w:val="000000" w:themeColor="text1"/>
          <w:sz w:val="22"/>
          <w:szCs w:val="22"/>
        </w:rPr>
        <w:t>mí</w:t>
      </w:r>
      <w:r w:rsidRPr="00CA5479">
        <w:rPr>
          <w:rFonts w:ascii="Calibri" w:hAnsi="Calibri" w:cs="Calibri"/>
          <w:color w:val="000000" w:themeColor="text1"/>
          <w:sz w:val="22"/>
          <w:szCs w:val="22"/>
        </w:rPr>
        <w:t>, yo amo su casa y no ando solo” parece una interpolación que no tiene nada que ver con lo que estaba cantando</w:t>
      </w:r>
      <w:r w:rsidR="00A36492" w:rsidRPr="00CA5479">
        <w:rPr>
          <w:rFonts w:ascii="Calibri" w:hAnsi="Calibri" w:cs="Calibri"/>
          <w:color w:val="000000" w:themeColor="text1"/>
          <w:sz w:val="22"/>
          <w:szCs w:val="22"/>
        </w:rPr>
        <w:t>, pero no es así, porque nos da la pista en dónde podemos aprender más de Dios y sin duda podemos aprender más de Dios en la casa de Dios</w:t>
      </w:r>
      <w:r w:rsidR="008A042D" w:rsidRPr="00CA5479">
        <w:rPr>
          <w:rFonts w:ascii="Calibri" w:hAnsi="Calibri" w:cs="Calibri"/>
          <w:color w:val="000000" w:themeColor="text1"/>
          <w:sz w:val="22"/>
          <w:szCs w:val="22"/>
        </w:rPr>
        <w:t>. Y el apóstol Pablo escribió que la casa de Dios es la iglesia</w:t>
      </w:r>
      <w:r w:rsidR="00F40940" w:rsidRPr="00CA5479">
        <w:rPr>
          <w:rFonts w:ascii="Calibri" w:hAnsi="Calibri" w:cs="Calibri"/>
          <w:color w:val="000000" w:themeColor="text1"/>
          <w:sz w:val="22"/>
          <w:szCs w:val="22"/>
        </w:rPr>
        <w:t xml:space="preserve">, diciendo “la casa de Dios, que es la iglesia del Dios viviente” (1 Timoteo 3:15) </w:t>
      </w:r>
      <w:r w:rsidR="003F6E1F" w:rsidRPr="00CA5479">
        <w:rPr>
          <w:rFonts w:ascii="Calibri" w:hAnsi="Calibri" w:cs="Calibri"/>
          <w:color w:val="000000" w:themeColor="text1"/>
          <w:sz w:val="22"/>
          <w:szCs w:val="22"/>
        </w:rPr>
        <w:tab/>
        <w:t>Que al principio</w:t>
      </w:r>
      <w:r w:rsidR="000D168C" w:rsidRPr="00CA5479">
        <w:rPr>
          <w:rFonts w:ascii="Calibri" w:hAnsi="Calibri" w:cs="Calibri"/>
          <w:color w:val="000000" w:themeColor="text1"/>
          <w:sz w:val="22"/>
          <w:szCs w:val="22"/>
        </w:rPr>
        <w:t>, la casa de Dios</w:t>
      </w:r>
      <w:r w:rsidR="003F6E1F" w:rsidRPr="00CA5479">
        <w:rPr>
          <w:rFonts w:ascii="Calibri" w:hAnsi="Calibri" w:cs="Calibri"/>
          <w:color w:val="000000" w:themeColor="text1"/>
          <w:sz w:val="22"/>
          <w:szCs w:val="22"/>
        </w:rPr>
        <w:t xml:space="preserve"> era un edificio de material y sobre el cual Salomón oró diciendo “</w:t>
      </w:r>
      <w:r w:rsidR="003F6E1F" w:rsidRPr="00CA5479">
        <w:rPr>
          <w:rFonts w:ascii="Calibri" w:eastAsia="Times New Roman" w:hAnsi="Calibri" w:cs="Calibri"/>
          <w:color w:val="000000" w:themeColor="text1"/>
          <w:kern w:val="0"/>
          <w:sz w:val="22"/>
          <w:szCs w:val="22"/>
          <w:lang w:eastAsia="es-MX"/>
          <w14:ligatures w14:val="none"/>
        </w:rPr>
        <w:t>Que tus ojos estén abiertos sobre esta casa de día y de noche, sobre el lugar del cual dijiste, Mi nombre estará allí; que oigas la oración con que tu siervo ora en este lugar.</w:t>
      </w:r>
      <w:r w:rsidR="003F6E1F" w:rsidRPr="00CA5479">
        <w:rPr>
          <w:rFonts w:ascii="Calibri" w:hAnsi="Calibri" w:cs="Calibri"/>
          <w:color w:val="000000" w:themeColor="text1"/>
          <w:sz w:val="22"/>
          <w:szCs w:val="22"/>
        </w:rPr>
        <w:t xml:space="preserve">” (2 Crónicas 6:20) </w:t>
      </w:r>
      <w:r w:rsidR="000D168C" w:rsidRPr="00CA5479">
        <w:rPr>
          <w:rFonts w:ascii="Calibri" w:hAnsi="Calibri" w:cs="Calibri"/>
          <w:color w:val="000000" w:themeColor="text1"/>
          <w:sz w:val="22"/>
          <w:szCs w:val="22"/>
        </w:rPr>
        <w:t>La casa de Dios era fundamentalmente un</w:t>
      </w:r>
      <w:r w:rsidR="00766D32" w:rsidRPr="00CA5479">
        <w:rPr>
          <w:rFonts w:ascii="Calibri" w:hAnsi="Calibri" w:cs="Calibri"/>
          <w:color w:val="000000" w:themeColor="text1"/>
          <w:sz w:val="22"/>
          <w:szCs w:val="22"/>
        </w:rPr>
        <w:t xml:space="preserve"> lugar para adorar, como dice Salmos 5:7 “</w:t>
      </w:r>
      <w:r w:rsidR="00766D32" w:rsidRPr="00CA5479">
        <w:rPr>
          <w:rFonts w:ascii="Calibri" w:eastAsia="Times New Roman" w:hAnsi="Calibri" w:cs="Calibri"/>
          <w:color w:val="000000" w:themeColor="text1"/>
          <w:kern w:val="0"/>
          <w:sz w:val="22"/>
          <w:szCs w:val="22"/>
          <w:lang w:eastAsia="es-MX"/>
          <w14:ligatures w14:val="none"/>
        </w:rPr>
        <w:t>Mas yo por la abundancia de tu misericordia entraré en </w:t>
      </w:r>
      <w:r w:rsidR="00766D32" w:rsidRPr="00CA5479">
        <w:rPr>
          <w:rFonts w:ascii="Calibri" w:eastAsia="Times New Roman" w:hAnsi="Calibri" w:cs="Calibri"/>
          <w:b/>
          <w:bCs/>
          <w:color w:val="000000" w:themeColor="text1"/>
          <w:kern w:val="0"/>
          <w:sz w:val="22"/>
          <w:szCs w:val="22"/>
          <w:bdr w:val="none" w:sz="0" w:space="0" w:color="auto" w:frame="1"/>
          <w:lang w:eastAsia="es-MX"/>
          <w14:ligatures w14:val="none"/>
        </w:rPr>
        <w:t>tu casa</w:t>
      </w:r>
      <w:r w:rsidR="00766D32" w:rsidRPr="00CA5479">
        <w:rPr>
          <w:rFonts w:ascii="Calibri" w:eastAsia="Times New Roman" w:hAnsi="Calibri" w:cs="Calibri"/>
          <w:color w:val="000000" w:themeColor="text1"/>
          <w:kern w:val="0"/>
          <w:sz w:val="22"/>
          <w:szCs w:val="22"/>
          <w:lang w:eastAsia="es-MX"/>
          <w14:ligatures w14:val="none"/>
        </w:rPr>
        <w:t>; Adoraré hacia tu santo templo en tu temor.</w:t>
      </w:r>
      <w:r w:rsidR="00766D32" w:rsidRPr="00CA5479">
        <w:rPr>
          <w:rFonts w:ascii="Calibri" w:hAnsi="Calibri" w:cs="Calibri"/>
          <w:color w:val="000000" w:themeColor="text1"/>
          <w:sz w:val="22"/>
          <w:szCs w:val="22"/>
        </w:rPr>
        <w:t>”</w:t>
      </w:r>
      <w:r w:rsidR="002E40F7" w:rsidRPr="00CA5479">
        <w:rPr>
          <w:rFonts w:ascii="Calibri" w:hAnsi="Calibri" w:cs="Calibri"/>
          <w:color w:val="000000" w:themeColor="text1"/>
          <w:sz w:val="22"/>
          <w:szCs w:val="22"/>
        </w:rPr>
        <w:t xml:space="preserve"> </w:t>
      </w:r>
      <w:r w:rsidR="000D168C" w:rsidRPr="00CA5479">
        <w:rPr>
          <w:rFonts w:ascii="Calibri" w:hAnsi="Calibri" w:cs="Calibri"/>
          <w:color w:val="000000" w:themeColor="text1"/>
          <w:sz w:val="22"/>
          <w:szCs w:val="22"/>
        </w:rPr>
        <w:t>La casa de Dios era, además</w:t>
      </w:r>
      <w:r w:rsidR="00A94533" w:rsidRPr="00CA5479">
        <w:rPr>
          <w:rFonts w:ascii="Calibri" w:hAnsi="Calibri" w:cs="Calibri"/>
          <w:color w:val="000000" w:themeColor="text1"/>
          <w:sz w:val="22"/>
          <w:szCs w:val="22"/>
        </w:rPr>
        <w:t>, u</w:t>
      </w:r>
      <w:r w:rsidR="002E40F7" w:rsidRPr="00CA5479">
        <w:rPr>
          <w:rFonts w:ascii="Calibri" w:hAnsi="Calibri" w:cs="Calibri"/>
          <w:color w:val="000000" w:themeColor="text1"/>
          <w:sz w:val="22"/>
          <w:szCs w:val="22"/>
        </w:rPr>
        <w:t>n lugar amado</w:t>
      </w:r>
      <w:r w:rsidR="00A94533" w:rsidRPr="00CA5479">
        <w:rPr>
          <w:rFonts w:ascii="Calibri" w:hAnsi="Calibri" w:cs="Calibri"/>
          <w:color w:val="000000" w:themeColor="text1"/>
          <w:sz w:val="22"/>
          <w:szCs w:val="22"/>
        </w:rPr>
        <w:t xml:space="preserve"> por muchos, entre ellos el rey David quien dijo:</w:t>
      </w:r>
      <w:r w:rsidR="002E40F7" w:rsidRPr="00CA5479">
        <w:rPr>
          <w:rFonts w:ascii="Calibri" w:hAnsi="Calibri" w:cs="Calibri"/>
          <w:color w:val="000000" w:themeColor="text1"/>
          <w:sz w:val="22"/>
          <w:szCs w:val="22"/>
        </w:rPr>
        <w:t xml:space="preserve"> “</w:t>
      </w:r>
      <w:r w:rsidR="002E40F7" w:rsidRPr="00CA5479">
        <w:rPr>
          <w:rFonts w:ascii="Calibri" w:eastAsia="Times New Roman" w:hAnsi="Calibri" w:cs="Calibri"/>
          <w:color w:val="000000" w:themeColor="text1"/>
          <w:kern w:val="0"/>
          <w:sz w:val="22"/>
          <w:szCs w:val="22"/>
          <w:lang w:eastAsia="es-MX"/>
          <w14:ligatures w14:val="none"/>
        </w:rPr>
        <w:t>Jehová, la habitación de </w:t>
      </w:r>
      <w:r w:rsidR="002E40F7" w:rsidRPr="00CA5479">
        <w:rPr>
          <w:rFonts w:ascii="Calibri" w:eastAsia="Times New Roman" w:hAnsi="Calibri" w:cs="Calibri"/>
          <w:b/>
          <w:bCs/>
          <w:color w:val="000000" w:themeColor="text1"/>
          <w:kern w:val="0"/>
          <w:sz w:val="22"/>
          <w:szCs w:val="22"/>
          <w:bdr w:val="none" w:sz="0" w:space="0" w:color="auto" w:frame="1"/>
          <w:lang w:eastAsia="es-MX"/>
          <w14:ligatures w14:val="none"/>
        </w:rPr>
        <w:t>tu casa</w:t>
      </w:r>
      <w:r w:rsidR="002E40F7" w:rsidRPr="00CA5479">
        <w:rPr>
          <w:rFonts w:ascii="Calibri" w:eastAsia="Times New Roman" w:hAnsi="Calibri" w:cs="Calibri"/>
          <w:color w:val="000000" w:themeColor="text1"/>
          <w:kern w:val="0"/>
          <w:sz w:val="22"/>
          <w:szCs w:val="22"/>
          <w:lang w:eastAsia="es-MX"/>
          <w14:ligatures w14:val="none"/>
        </w:rPr>
        <w:t xml:space="preserve"> he amado, Y el lugar de la morada de tu gloria.” </w:t>
      </w:r>
      <w:r w:rsidR="00A94533" w:rsidRPr="00CA5479">
        <w:rPr>
          <w:rFonts w:ascii="Calibri" w:eastAsia="Times New Roman" w:hAnsi="Calibri" w:cs="Calibri"/>
          <w:color w:val="000000" w:themeColor="text1"/>
          <w:kern w:val="0"/>
          <w:sz w:val="22"/>
          <w:szCs w:val="22"/>
          <w:lang w:eastAsia="es-MX"/>
          <w14:ligatures w14:val="none"/>
        </w:rPr>
        <w:t>La casa de Dios era u</w:t>
      </w:r>
      <w:r w:rsidR="002E40F7" w:rsidRPr="00CA5479">
        <w:rPr>
          <w:rFonts w:ascii="Calibri" w:eastAsia="Times New Roman" w:hAnsi="Calibri" w:cs="Calibri"/>
          <w:color w:val="000000" w:themeColor="text1"/>
          <w:kern w:val="0"/>
          <w:sz w:val="22"/>
          <w:szCs w:val="22"/>
          <w:lang w:eastAsia="es-MX"/>
          <w14:ligatures w14:val="none"/>
        </w:rPr>
        <w:t>n lugar donde el alma era saciada</w:t>
      </w:r>
      <w:r w:rsidR="00696CBB" w:rsidRPr="00CA5479">
        <w:rPr>
          <w:rFonts w:ascii="Calibri" w:eastAsia="Times New Roman" w:hAnsi="Calibri" w:cs="Calibri"/>
          <w:color w:val="000000" w:themeColor="text1"/>
          <w:kern w:val="0"/>
          <w:sz w:val="22"/>
          <w:szCs w:val="22"/>
          <w:lang w:eastAsia="es-MX"/>
          <w14:ligatures w14:val="none"/>
        </w:rPr>
        <w:t xml:space="preserve">: Salmos 65:4 “Bienaventurado el que tú escogieres y atrajeres a ti, Para que habite en tus atrios; Seremos saciados del bien de tu casa, De tu santo templo.” </w:t>
      </w:r>
    </w:p>
    <w:p w14:paraId="0557FB3B" w14:textId="77777777" w:rsidR="001305B6" w:rsidRPr="00CA5479" w:rsidRDefault="001305B6" w:rsidP="002E40F7">
      <w:pPr>
        <w:jc w:val="both"/>
        <w:rPr>
          <w:rFonts w:ascii="Calibri" w:eastAsia="Times New Roman" w:hAnsi="Calibri" w:cs="Calibri"/>
          <w:color w:val="000000" w:themeColor="text1"/>
          <w:kern w:val="0"/>
          <w:sz w:val="22"/>
          <w:szCs w:val="22"/>
          <w:lang w:eastAsia="es-MX"/>
          <w14:ligatures w14:val="none"/>
        </w:rPr>
      </w:pPr>
    </w:p>
    <w:p w14:paraId="0FB9B321" w14:textId="722CEB0B" w:rsidR="001305B6" w:rsidRPr="00CA5479" w:rsidRDefault="001305B6" w:rsidP="002E40F7">
      <w:pPr>
        <w:jc w:val="both"/>
        <w:rPr>
          <w:rFonts w:ascii="Calibri" w:eastAsia="Times New Roman" w:hAnsi="Calibri" w:cs="Calibri"/>
          <w:color w:val="000000" w:themeColor="text1"/>
          <w:kern w:val="0"/>
          <w:sz w:val="22"/>
          <w:szCs w:val="22"/>
          <w:lang w:eastAsia="es-MX"/>
          <w14:ligatures w14:val="none"/>
        </w:rPr>
      </w:pPr>
      <w:r w:rsidRPr="00CA5479">
        <w:rPr>
          <w:rFonts w:ascii="Calibri" w:eastAsia="Times New Roman" w:hAnsi="Calibri" w:cs="Calibri"/>
          <w:color w:val="000000" w:themeColor="text1"/>
          <w:kern w:val="0"/>
          <w:sz w:val="22"/>
          <w:szCs w:val="22"/>
          <w:lang w:eastAsia="es-MX"/>
          <w14:ligatures w14:val="none"/>
        </w:rPr>
        <w:tab/>
        <w:t>Cuando nació la iglesia cristiana, la casa de Dios, es decir, el edificio de Dios,</w:t>
      </w:r>
      <w:r w:rsidR="00A94533" w:rsidRPr="00CA5479">
        <w:rPr>
          <w:rFonts w:ascii="Calibri" w:eastAsia="Times New Roman" w:hAnsi="Calibri" w:cs="Calibri"/>
          <w:color w:val="000000" w:themeColor="text1"/>
          <w:kern w:val="0"/>
          <w:sz w:val="22"/>
          <w:szCs w:val="22"/>
          <w:lang w:eastAsia="es-MX"/>
          <w14:ligatures w14:val="none"/>
        </w:rPr>
        <w:t xml:space="preserve"> hecho de piedras y madera, </w:t>
      </w:r>
      <w:r w:rsidRPr="00CA5479">
        <w:rPr>
          <w:rFonts w:ascii="Calibri" w:eastAsia="Times New Roman" w:hAnsi="Calibri" w:cs="Calibri"/>
          <w:color w:val="000000" w:themeColor="text1"/>
          <w:kern w:val="0"/>
          <w:sz w:val="22"/>
          <w:szCs w:val="22"/>
          <w:lang w:eastAsia="es-MX"/>
          <w14:ligatures w14:val="none"/>
        </w:rPr>
        <w:t>se transformó en la reunión de la iglesia</w:t>
      </w:r>
      <w:r w:rsidR="00F552AC" w:rsidRPr="00CA5479">
        <w:rPr>
          <w:rFonts w:ascii="Calibri" w:eastAsia="Times New Roman" w:hAnsi="Calibri" w:cs="Calibri"/>
          <w:color w:val="000000" w:themeColor="text1"/>
          <w:kern w:val="0"/>
          <w:sz w:val="22"/>
          <w:szCs w:val="22"/>
          <w:lang w:eastAsia="es-MX"/>
          <w14:ligatures w14:val="none"/>
        </w:rPr>
        <w:t>, en un edificio construido por “piedras vivas”</w:t>
      </w:r>
      <w:r w:rsidR="00131A90" w:rsidRPr="00CA5479">
        <w:rPr>
          <w:rFonts w:ascii="Calibri" w:eastAsia="Times New Roman" w:hAnsi="Calibri" w:cs="Calibri"/>
          <w:color w:val="000000" w:themeColor="text1"/>
          <w:kern w:val="0"/>
          <w:sz w:val="22"/>
          <w:szCs w:val="22"/>
          <w:lang w:eastAsia="es-MX"/>
          <w14:ligatures w14:val="none"/>
        </w:rPr>
        <w:t xml:space="preserve"> que eran y son los creyentes en Cristo. </w:t>
      </w:r>
      <w:r w:rsidR="00F552AC" w:rsidRPr="00CA5479">
        <w:rPr>
          <w:rFonts w:ascii="Calibri" w:eastAsia="Times New Roman" w:hAnsi="Calibri" w:cs="Calibri"/>
          <w:color w:val="000000" w:themeColor="text1"/>
          <w:kern w:val="0"/>
          <w:sz w:val="22"/>
          <w:szCs w:val="22"/>
          <w:lang w:eastAsia="es-MX"/>
          <w14:ligatures w14:val="none"/>
        </w:rPr>
        <w:t xml:space="preserve"> Así la casa de Dios se transformó en familia de Dios</w:t>
      </w:r>
      <w:r w:rsidR="00FB2ED3" w:rsidRPr="00CA5479">
        <w:rPr>
          <w:rFonts w:ascii="Calibri" w:eastAsia="Times New Roman" w:hAnsi="Calibri" w:cs="Calibri"/>
          <w:color w:val="000000" w:themeColor="text1"/>
          <w:kern w:val="0"/>
          <w:sz w:val="22"/>
          <w:szCs w:val="22"/>
          <w:lang w:eastAsia="es-MX"/>
          <w14:ligatures w14:val="none"/>
        </w:rPr>
        <w:t xml:space="preserve"> y en puerta del cielo. </w:t>
      </w:r>
      <w:r w:rsidR="00643015" w:rsidRPr="00CA5479">
        <w:rPr>
          <w:rFonts w:ascii="Calibri" w:eastAsia="Times New Roman" w:hAnsi="Calibri" w:cs="Calibri"/>
          <w:color w:val="000000" w:themeColor="text1"/>
          <w:kern w:val="0"/>
          <w:sz w:val="22"/>
          <w:szCs w:val="22"/>
          <w:lang w:eastAsia="es-MX"/>
          <w14:ligatures w14:val="none"/>
        </w:rPr>
        <w:t>Se transformó en una escuela,</w:t>
      </w:r>
      <w:r w:rsidR="00131A90" w:rsidRPr="00CA5479">
        <w:rPr>
          <w:rFonts w:ascii="Calibri" w:eastAsia="Times New Roman" w:hAnsi="Calibri" w:cs="Calibri"/>
          <w:color w:val="000000" w:themeColor="text1"/>
          <w:kern w:val="0"/>
          <w:sz w:val="22"/>
          <w:szCs w:val="22"/>
          <w:lang w:eastAsia="es-MX"/>
          <w14:ligatures w14:val="none"/>
        </w:rPr>
        <w:t xml:space="preserve"> un colegio y</w:t>
      </w:r>
      <w:r w:rsidR="00643015" w:rsidRPr="00CA5479">
        <w:rPr>
          <w:rFonts w:ascii="Calibri" w:eastAsia="Times New Roman" w:hAnsi="Calibri" w:cs="Calibri"/>
          <w:color w:val="000000" w:themeColor="text1"/>
          <w:kern w:val="0"/>
          <w:sz w:val="22"/>
          <w:szCs w:val="22"/>
          <w:lang w:eastAsia="es-MX"/>
          <w14:ligatures w14:val="none"/>
        </w:rPr>
        <w:t xml:space="preserve"> en una universidad, donde podemos aprender más de Dios. </w:t>
      </w:r>
      <w:r w:rsidR="006144A8" w:rsidRPr="00CA5479">
        <w:rPr>
          <w:rFonts w:ascii="Calibri" w:eastAsia="Times New Roman" w:hAnsi="Calibri" w:cs="Calibri"/>
          <w:color w:val="000000" w:themeColor="text1"/>
          <w:kern w:val="0"/>
          <w:sz w:val="22"/>
          <w:szCs w:val="22"/>
          <w:lang w:eastAsia="es-MX"/>
          <w14:ligatures w14:val="none"/>
        </w:rPr>
        <w:t>Aquí aprendemos que no estamos solos y que Dios nos cuida; aquí aprendemos sobre la misericordia de Dios, sobre su gracia</w:t>
      </w:r>
      <w:r w:rsidR="006028E8" w:rsidRPr="00CA5479">
        <w:rPr>
          <w:rFonts w:ascii="Calibri" w:eastAsia="Times New Roman" w:hAnsi="Calibri" w:cs="Calibri"/>
          <w:color w:val="000000" w:themeColor="text1"/>
          <w:kern w:val="0"/>
          <w:sz w:val="22"/>
          <w:szCs w:val="22"/>
          <w:lang w:eastAsia="es-MX"/>
          <w14:ligatures w14:val="none"/>
        </w:rPr>
        <w:t xml:space="preserve"> por la cual somos perdonados, y aquí también aprendemos a perdonar como Dios nos perdonó. Aquí aprendemos a orar juntos, a cantar juntos, a servir juntos, a adorar juntos</w:t>
      </w:r>
      <w:r w:rsidR="003A0A6A" w:rsidRPr="00CA5479">
        <w:rPr>
          <w:rFonts w:ascii="Calibri" w:eastAsia="Times New Roman" w:hAnsi="Calibri" w:cs="Calibri"/>
          <w:color w:val="000000" w:themeColor="text1"/>
          <w:kern w:val="0"/>
          <w:sz w:val="22"/>
          <w:szCs w:val="22"/>
          <w:lang w:eastAsia="es-MX"/>
          <w14:ligatures w14:val="none"/>
        </w:rPr>
        <w:t xml:space="preserve"> y a crecer juntos. Aquí vivimos en un mismo cuerpo, el cuerpo de Cristo, y así nos convertimos en el templo del Espíritu Santo. </w:t>
      </w:r>
    </w:p>
    <w:p w14:paraId="70D071B6" w14:textId="77777777" w:rsidR="00406321" w:rsidRPr="00CA5479" w:rsidRDefault="00406321" w:rsidP="002E40F7">
      <w:pPr>
        <w:jc w:val="both"/>
        <w:rPr>
          <w:rFonts w:ascii="Calibri" w:eastAsia="Times New Roman" w:hAnsi="Calibri" w:cs="Calibri"/>
          <w:color w:val="000000" w:themeColor="text1"/>
          <w:kern w:val="0"/>
          <w:sz w:val="22"/>
          <w:szCs w:val="22"/>
          <w:lang w:eastAsia="es-MX"/>
          <w14:ligatures w14:val="none"/>
        </w:rPr>
      </w:pPr>
    </w:p>
    <w:p w14:paraId="37965529" w14:textId="3D23F2A0" w:rsidR="00406321" w:rsidRPr="00CA5479" w:rsidRDefault="00406321" w:rsidP="002E40F7">
      <w:pPr>
        <w:jc w:val="both"/>
        <w:rPr>
          <w:rFonts w:ascii="Calibri" w:eastAsia="Times New Roman" w:hAnsi="Calibri" w:cs="Calibri"/>
          <w:color w:val="000000" w:themeColor="text1"/>
          <w:kern w:val="0"/>
          <w:sz w:val="22"/>
          <w:szCs w:val="22"/>
          <w:lang w:eastAsia="es-MX"/>
          <w14:ligatures w14:val="none"/>
        </w:rPr>
      </w:pPr>
      <w:r w:rsidRPr="00CA5479">
        <w:rPr>
          <w:rFonts w:ascii="Calibri" w:eastAsia="Times New Roman" w:hAnsi="Calibri" w:cs="Calibri"/>
          <w:color w:val="000000" w:themeColor="text1"/>
          <w:kern w:val="0"/>
          <w:sz w:val="22"/>
          <w:szCs w:val="22"/>
          <w:lang w:eastAsia="es-MX"/>
          <w14:ligatures w14:val="none"/>
        </w:rPr>
        <w:tab/>
        <w:t xml:space="preserve">Somos casa de Dios cuando estamos juntos, cuando nos reunimos como familia de Dios. Somos casa de Dios </w:t>
      </w:r>
      <w:r w:rsidR="00E10C2C" w:rsidRPr="00CA5479">
        <w:rPr>
          <w:rFonts w:ascii="Calibri" w:eastAsia="Times New Roman" w:hAnsi="Calibri" w:cs="Calibri"/>
          <w:color w:val="000000" w:themeColor="text1"/>
          <w:kern w:val="0"/>
          <w:sz w:val="22"/>
          <w:szCs w:val="22"/>
          <w:lang w:eastAsia="es-MX"/>
          <w14:ligatures w14:val="none"/>
        </w:rPr>
        <w:t xml:space="preserve">porque fuimos convocados y unidos a un mismo cuerpo, para convertirnos en el mismo cuerpo de Jesucristo. </w:t>
      </w:r>
      <w:r w:rsidR="006C4A16" w:rsidRPr="00CA5479">
        <w:rPr>
          <w:rFonts w:ascii="Calibri" w:eastAsia="Times New Roman" w:hAnsi="Calibri" w:cs="Calibri"/>
          <w:color w:val="000000" w:themeColor="text1"/>
          <w:kern w:val="0"/>
          <w:sz w:val="22"/>
          <w:szCs w:val="22"/>
          <w:lang w:eastAsia="es-MX"/>
          <w14:ligatures w14:val="none"/>
        </w:rPr>
        <w:t>Además nos reunimos con un propósito específico y en un día específico. En la casa de Dios</w:t>
      </w:r>
    </w:p>
    <w:p w14:paraId="1730E3DE" w14:textId="77777777" w:rsidR="005946BF" w:rsidRPr="00CA5479" w:rsidRDefault="005946BF" w:rsidP="002E40F7">
      <w:pPr>
        <w:jc w:val="both"/>
        <w:rPr>
          <w:rFonts w:ascii="Calibri" w:eastAsia="Times New Roman" w:hAnsi="Calibri" w:cs="Calibri"/>
          <w:color w:val="000000" w:themeColor="text1"/>
          <w:kern w:val="0"/>
          <w:sz w:val="22"/>
          <w:szCs w:val="22"/>
          <w:lang w:eastAsia="es-MX"/>
          <w14:ligatures w14:val="none"/>
        </w:rPr>
      </w:pPr>
    </w:p>
    <w:p w14:paraId="76F88285" w14:textId="40E8CF0A" w:rsidR="005946BF" w:rsidRPr="00CA5479" w:rsidRDefault="005946BF" w:rsidP="002E40F7">
      <w:pPr>
        <w:jc w:val="both"/>
        <w:rPr>
          <w:rFonts w:ascii="Calibri" w:eastAsia="Times New Roman" w:hAnsi="Calibri" w:cs="Calibri"/>
          <w:b/>
          <w:bCs/>
          <w:color w:val="000000" w:themeColor="text1"/>
          <w:kern w:val="0"/>
          <w:sz w:val="22"/>
          <w:szCs w:val="22"/>
          <w:lang w:eastAsia="es-MX"/>
          <w14:ligatures w14:val="none"/>
        </w:rPr>
      </w:pPr>
      <w:r w:rsidRPr="00CA5479">
        <w:rPr>
          <w:rFonts w:ascii="Calibri" w:eastAsia="Times New Roman" w:hAnsi="Calibri" w:cs="Calibri"/>
          <w:b/>
          <w:bCs/>
          <w:color w:val="000000" w:themeColor="text1"/>
          <w:kern w:val="0"/>
          <w:sz w:val="22"/>
          <w:szCs w:val="22"/>
          <w:lang w:eastAsia="es-MX"/>
          <w14:ligatures w14:val="none"/>
        </w:rPr>
        <w:t>I</w:t>
      </w:r>
      <w:r w:rsidRPr="00CA5479">
        <w:rPr>
          <w:rFonts w:ascii="Calibri" w:eastAsia="Times New Roman" w:hAnsi="Calibri" w:cs="Calibri"/>
          <w:b/>
          <w:bCs/>
          <w:color w:val="000000" w:themeColor="text1"/>
          <w:kern w:val="0"/>
          <w:sz w:val="22"/>
          <w:szCs w:val="22"/>
          <w:lang w:eastAsia="es-MX"/>
          <w14:ligatures w14:val="none"/>
        </w:rPr>
        <w:tab/>
      </w:r>
      <w:r w:rsidR="006C4A16" w:rsidRPr="00CA5479">
        <w:rPr>
          <w:rFonts w:ascii="Calibri" w:eastAsia="Times New Roman" w:hAnsi="Calibri" w:cs="Calibri"/>
          <w:b/>
          <w:bCs/>
          <w:color w:val="000000" w:themeColor="text1"/>
          <w:kern w:val="0"/>
          <w:sz w:val="22"/>
          <w:szCs w:val="22"/>
          <w:lang w:eastAsia="es-MX"/>
          <w14:ligatures w14:val="none"/>
        </w:rPr>
        <w:t xml:space="preserve">NOS REUNIMOS PARA </w:t>
      </w:r>
      <w:r w:rsidRPr="00CA5479">
        <w:rPr>
          <w:rFonts w:ascii="Calibri" w:eastAsia="Times New Roman" w:hAnsi="Calibri" w:cs="Calibri"/>
          <w:b/>
          <w:bCs/>
          <w:color w:val="000000" w:themeColor="text1"/>
          <w:kern w:val="0"/>
          <w:sz w:val="22"/>
          <w:szCs w:val="22"/>
          <w:lang w:eastAsia="es-MX"/>
          <w14:ligatures w14:val="none"/>
        </w:rPr>
        <w:t>CELEBRAR EL CULTO A DIOS</w:t>
      </w:r>
    </w:p>
    <w:p w14:paraId="7F27A50C" w14:textId="77777777" w:rsidR="00D70306" w:rsidRPr="00CA5479" w:rsidRDefault="00D70306" w:rsidP="002E40F7">
      <w:pPr>
        <w:jc w:val="both"/>
        <w:rPr>
          <w:rFonts w:ascii="Calibri" w:eastAsia="Times New Roman" w:hAnsi="Calibri" w:cs="Calibri"/>
          <w:b/>
          <w:bCs/>
          <w:color w:val="000000" w:themeColor="text1"/>
          <w:kern w:val="0"/>
          <w:sz w:val="22"/>
          <w:szCs w:val="22"/>
          <w:lang w:eastAsia="es-MX"/>
          <w14:ligatures w14:val="none"/>
        </w:rPr>
      </w:pPr>
    </w:p>
    <w:p w14:paraId="5BB8D7B0" w14:textId="218253CF" w:rsidR="00F46E60" w:rsidRPr="00CA5479" w:rsidRDefault="00891F52" w:rsidP="00323E51">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t>Romanos 12:1 “Así que, hermanos, os ruego por las misericordias de Dios, que presentéis vuestros cuerpos en sacrificio vivo, santo, agradable a Dios, que es vuestro </w:t>
      </w:r>
      <w:r w:rsidRPr="00CA5479">
        <w:rPr>
          <w:rFonts w:ascii="Calibri" w:hAnsi="Calibri" w:cs="Calibri"/>
          <w:b/>
          <w:bCs/>
          <w:color w:val="000000" w:themeColor="text1"/>
          <w:sz w:val="22"/>
          <w:szCs w:val="22"/>
          <w:bdr w:val="none" w:sz="0" w:space="0" w:color="auto" w:frame="1"/>
        </w:rPr>
        <w:t>culto</w:t>
      </w:r>
      <w:r w:rsidRPr="00CA5479">
        <w:rPr>
          <w:rFonts w:ascii="Calibri" w:hAnsi="Calibri" w:cs="Calibri"/>
          <w:color w:val="000000" w:themeColor="text1"/>
          <w:sz w:val="22"/>
          <w:szCs w:val="22"/>
        </w:rPr>
        <w:t xml:space="preserve"> racional.” </w:t>
      </w:r>
    </w:p>
    <w:p w14:paraId="27672C16" w14:textId="3BB58F1E" w:rsidR="001D582A" w:rsidRPr="00CA5479" w:rsidRDefault="001D582A" w:rsidP="00323E51">
      <w:pPr>
        <w:pStyle w:val="NormalWeb"/>
        <w:spacing w:before="0" w:beforeAutospacing="0" w:after="300" w:afterAutospacing="0"/>
        <w:jc w:val="both"/>
        <w:rPr>
          <w:rFonts w:ascii="Calibri" w:hAnsi="Calibri" w:cs="Calibri"/>
          <w:color w:val="000000" w:themeColor="text1"/>
          <w:sz w:val="22"/>
          <w:szCs w:val="22"/>
          <w:shd w:val="clear" w:color="auto" w:fill="FFFFFF"/>
        </w:rPr>
      </w:pPr>
      <w:r w:rsidRPr="00CA5479">
        <w:rPr>
          <w:rFonts w:ascii="Calibri" w:hAnsi="Calibri" w:cs="Calibri"/>
          <w:color w:val="000000" w:themeColor="text1"/>
          <w:sz w:val="22"/>
          <w:szCs w:val="22"/>
          <w:shd w:val="clear" w:color="auto" w:fill="FFFFFF"/>
        </w:rPr>
        <w:tab/>
        <w:t xml:space="preserve">En la antigüedad se utilizaba la palabra “culto” para referirse al cultivo de los dioses. Es decir, </w:t>
      </w:r>
      <w:r w:rsidR="001D448D" w:rsidRPr="00CA5479">
        <w:rPr>
          <w:rFonts w:ascii="Calibri" w:hAnsi="Calibri" w:cs="Calibri"/>
          <w:color w:val="000000" w:themeColor="text1"/>
          <w:sz w:val="22"/>
          <w:szCs w:val="22"/>
          <w:shd w:val="clear" w:color="auto" w:fill="FFFFFF"/>
        </w:rPr>
        <w:t>los que venían a un templo debían dar los dioses lo que</w:t>
      </w:r>
      <w:r w:rsidR="00121828" w:rsidRPr="00CA5479">
        <w:rPr>
          <w:rFonts w:ascii="Calibri" w:hAnsi="Calibri" w:cs="Calibri"/>
          <w:color w:val="000000" w:themeColor="text1"/>
          <w:sz w:val="22"/>
          <w:szCs w:val="22"/>
          <w:shd w:val="clear" w:color="auto" w:fill="FFFFFF"/>
        </w:rPr>
        <w:t xml:space="preserve"> les</w:t>
      </w:r>
      <w:r w:rsidR="001D448D" w:rsidRPr="00CA5479">
        <w:rPr>
          <w:rFonts w:ascii="Calibri" w:hAnsi="Calibri" w:cs="Calibri"/>
          <w:color w:val="000000" w:themeColor="text1"/>
          <w:sz w:val="22"/>
          <w:szCs w:val="22"/>
          <w:shd w:val="clear" w:color="auto" w:fill="FFFFFF"/>
        </w:rPr>
        <w:t xml:space="preserve"> correspond</w:t>
      </w:r>
      <w:r w:rsidR="00121828" w:rsidRPr="00CA5479">
        <w:rPr>
          <w:rFonts w:ascii="Calibri" w:hAnsi="Calibri" w:cs="Calibri"/>
          <w:color w:val="000000" w:themeColor="text1"/>
          <w:sz w:val="22"/>
          <w:szCs w:val="22"/>
          <w:shd w:val="clear" w:color="auto" w:fill="FFFFFF"/>
        </w:rPr>
        <w:t>ía por ser sus dioses</w:t>
      </w:r>
      <w:r w:rsidR="001D448D" w:rsidRPr="00CA5479">
        <w:rPr>
          <w:rFonts w:ascii="Calibri" w:hAnsi="Calibri" w:cs="Calibri"/>
          <w:color w:val="000000" w:themeColor="text1"/>
          <w:sz w:val="22"/>
          <w:szCs w:val="22"/>
          <w:shd w:val="clear" w:color="auto" w:fill="FFFFFF"/>
        </w:rPr>
        <w:t>. Al principio, la palabra culto significaba “atender, cuidar, cultivar”</w:t>
      </w:r>
      <w:r w:rsidR="00E84DC4" w:rsidRPr="00CA5479">
        <w:rPr>
          <w:rFonts w:ascii="Calibri" w:hAnsi="Calibri" w:cs="Calibri"/>
          <w:color w:val="000000" w:themeColor="text1"/>
          <w:sz w:val="22"/>
          <w:szCs w:val="22"/>
          <w:shd w:val="clear" w:color="auto" w:fill="FFFFFF"/>
        </w:rPr>
        <w:t xml:space="preserve"> y esto se traducía como respeto, honor y reverencia</w:t>
      </w:r>
      <w:r w:rsidR="00B1108C" w:rsidRPr="00CA5479">
        <w:rPr>
          <w:rFonts w:ascii="Calibri" w:hAnsi="Calibri" w:cs="Calibri"/>
          <w:color w:val="000000" w:themeColor="text1"/>
          <w:sz w:val="22"/>
          <w:szCs w:val="22"/>
          <w:shd w:val="clear" w:color="auto" w:fill="FFFFFF"/>
        </w:rPr>
        <w:t xml:space="preserve"> hacia una deidad</w:t>
      </w:r>
      <w:r w:rsidR="00E84DC4" w:rsidRPr="00CA5479">
        <w:rPr>
          <w:rFonts w:ascii="Calibri" w:hAnsi="Calibri" w:cs="Calibri"/>
          <w:color w:val="000000" w:themeColor="text1"/>
          <w:sz w:val="22"/>
          <w:szCs w:val="22"/>
          <w:shd w:val="clear" w:color="auto" w:fill="FFFFFF"/>
        </w:rPr>
        <w:t xml:space="preserve">. </w:t>
      </w:r>
      <w:r w:rsidR="00B642BB" w:rsidRPr="00CA5479">
        <w:rPr>
          <w:rFonts w:ascii="Calibri" w:hAnsi="Calibri" w:cs="Calibri"/>
          <w:color w:val="000000" w:themeColor="text1"/>
          <w:sz w:val="22"/>
          <w:szCs w:val="22"/>
          <w:shd w:val="clear" w:color="auto" w:fill="FFFFFF"/>
        </w:rPr>
        <w:t>Y la actualidad</w:t>
      </w:r>
      <w:r w:rsidR="00121828" w:rsidRPr="00CA5479">
        <w:rPr>
          <w:rFonts w:ascii="Calibri" w:hAnsi="Calibri" w:cs="Calibri"/>
          <w:color w:val="000000" w:themeColor="text1"/>
          <w:sz w:val="22"/>
          <w:szCs w:val="22"/>
          <w:shd w:val="clear" w:color="auto" w:fill="FFFFFF"/>
        </w:rPr>
        <w:t xml:space="preserve"> la palabra “culto”</w:t>
      </w:r>
      <w:r w:rsidR="00B642BB" w:rsidRPr="00CA5479">
        <w:rPr>
          <w:rFonts w:ascii="Calibri" w:hAnsi="Calibri" w:cs="Calibri"/>
          <w:color w:val="000000" w:themeColor="text1"/>
          <w:sz w:val="22"/>
          <w:szCs w:val="22"/>
          <w:shd w:val="clear" w:color="auto" w:fill="FFFFFF"/>
        </w:rPr>
        <w:t xml:space="preserve"> derivó en la palabra “culturismo” o “físico culturismo” que consiste en un programa de entrenamiento con pesas para desarrollar la musculatura.</w:t>
      </w:r>
      <w:r w:rsidR="00121828" w:rsidRPr="00CA5479">
        <w:rPr>
          <w:rFonts w:ascii="Calibri" w:hAnsi="Calibri" w:cs="Calibri"/>
          <w:color w:val="000000" w:themeColor="text1"/>
          <w:sz w:val="22"/>
          <w:szCs w:val="22"/>
          <w:shd w:val="clear" w:color="auto" w:fill="FFFFFF"/>
        </w:rPr>
        <w:t xml:space="preserve"> Por eso </w:t>
      </w:r>
      <w:r w:rsidR="0096325C" w:rsidRPr="00CA5479">
        <w:rPr>
          <w:rFonts w:ascii="Calibri" w:hAnsi="Calibri" w:cs="Calibri"/>
          <w:color w:val="000000" w:themeColor="text1"/>
          <w:sz w:val="22"/>
          <w:szCs w:val="22"/>
          <w:shd w:val="clear" w:color="auto" w:fill="FFFFFF"/>
        </w:rPr>
        <w:t>se dice que hacen</w:t>
      </w:r>
      <w:r w:rsidR="00015579" w:rsidRPr="00CA5479">
        <w:rPr>
          <w:rFonts w:ascii="Calibri" w:hAnsi="Calibri" w:cs="Calibri"/>
          <w:color w:val="000000" w:themeColor="text1"/>
          <w:sz w:val="22"/>
          <w:szCs w:val="22"/>
          <w:shd w:val="clear" w:color="auto" w:fill="FFFFFF"/>
        </w:rPr>
        <w:t xml:space="preserve"> “culto al cuerpo”</w:t>
      </w:r>
      <w:r w:rsidR="0096325C" w:rsidRPr="00CA5479">
        <w:rPr>
          <w:rFonts w:ascii="Calibri" w:hAnsi="Calibri" w:cs="Calibri"/>
          <w:color w:val="000000" w:themeColor="text1"/>
          <w:sz w:val="22"/>
          <w:szCs w:val="22"/>
          <w:shd w:val="clear" w:color="auto" w:fill="FFFFFF"/>
        </w:rPr>
        <w:t>. También se utiliza esta palabra para expresar el mayor interés de una persona en algo, al cual dedica su tiempo, sus fuerzas</w:t>
      </w:r>
      <w:r w:rsidR="00967976" w:rsidRPr="00CA5479">
        <w:rPr>
          <w:rFonts w:ascii="Calibri" w:hAnsi="Calibri" w:cs="Calibri"/>
          <w:color w:val="000000" w:themeColor="text1"/>
          <w:sz w:val="22"/>
          <w:szCs w:val="22"/>
          <w:shd w:val="clear" w:color="auto" w:fill="FFFFFF"/>
        </w:rPr>
        <w:t xml:space="preserve">, su interés principal </w:t>
      </w:r>
      <w:r w:rsidR="0096325C" w:rsidRPr="00CA5479">
        <w:rPr>
          <w:rFonts w:ascii="Calibri" w:hAnsi="Calibri" w:cs="Calibri"/>
          <w:color w:val="000000" w:themeColor="text1"/>
          <w:sz w:val="22"/>
          <w:szCs w:val="22"/>
          <w:shd w:val="clear" w:color="auto" w:fill="FFFFFF"/>
        </w:rPr>
        <w:t>y sus bienes</w:t>
      </w:r>
      <w:r w:rsidR="00967976" w:rsidRPr="00CA5479">
        <w:rPr>
          <w:rFonts w:ascii="Calibri" w:hAnsi="Calibri" w:cs="Calibri"/>
          <w:color w:val="000000" w:themeColor="text1"/>
          <w:sz w:val="22"/>
          <w:szCs w:val="22"/>
          <w:shd w:val="clear" w:color="auto" w:fill="FFFFFF"/>
        </w:rPr>
        <w:t xml:space="preserve">, en tal caso se dice que tal o cual persona hace  un </w:t>
      </w:r>
      <w:r w:rsidR="00015579" w:rsidRPr="00CA5479">
        <w:rPr>
          <w:rFonts w:ascii="Calibri" w:hAnsi="Calibri" w:cs="Calibri"/>
          <w:color w:val="000000" w:themeColor="text1"/>
          <w:sz w:val="22"/>
          <w:szCs w:val="22"/>
          <w:shd w:val="clear" w:color="auto" w:fill="FFFFFF"/>
        </w:rPr>
        <w:t xml:space="preserve">“culto al dinero”, </w:t>
      </w:r>
      <w:r w:rsidR="00967976" w:rsidRPr="00CA5479">
        <w:rPr>
          <w:rFonts w:ascii="Calibri" w:hAnsi="Calibri" w:cs="Calibri"/>
          <w:color w:val="000000" w:themeColor="text1"/>
          <w:sz w:val="22"/>
          <w:szCs w:val="22"/>
          <w:shd w:val="clear" w:color="auto" w:fill="FFFFFF"/>
        </w:rPr>
        <w:t xml:space="preserve">o un </w:t>
      </w:r>
      <w:r w:rsidR="00015579" w:rsidRPr="00CA5479">
        <w:rPr>
          <w:rFonts w:ascii="Calibri" w:hAnsi="Calibri" w:cs="Calibri"/>
          <w:color w:val="000000" w:themeColor="text1"/>
          <w:sz w:val="22"/>
          <w:szCs w:val="22"/>
          <w:shd w:val="clear" w:color="auto" w:fill="FFFFFF"/>
        </w:rPr>
        <w:t xml:space="preserve">“culto a la fama”, </w:t>
      </w:r>
      <w:r w:rsidR="00967976" w:rsidRPr="00CA5479">
        <w:rPr>
          <w:rFonts w:ascii="Calibri" w:hAnsi="Calibri" w:cs="Calibri"/>
          <w:color w:val="000000" w:themeColor="text1"/>
          <w:sz w:val="22"/>
          <w:szCs w:val="22"/>
          <w:shd w:val="clear" w:color="auto" w:fill="FFFFFF"/>
        </w:rPr>
        <w:t xml:space="preserve">o “un culto de su profesión”, etc. </w:t>
      </w:r>
    </w:p>
    <w:p w14:paraId="481185C9" w14:textId="0F215ACB" w:rsidR="005F3FA1" w:rsidRPr="00CA5479" w:rsidRDefault="00F31197"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t>Pero el texto de Romanos 12:1 habla del otro cu</w:t>
      </w:r>
      <w:r w:rsidR="00B96E79" w:rsidRPr="00CA5479">
        <w:rPr>
          <w:rFonts w:ascii="Calibri" w:hAnsi="Calibri" w:cs="Calibri"/>
          <w:color w:val="000000" w:themeColor="text1"/>
          <w:sz w:val="22"/>
          <w:szCs w:val="22"/>
        </w:rPr>
        <w:t>lto</w:t>
      </w:r>
      <w:r w:rsidRPr="00CA5479">
        <w:rPr>
          <w:rFonts w:ascii="Calibri" w:hAnsi="Calibri" w:cs="Calibri"/>
          <w:color w:val="000000" w:themeColor="text1"/>
          <w:sz w:val="22"/>
          <w:szCs w:val="22"/>
        </w:rPr>
        <w:t>, un cult</w:t>
      </w:r>
      <w:r w:rsidR="00B96E79" w:rsidRPr="00CA5479">
        <w:rPr>
          <w:rFonts w:ascii="Calibri" w:hAnsi="Calibri" w:cs="Calibri"/>
          <w:color w:val="000000" w:themeColor="text1"/>
          <w:sz w:val="22"/>
          <w:szCs w:val="22"/>
        </w:rPr>
        <w:t>o</w:t>
      </w:r>
      <w:r w:rsidRPr="00CA5479">
        <w:rPr>
          <w:rFonts w:ascii="Calibri" w:hAnsi="Calibri" w:cs="Calibri"/>
          <w:color w:val="000000" w:themeColor="text1"/>
          <w:sz w:val="22"/>
          <w:szCs w:val="22"/>
        </w:rPr>
        <w:t xml:space="preserve"> dirigido a Dios, un culto racional</w:t>
      </w:r>
      <w:r w:rsidR="00B96E79" w:rsidRPr="00CA5479">
        <w:rPr>
          <w:rFonts w:ascii="Calibri" w:hAnsi="Calibri" w:cs="Calibri"/>
          <w:color w:val="000000" w:themeColor="text1"/>
          <w:sz w:val="22"/>
          <w:szCs w:val="22"/>
        </w:rPr>
        <w:t xml:space="preserve">. En el idioma griego se utiliza la palabra </w:t>
      </w:r>
      <w:r w:rsidR="00B96E79" w:rsidRPr="00CA5479">
        <w:rPr>
          <w:rFonts w:ascii="Calibri" w:hAnsi="Calibri" w:cs="Calibri"/>
          <w:i/>
          <w:iCs/>
          <w:color w:val="000000" w:themeColor="text1"/>
          <w:sz w:val="22"/>
          <w:szCs w:val="22"/>
        </w:rPr>
        <w:t>logikos</w:t>
      </w:r>
      <w:r w:rsidR="00B96E79" w:rsidRPr="00CA5479">
        <w:rPr>
          <w:rFonts w:ascii="Calibri" w:hAnsi="Calibri" w:cs="Calibri"/>
          <w:color w:val="000000" w:themeColor="text1"/>
          <w:sz w:val="22"/>
          <w:szCs w:val="22"/>
        </w:rPr>
        <w:t xml:space="preserve">, es decir, </w:t>
      </w:r>
      <w:r w:rsidR="006C7309" w:rsidRPr="00CA5479">
        <w:rPr>
          <w:rFonts w:ascii="Calibri" w:hAnsi="Calibri" w:cs="Calibri"/>
          <w:color w:val="000000" w:themeColor="text1"/>
          <w:sz w:val="22"/>
          <w:szCs w:val="22"/>
        </w:rPr>
        <w:t xml:space="preserve"> </w:t>
      </w:r>
      <w:r w:rsidRPr="00CA5479">
        <w:rPr>
          <w:rFonts w:ascii="Calibri" w:hAnsi="Calibri" w:cs="Calibri"/>
          <w:color w:val="000000" w:themeColor="text1"/>
          <w:sz w:val="22"/>
          <w:szCs w:val="22"/>
        </w:rPr>
        <w:t xml:space="preserve">un culto </w:t>
      </w:r>
      <w:r w:rsidR="006C7309" w:rsidRPr="00CA5479">
        <w:rPr>
          <w:rFonts w:ascii="Calibri" w:hAnsi="Calibri" w:cs="Calibri"/>
          <w:color w:val="000000" w:themeColor="text1"/>
          <w:sz w:val="22"/>
          <w:szCs w:val="22"/>
        </w:rPr>
        <w:t xml:space="preserve">lógico, </w:t>
      </w:r>
      <w:r w:rsidR="00B96E79" w:rsidRPr="00CA5479">
        <w:rPr>
          <w:rFonts w:ascii="Calibri" w:hAnsi="Calibri" w:cs="Calibri"/>
          <w:color w:val="000000" w:themeColor="text1"/>
          <w:sz w:val="22"/>
          <w:szCs w:val="22"/>
        </w:rPr>
        <w:t xml:space="preserve">un culto </w:t>
      </w:r>
      <w:r w:rsidR="006C7309" w:rsidRPr="00CA5479">
        <w:rPr>
          <w:rFonts w:ascii="Calibri" w:hAnsi="Calibri" w:cs="Calibri"/>
          <w:color w:val="000000" w:themeColor="text1"/>
          <w:sz w:val="22"/>
          <w:szCs w:val="22"/>
        </w:rPr>
        <w:t>sensato</w:t>
      </w:r>
      <w:r w:rsidR="00B96E79" w:rsidRPr="00CA5479">
        <w:rPr>
          <w:rFonts w:ascii="Calibri" w:hAnsi="Calibri" w:cs="Calibri"/>
          <w:color w:val="000000" w:themeColor="text1"/>
          <w:sz w:val="22"/>
          <w:szCs w:val="22"/>
        </w:rPr>
        <w:t xml:space="preserve"> y</w:t>
      </w:r>
      <w:r w:rsidR="006C7309" w:rsidRPr="00CA5479">
        <w:rPr>
          <w:rFonts w:ascii="Calibri" w:hAnsi="Calibri" w:cs="Calibri"/>
          <w:color w:val="000000" w:themeColor="text1"/>
          <w:sz w:val="22"/>
          <w:szCs w:val="22"/>
        </w:rPr>
        <w:t xml:space="preserve"> coherente</w:t>
      </w:r>
      <w:r w:rsidR="00296CB2" w:rsidRPr="00CA5479">
        <w:rPr>
          <w:rFonts w:ascii="Calibri" w:hAnsi="Calibri" w:cs="Calibri"/>
          <w:color w:val="000000" w:themeColor="text1"/>
          <w:sz w:val="22"/>
          <w:szCs w:val="22"/>
        </w:rPr>
        <w:t>. Algunos traducen  “un culto espiritual”</w:t>
      </w:r>
      <w:r w:rsidR="005F3FA1" w:rsidRPr="00CA5479">
        <w:rPr>
          <w:rFonts w:ascii="Calibri" w:hAnsi="Calibri" w:cs="Calibri"/>
          <w:color w:val="000000" w:themeColor="text1"/>
          <w:sz w:val="22"/>
          <w:szCs w:val="22"/>
        </w:rPr>
        <w:t xml:space="preserve"> </w:t>
      </w:r>
    </w:p>
    <w:p w14:paraId="34AA2346" w14:textId="3627FF4E" w:rsidR="005F3FA1" w:rsidRPr="00CA5479" w:rsidRDefault="005F3FA1"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r>
      <w:r w:rsidR="00975792" w:rsidRPr="00CA5479">
        <w:rPr>
          <w:rFonts w:ascii="Calibri" w:hAnsi="Calibri" w:cs="Calibri"/>
          <w:color w:val="000000" w:themeColor="text1"/>
          <w:sz w:val="22"/>
          <w:szCs w:val="22"/>
        </w:rPr>
        <w:t xml:space="preserve">Pero también, </w:t>
      </w:r>
      <w:r w:rsidRPr="00CA5479">
        <w:rPr>
          <w:rFonts w:ascii="Calibri" w:hAnsi="Calibri" w:cs="Calibri"/>
          <w:color w:val="000000" w:themeColor="text1"/>
          <w:sz w:val="22"/>
          <w:szCs w:val="22"/>
        </w:rPr>
        <w:t xml:space="preserve">aquí Pablo utiliza la palabra </w:t>
      </w:r>
      <w:r w:rsidRPr="00CA5479">
        <w:rPr>
          <w:rFonts w:ascii="Calibri" w:hAnsi="Calibri" w:cs="Calibri"/>
          <w:i/>
          <w:iCs/>
          <w:color w:val="000000" w:themeColor="text1"/>
          <w:sz w:val="22"/>
          <w:szCs w:val="22"/>
        </w:rPr>
        <w:t xml:space="preserve">latreía </w:t>
      </w:r>
      <w:r w:rsidR="00975792" w:rsidRPr="00CA5479">
        <w:rPr>
          <w:rFonts w:ascii="Calibri" w:hAnsi="Calibri" w:cs="Calibri"/>
          <w:i/>
          <w:iCs/>
          <w:color w:val="000000" w:themeColor="text1"/>
          <w:sz w:val="22"/>
          <w:szCs w:val="22"/>
        </w:rPr>
        <w:t xml:space="preserve"> </w:t>
      </w:r>
      <w:r w:rsidR="00975792" w:rsidRPr="00CA5479">
        <w:rPr>
          <w:rFonts w:ascii="Calibri" w:hAnsi="Calibri" w:cs="Calibri"/>
          <w:color w:val="000000" w:themeColor="text1"/>
          <w:sz w:val="22"/>
          <w:szCs w:val="22"/>
        </w:rPr>
        <w:t xml:space="preserve">para hablar el culto, y latreía </w:t>
      </w:r>
      <w:r w:rsidRPr="00CA5479">
        <w:rPr>
          <w:rFonts w:ascii="Calibri" w:hAnsi="Calibri" w:cs="Calibri"/>
          <w:color w:val="000000" w:themeColor="text1"/>
          <w:sz w:val="22"/>
          <w:szCs w:val="22"/>
        </w:rPr>
        <w:t>significa “culto, oficio o servicio”</w:t>
      </w:r>
      <w:r w:rsidR="00FF22A9" w:rsidRPr="00CA5479">
        <w:rPr>
          <w:rFonts w:ascii="Calibri" w:hAnsi="Calibri" w:cs="Calibri"/>
          <w:color w:val="000000" w:themeColor="text1"/>
          <w:sz w:val="22"/>
          <w:szCs w:val="22"/>
        </w:rPr>
        <w:t xml:space="preserve"> Por lo tanto, celebrar un culto significa celebrar un servicio para Dios. </w:t>
      </w:r>
      <w:r w:rsidR="00821D4B" w:rsidRPr="00CA5479">
        <w:rPr>
          <w:rFonts w:ascii="Calibri" w:hAnsi="Calibri" w:cs="Calibri"/>
          <w:color w:val="000000" w:themeColor="text1"/>
          <w:sz w:val="22"/>
          <w:szCs w:val="22"/>
        </w:rPr>
        <w:t xml:space="preserve"> Por eso en los anuncios de los horarios en algunas iglesias, en lugar de escribir “Horario de cultos” escriben “Horario de servicios”</w:t>
      </w:r>
      <w:r w:rsidR="00D867C4" w:rsidRPr="00CA5479">
        <w:rPr>
          <w:rFonts w:ascii="Calibri" w:hAnsi="Calibri" w:cs="Calibri"/>
          <w:color w:val="000000" w:themeColor="text1"/>
          <w:sz w:val="22"/>
          <w:szCs w:val="22"/>
        </w:rPr>
        <w:t>. Porque toda la reunión se convierte en un servicio, en un culto para Dios. Los ujieres que dan la bienvenida están dando culto a Dios, los que atienden y enseñan a los niños están dando culto a Dios, los que oran e interceden por otros están dando culto a Dios</w:t>
      </w:r>
      <w:r w:rsidR="006E29C6" w:rsidRPr="00CA5479">
        <w:rPr>
          <w:rFonts w:ascii="Calibri" w:hAnsi="Calibri" w:cs="Calibri"/>
          <w:color w:val="000000" w:themeColor="text1"/>
          <w:sz w:val="22"/>
          <w:szCs w:val="22"/>
        </w:rPr>
        <w:t xml:space="preserve">. Los que presiden la reunión están dando culto a Dios, los que cantan y los que tocan los instrumentos están dando culto a Dios. </w:t>
      </w:r>
      <w:r w:rsidR="006E6776" w:rsidRPr="00CA5479">
        <w:rPr>
          <w:rFonts w:ascii="Calibri" w:hAnsi="Calibri" w:cs="Calibri"/>
          <w:color w:val="000000" w:themeColor="text1"/>
          <w:sz w:val="22"/>
          <w:szCs w:val="22"/>
        </w:rPr>
        <w:t xml:space="preserve">Los que predican y los que enseñan están dando culto a Dios. </w:t>
      </w:r>
      <w:r w:rsidR="006E29C6" w:rsidRPr="00CA5479">
        <w:rPr>
          <w:rFonts w:ascii="Calibri" w:hAnsi="Calibri" w:cs="Calibri"/>
          <w:color w:val="000000" w:themeColor="text1"/>
          <w:sz w:val="22"/>
          <w:szCs w:val="22"/>
        </w:rPr>
        <w:t xml:space="preserve">Los que vigilan, los que preparan la mesa del Señor, los que decoran el lugar, </w:t>
      </w:r>
      <w:r w:rsidR="006E6776" w:rsidRPr="00CA5479">
        <w:rPr>
          <w:rFonts w:ascii="Calibri" w:hAnsi="Calibri" w:cs="Calibri"/>
          <w:color w:val="000000" w:themeColor="text1"/>
          <w:sz w:val="22"/>
          <w:szCs w:val="22"/>
        </w:rPr>
        <w:t xml:space="preserve">los que riegan, </w:t>
      </w:r>
      <w:r w:rsidR="006E29C6" w:rsidRPr="00CA5479">
        <w:rPr>
          <w:rFonts w:ascii="Calibri" w:hAnsi="Calibri" w:cs="Calibri"/>
          <w:color w:val="000000" w:themeColor="text1"/>
          <w:sz w:val="22"/>
          <w:szCs w:val="22"/>
        </w:rPr>
        <w:t>los que limpian</w:t>
      </w:r>
      <w:r w:rsidR="006E6776" w:rsidRPr="00CA5479">
        <w:rPr>
          <w:rFonts w:ascii="Calibri" w:hAnsi="Calibri" w:cs="Calibri"/>
          <w:color w:val="000000" w:themeColor="text1"/>
          <w:sz w:val="22"/>
          <w:szCs w:val="22"/>
        </w:rPr>
        <w:t xml:space="preserve"> o hacen cualquier tarea en el lugar de reuniones están dando un culto a Dios. </w:t>
      </w:r>
    </w:p>
    <w:p w14:paraId="0125DD5B" w14:textId="778B9D72" w:rsidR="00953066" w:rsidRPr="00CA5479" w:rsidRDefault="00953066"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lastRenderedPageBreak/>
        <w:tab/>
        <w:t>Para hacer cualquiera de estos servicios todos tuvieron que ofrecerse a sí mismos, tuvieron que entregarse a sí mismos, tuvieron que dedicarle tiempo</w:t>
      </w:r>
      <w:r w:rsidR="00104693" w:rsidRPr="00CA5479">
        <w:rPr>
          <w:rFonts w:ascii="Calibri" w:hAnsi="Calibri" w:cs="Calibri"/>
          <w:color w:val="000000" w:themeColor="text1"/>
          <w:sz w:val="22"/>
          <w:szCs w:val="22"/>
        </w:rPr>
        <w:t>, tuvieron que consagrarse al Señor p</w:t>
      </w:r>
      <w:r w:rsidR="00861E8F" w:rsidRPr="00CA5479">
        <w:rPr>
          <w:rFonts w:ascii="Calibri" w:hAnsi="Calibri" w:cs="Calibri"/>
          <w:color w:val="000000" w:themeColor="text1"/>
          <w:sz w:val="22"/>
          <w:szCs w:val="22"/>
        </w:rPr>
        <w:t>ara que</w:t>
      </w:r>
      <w:r w:rsidR="00104693" w:rsidRPr="00CA5479">
        <w:rPr>
          <w:rFonts w:ascii="Calibri" w:hAnsi="Calibri" w:cs="Calibri"/>
          <w:color w:val="000000" w:themeColor="text1"/>
          <w:sz w:val="22"/>
          <w:szCs w:val="22"/>
        </w:rPr>
        <w:t xml:space="preserve"> su servicio no </w:t>
      </w:r>
      <w:r w:rsidR="00B9622D" w:rsidRPr="00CA5479">
        <w:rPr>
          <w:rFonts w:ascii="Calibri" w:hAnsi="Calibri" w:cs="Calibri"/>
          <w:color w:val="000000" w:themeColor="text1"/>
          <w:sz w:val="22"/>
          <w:szCs w:val="22"/>
        </w:rPr>
        <w:t>sea</w:t>
      </w:r>
      <w:r w:rsidR="00104693" w:rsidRPr="00CA5479">
        <w:rPr>
          <w:rFonts w:ascii="Calibri" w:hAnsi="Calibri" w:cs="Calibri"/>
          <w:color w:val="000000" w:themeColor="text1"/>
          <w:sz w:val="22"/>
          <w:szCs w:val="22"/>
        </w:rPr>
        <w:t xml:space="preserve"> como cualquier servicio, </w:t>
      </w:r>
      <w:r w:rsidR="00B9622D" w:rsidRPr="00CA5479">
        <w:rPr>
          <w:rFonts w:ascii="Calibri" w:hAnsi="Calibri" w:cs="Calibri"/>
          <w:color w:val="000000" w:themeColor="text1"/>
          <w:sz w:val="22"/>
          <w:szCs w:val="22"/>
        </w:rPr>
        <w:t>sino</w:t>
      </w:r>
      <w:r w:rsidR="00104693" w:rsidRPr="00CA5479">
        <w:rPr>
          <w:rFonts w:ascii="Calibri" w:hAnsi="Calibri" w:cs="Calibri"/>
          <w:color w:val="000000" w:themeColor="text1"/>
          <w:sz w:val="22"/>
          <w:szCs w:val="22"/>
        </w:rPr>
        <w:t xml:space="preserve"> un servicio sagrado, es un servicio santo ofrecido a Dios mismo. </w:t>
      </w:r>
      <w:r w:rsidR="00A36068" w:rsidRPr="00CA5479">
        <w:rPr>
          <w:rFonts w:ascii="Calibri" w:hAnsi="Calibri" w:cs="Calibri"/>
          <w:color w:val="000000" w:themeColor="text1"/>
          <w:sz w:val="22"/>
          <w:szCs w:val="22"/>
        </w:rPr>
        <w:t>Y como es un servicio para Dios no debe ser mediocre, ni trucho, ni descuidado, ni irrespetuoso</w:t>
      </w:r>
      <w:r w:rsidR="00B9622D" w:rsidRPr="00CA5479">
        <w:rPr>
          <w:rFonts w:ascii="Calibri" w:hAnsi="Calibri" w:cs="Calibri"/>
          <w:color w:val="000000" w:themeColor="text1"/>
          <w:sz w:val="22"/>
          <w:szCs w:val="22"/>
        </w:rPr>
        <w:t>, sino debe ser presentado con nuestros cuerpos como un “sacrificio vivo, santo y agradable a Dios”</w:t>
      </w:r>
    </w:p>
    <w:p w14:paraId="7DDA0F06" w14:textId="27ADE304" w:rsidR="00861E8F" w:rsidRPr="00CA5479" w:rsidRDefault="00861E8F"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t xml:space="preserve">Debemos recordar que cuando un israelita presentaba un cordero a Dios para el sacrificio, </w:t>
      </w:r>
      <w:r w:rsidR="001D1FED" w:rsidRPr="00CA5479">
        <w:rPr>
          <w:rFonts w:ascii="Calibri" w:hAnsi="Calibri" w:cs="Calibri"/>
          <w:color w:val="000000" w:themeColor="text1"/>
          <w:sz w:val="22"/>
          <w:szCs w:val="22"/>
        </w:rPr>
        <w:t xml:space="preserve">Dios mismo le exigía que </w:t>
      </w:r>
      <w:r w:rsidRPr="00CA5479">
        <w:rPr>
          <w:rFonts w:ascii="Calibri" w:hAnsi="Calibri" w:cs="Calibri"/>
          <w:color w:val="000000" w:themeColor="text1"/>
          <w:sz w:val="22"/>
          <w:szCs w:val="22"/>
        </w:rPr>
        <w:t>ese cordero no debía tener ningún defecto</w:t>
      </w:r>
      <w:r w:rsidR="001D1FED" w:rsidRPr="00CA5479">
        <w:rPr>
          <w:rFonts w:ascii="Calibri" w:hAnsi="Calibri" w:cs="Calibri"/>
          <w:color w:val="000000" w:themeColor="text1"/>
          <w:sz w:val="22"/>
          <w:szCs w:val="22"/>
        </w:rPr>
        <w:t xml:space="preserve">. No podía ser cualquier cordero, sino un cordero sin defecto, de otra manera Dios no lo aceptaría. </w:t>
      </w:r>
      <w:r w:rsidR="008344A9" w:rsidRPr="00CA5479">
        <w:rPr>
          <w:rFonts w:ascii="Calibri" w:hAnsi="Calibri" w:cs="Calibri"/>
          <w:color w:val="000000" w:themeColor="text1"/>
          <w:sz w:val="22"/>
          <w:szCs w:val="22"/>
        </w:rPr>
        <w:t>En Levítico 22:20 dice “</w:t>
      </w:r>
      <w:r w:rsidR="00F615C4" w:rsidRPr="00CA5479">
        <w:rPr>
          <w:rFonts w:ascii="Calibri" w:hAnsi="Calibri" w:cs="Calibri"/>
          <w:color w:val="000000" w:themeColor="text1"/>
          <w:sz w:val="22"/>
          <w:szCs w:val="22"/>
        </w:rPr>
        <w:t>Ninguna cosa en que haya </w:t>
      </w:r>
      <w:r w:rsidR="00F615C4" w:rsidRPr="00CA5479">
        <w:rPr>
          <w:rFonts w:ascii="Calibri" w:hAnsi="Calibri" w:cs="Calibri"/>
          <w:b/>
          <w:bCs/>
          <w:color w:val="000000" w:themeColor="text1"/>
          <w:sz w:val="22"/>
          <w:szCs w:val="22"/>
          <w:bdr w:val="none" w:sz="0" w:space="0" w:color="auto" w:frame="1"/>
        </w:rPr>
        <w:t>defecto</w:t>
      </w:r>
      <w:r w:rsidR="00F615C4" w:rsidRPr="00CA5479">
        <w:rPr>
          <w:rFonts w:ascii="Calibri" w:hAnsi="Calibri" w:cs="Calibri"/>
          <w:color w:val="000000" w:themeColor="text1"/>
          <w:sz w:val="22"/>
          <w:szCs w:val="22"/>
        </w:rPr>
        <w:t> ofreceréis, porque no será acepto por vosotros.</w:t>
      </w:r>
      <w:r w:rsidR="008344A9" w:rsidRPr="00CA5479">
        <w:rPr>
          <w:rFonts w:ascii="Calibri" w:hAnsi="Calibri" w:cs="Calibri"/>
          <w:color w:val="000000" w:themeColor="text1"/>
          <w:sz w:val="22"/>
          <w:szCs w:val="22"/>
        </w:rPr>
        <w:t xml:space="preserve">” Este mismo principio es para la iglesia cuando se reúne para dar culto o para servir a Dios, </w:t>
      </w:r>
      <w:r w:rsidR="000E36CF" w:rsidRPr="00CA5479">
        <w:rPr>
          <w:rFonts w:ascii="Calibri" w:hAnsi="Calibri" w:cs="Calibri"/>
          <w:color w:val="000000" w:themeColor="text1"/>
          <w:sz w:val="22"/>
          <w:szCs w:val="22"/>
        </w:rPr>
        <w:t xml:space="preserve">procurando la perfección en todo lo que entrega o hace para el Señor. </w:t>
      </w:r>
    </w:p>
    <w:p w14:paraId="0EDC282D" w14:textId="5A45412C" w:rsidR="0088774F" w:rsidRPr="00CA5479" w:rsidRDefault="002C6F15"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t>Así que, ahora podemos explicar a los que nos preguntan para qué nos reunimos</w:t>
      </w:r>
      <w:r w:rsidR="008B260F" w:rsidRPr="00CA5479">
        <w:rPr>
          <w:rFonts w:ascii="Calibri" w:hAnsi="Calibri" w:cs="Calibri"/>
          <w:color w:val="000000" w:themeColor="text1"/>
          <w:sz w:val="22"/>
          <w:szCs w:val="22"/>
        </w:rPr>
        <w:t>. Nos reunimos para dar culto a Dios poniendo todo de nuestra parte. Además</w:t>
      </w:r>
      <w:r w:rsidR="00E82691">
        <w:rPr>
          <w:rFonts w:ascii="Calibri" w:hAnsi="Calibri" w:cs="Calibri"/>
          <w:color w:val="000000" w:themeColor="text1"/>
          <w:sz w:val="22"/>
          <w:szCs w:val="22"/>
        </w:rPr>
        <w:t>, en la casa de Dios:</w:t>
      </w:r>
    </w:p>
    <w:p w14:paraId="2DAE98DD" w14:textId="17FB12EB" w:rsidR="0088774F" w:rsidRPr="00CA5479" w:rsidRDefault="0088774F" w:rsidP="00B1108C">
      <w:pPr>
        <w:pStyle w:val="NormalWeb"/>
        <w:spacing w:before="0" w:beforeAutospacing="0" w:after="300" w:afterAutospacing="0"/>
        <w:jc w:val="both"/>
        <w:rPr>
          <w:rFonts w:ascii="Calibri" w:hAnsi="Calibri" w:cs="Calibri"/>
          <w:b/>
          <w:bCs/>
          <w:color w:val="000000" w:themeColor="text1"/>
          <w:sz w:val="22"/>
          <w:szCs w:val="22"/>
        </w:rPr>
      </w:pPr>
      <w:r w:rsidRPr="00CA5479">
        <w:rPr>
          <w:rFonts w:ascii="Calibri" w:hAnsi="Calibri" w:cs="Calibri"/>
          <w:b/>
          <w:bCs/>
          <w:color w:val="000000" w:themeColor="text1"/>
          <w:sz w:val="22"/>
          <w:szCs w:val="22"/>
        </w:rPr>
        <w:t>II</w:t>
      </w:r>
      <w:r w:rsidRPr="00CA5479">
        <w:rPr>
          <w:rFonts w:ascii="Calibri" w:hAnsi="Calibri" w:cs="Calibri"/>
          <w:b/>
          <w:bCs/>
          <w:color w:val="000000" w:themeColor="text1"/>
          <w:sz w:val="22"/>
          <w:szCs w:val="22"/>
        </w:rPr>
        <w:tab/>
      </w:r>
      <w:r w:rsidR="008B260F" w:rsidRPr="00CA5479">
        <w:rPr>
          <w:rFonts w:ascii="Calibri" w:hAnsi="Calibri" w:cs="Calibri"/>
          <w:b/>
          <w:bCs/>
          <w:color w:val="000000" w:themeColor="text1"/>
          <w:sz w:val="22"/>
          <w:szCs w:val="22"/>
        </w:rPr>
        <w:t xml:space="preserve">NOS REUNIMOS PARA </w:t>
      </w:r>
      <w:r w:rsidRPr="00CA5479">
        <w:rPr>
          <w:rFonts w:ascii="Calibri" w:hAnsi="Calibri" w:cs="Calibri"/>
          <w:b/>
          <w:bCs/>
          <w:color w:val="000000" w:themeColor="text1"/>
          <w:sz w:val="22"/>
          <w:szCs w:val="22"/>
        </w:rPr>
        <w:t>CELEBRAR LA ADORACIÓN A DIOS</w:t>
      </w:r>
    </w:p>
    <w:p w14:paraId="7754FDC9" w14:textId="4356A90E" w:rsidR="00793F3A" w:rsidRPr="00CA5479" w:rsidRDefault="00793F3A"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b/>
          <w:bCs/>
          <w:color w:val="000000" w:themeColor="text1"/>
          <w:sz w:val="22"/>
          <w:szCs w:val="22"/>
        </w:rPr>
        <w:tab/>
      </w:r>
      <w:r w:rsidRPr="00CA5479">
        <w:rPr>
          <w:rFonts w:ascii="Calibri" w:hAnsi="Calibri" w:cs="Calibri"/>
          <w:color w:val="000000" w:themeColor="text1"/>
          <w:sz w:val="22"/>
          <w:szCs w:val="22"/>
        </w:rPr>
        <w:t xml:space="preserve">La declaración más </w:t>
      </w:r>
      <w:r w:rsidR="006855B4" w:rsidRPr="00CA5479">
        <w:rPr>
          <w:rFonts w:ascii="Calibri" w:hAnsi="Calibri" w:cs="Calibri"/>
          <w:color w:val="000000" w:themeColor="text1"/>
          <w:sz w:val="22"/>
          <w:szCs w:val="22"/>
        </w:rPr>
        <w:t>contundente</w:t>
      </w:r>
      <w:r w:rsidRPr="00CA5479">
        <w:rPr>
          <w:rFonts w:ascii="Calibri" w:hAnsi="Calibri" w:cs="Calibri"/>
          <w:color w:val="000000" w:themeColor="text1"/>
          <w:sz w:val="22"/>
          <w:szCs w:val="22"/>
        </w:rPr>
        <w:t xml:space="preserve"> sobre la </w:t>
      </w:r>
      <w:r w:rsidR="006855B4" w:rsidRPr="00CA5479">
        <w:rPr>
          <w:rFonts w:ascii="Calibri" w:hAnsi="Calibri" w:cs="Calibri"/>
          <w:color w:val="000000" w:themeColor="text1"/>
          <w:sz w:val="22"/>
          <w:szCs w:val="22"/>
        </w:rPr>
        <w:t>adoración la dio Jesucristo cuando se dirigió a Satanás</w:t>
      </w:r>
      <w:r w:rsidR="008B260F" w:rsidRPr="00CA5479">
        <w:rPr>
          <w:rFonts w:ascii="Calibri" w:hAnsi="Calibri" w:cs="Calibri"/>
          <w:color w:val="000000" w:themeColor="text1"/>
          <w:sz w:val="22"/>
          <w:szCs w:val="22"/>
        </w:rPr>
        <w:t>, según el texto de</w:t>
      </w:r>
      <w:r w:rsidR="006855B4" w:rsidRPr="00CA5479">
        <w:rPr>
          <w:rFonts w:ascii="Calibri" w:hAnsi="Calibri" w:cs="Calibri"/>
          <w:color w:val="000000" w:themeColor="text1"/>
          <w:sz w:val="22"/>
          <w:szCs w:val="22"/>
        </w:rPr>
        <w:t xml:space="preserve"> Mateo 4:10 </w:t>
      </w:r>
      <w:r w:rsidR="008B260F" w:rsidRPr="00CA5479">
        <w:rPr>
          <w:rFonts w:ascii="Calibri" w:hAnsi="Calibri" w:cs="Calibri"/>
          <w:color w:val="000000" w:themeColor="text1"/>
          <w:sz w:val="22"/>
          <w:szCs w:val="22"/>
        </w:rPr>
        <w:t xml:space="preserve">que </w:t>
      </w:r>
      <w:r w:rsidR="006855B4" w:rsidRPr="00CA5479">
        <w:rPr>
          <w:rFonts w:ascii="Calibri" w:hAnsi="Calibri" w:cs="Calibri"/>
          <w:color w:val="000000" w:themeColor="text1"/>
          <w:sz w:val="22"/>
          <w:szCs w:val="22"/>
        </w:rPr>
        <w:t>dice “Entonces Jesús le dijo: Vete, Satanás, porque escrito está: Al Señor tu Dios </w:t>
      </w:r>
      <w:r w:rsidR="006855B4" w:rsidRPr="00CA5479">
        <w:rPr>
          <w:rFonts w:ascii="Calibri" w:hAnsi="Calibri" w:cs="Calibri"/>
          <w:b/>
          <w:bCs/>
          <w:color w:val="000000" w:themeColor="text1"/>
          <w:sz w:val="22"/>
          <w:szCs w:val="22"/>
          <w:bdr w:val="none" w:sz="0" w:space="0" w:color="auto" w:frame="1"/>
        </w:rPr>
        <w:t>adorarás</w:t>
      </w:r>
      <w:r w:rsidR="006855B4" w:rsidRPr="00CA5479">
        <w:rPr>
          <w:rFonts w:ascii="Calibri" w:hAnsi="Calibri" w:cs="Calibri"/>
          <w:color w:val="000000" w:themeColor="text1"/>
          <w:sz w:val="22"/>
          <w:szCs w:val="22"/>
        </w:rPr>
        <w:t>, y a él sólo servirás.”</w:t>
      </w:r>
      <w:r w:rsidR="009C42BB" w:rsidRPr="00CA5479">
        <w:rPr>
          <w:rFonts w:ascii="Calibri" w:hAnsi="Calibri" w:cs="Calibri"/>
          <w:color w:val="000000" w:themeColor="text1"/>
          <w:sz w:val="22"/>
          <w:szCs w:val="22"/>
        </w:rPr>
        <w:t xml:space="preserve"> Y la declaración más clarificadora sobre qué clase de adoración busca Dios está en Juan 4:23</w:t>
      </w:r>
      <w:r w:rsidR="00211B50" w:rsidRPr="00CA5479">
        <w:rPr>
          <w:rFonts w:ascii="Calibri" w:hAnsi="Calibri" w:cs="Calibri"/>
          <w:color w:val="000000" w:themeColor="text1"/>
          <w:sz w:val="22"/>
          <w:szCs w:val="22"/>
        </w:rPr>
        <w:t xml:space="preserve"> donde Jesús dijo “Mas la hora viene, y ahora es, cuando los verdaderos adoradores adorarán al Padre en espíritu y en verdad; porque también el Padre tales adoradores busca que le adoren.”</w:t>
      </w:r>
    </w:p>
    <w:p w14:paraId="55671D7A" w14:textId="6638EF0D" w:rsidR="00323829" w:rsidRPr="00CA5479" w:rsidRDefault="00323829" w:rsidP="00B1108C">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rPr>
        <w:tab/>
        <w:t>Pero ¿qué significa “adorar”?</w:t>
      </w:r>
      <w:r w:rsidR="00DE4472" w:rsidRPr="00CA5479">
        <w:rPr>
          <w:rFonts w:ascii="Calibri" w:hAnsi="Calibri" w:cs="Calibri"/>
          <w:color w:val="000000" w:themeColor="text1"/>
          <w:sz w:val="22"/>
          <w:szCs w:val="22"/>
        </w:rPr>
        <w:t xml:space="preserve"> Veamos primero de dónde proviene la palabra “adorar”. Esta </w:t>
      </w:r>
      <w:r w:rsidR="005871F4" w:rsidRPr="00CA5479">
        <w:rPr>
          <w:rFonts w:ascii="Calibri" w:hAnsi="Calibri" w:cs="Calibri"/>
          <w:color w:val="000000" w:themeColor="text1"/>
          <w:sz w:val="22"/>
          <w:szCs w:val="22"/>
        </w:rPr>
        <w:t xml:space="preserve">expresión </w:t>
      </w:r>
      <w:r w:rsidR="00DE4472" w:rsidRPr="00CA5479">
        <w:rPr>
          <w:rFonts w:ascii="Calibri" w:hAnsi="Calibri" w:cs="Calibri"/>
          <w:color w:val="000000" w:themeColor="text1"/>
          <w:sz w:val="22"/>
          <w:szCs w:val="22"/>
        </w:rPr>
        <w:t xml:space="preserve">proviene de </w:t>
      </w:r>
      <w:r w:rsidR="00DE4472" w:rsidRPr="00CA5479">
        <w:rPr>
          <w:rFonts w:ascii="Calibri" w:hAnsi="Calibri" w:cs="Calibri"/>
          <w:i/>
          <w:iCs/>
          <w:color w:val="000000" w:themeColor="text1"/>
          <w:sz w:val="22"/>
          <w:szCs w:val="22"/>
        </w:rPr>
        <w:t>adorare</w:t>
      </w:r>
      <w:r w:rsidR="005871F4" w:rsidRPr="00CA5479">
        <w:rPr>
          <w:rFonts w:ascii="Calibri" w:hAnsi="Calibri" w:cs="Calibri"/>
          <w:i/>
          <w:iCs/>
          <w:color w:val="000000" w:themeColor="text1"/>
          <w:sz w:val="22"/>
          <w:szCs w:val="22"/>
        </w:rPr>
        <w:t xml:space="preserve">, </w:t>
      </w:r>
      <w:r w:rsidR="005871F4" w:rsidRPr="00CA5479">
        <w:rPr>
          <w:rFonts w:ascii="Calibri" w:hAnsi="Calibri" w:cs="Calibri"/>
          <w:color w:val="000000" w:themeColor="text1"/>
          <w:sz w:val="22"/>
          <w:szCs w:val="22"/>
        </w:rPr>
        <w:t xml:space="preserve">que es una palabra latina compuesta por el prefijo </w:t>
      </w:r>
      <w:r w:rsidR="005871F4" w:rsidRPr="00CA5479">
        <w:rPr>
          <w:rFonts w:ascii="Calibri" w:hAnsi="Calibri" w:cs="Calibri"/>
          <w:i/>
          <w:iCs/>
          <w:color w:val="000000" w:themeColor="text1"/>
          <w:sz w:val="22"/>
          <w:szCs w:val="22"/>
        </w:rPr>
        <w:t xml:space="preserve">ad </w:t>
      </w:r>
      <w:r w:rsidR="005871F4" w:rsidRPr="00CA5479">
        <w:rPr>
          <w:rFonts w:ascii="Calibri" w:hAnsi="Calibri" w:cs="Calibri"/>
          <w:color w:val="000000" w:themeColor="text1"/>
          <w:sz w:val="22"/>
          <w:szCs w:val="22"/>
        </w:rPr>
        <w:t xml:space="preserve">que significa “hacia”, y la palabra </w:t>
      </w:r>
      <w:r w:rsidR="005871F4" w:rsidRPr="00CA5479">
        <w:rPr>
          <w:rFonts w:ascii="Calibri" w:hAnsi="Calibri" w:cs="Calibri"/>
          <w:i/>
          <w:iCs/>
          <w:color w:val="000000" w:themeColor="text1"/>
          <w:sz w:val="22"/>
          <w:szCs w:val="22"/>
        </w:rPr>
        <w:t>“orare”</w:t>
      </w:r>
      <w:r w:rsidR="005871F4" w:rsidRPr="00CA5479">
        <w:rPr>
          <w:rFonts w:ascii="Calibri" w:hAnsi="Calibri" w:cs="Calibri"/>
          <w:color w:val="000000" w:themeColor="text1"/>
          <w:sz w:val="22"/>
          <w:szCs w:val="22"/>
        </w:rPr>
        <w:t xml:space="preserve"> que significa “orar”. </w:t>
      </w:r>
    </w:p>
    <w:p w14:paraId="2E54F363" w14:textId="7B2AB607" w:rsidR="005B03FF" w:rsidRDefault="005B03FF" w:rsidP="00CA5479">
      <w:pPr>
        <w:jc w:val="both"/>
        <w:rPr>
          <w:rFonts w:ascii="Calibri" w:hAnsi="Calibri" w:cs="Calibri"/>
          <w:sz w:val="22"/>
          <w:szCs w:val="22"/>
        </w:rPr>
      </w:pPr>
      <w:r w:rsidRPr="00CA5479">
        <w:rPr>
          <w:rFonts w:ascii="Calibri" w:hAnsi="Calibri" w:cs="Calibri"/>
          <w:sz w:val="22"/>
          <w:szCs w:val="22"/>
        </w:rPr>
        <w:tab/>
        <w:t xml:space="preserve">El prefijo </w:t>
      </w:r>
      <w:r w:rsidRPr="00CA5479">
        <w:rPr>
          <w:rFonts w:ascii="Calibri" w:hAnsi="Calibri" w:cs="Calibri"/>
          <w:i/>
          <w:iCs/>
          <w:sz w:val="22"/>
          <w:szCs w:val="22"/>
        </w:rPr>
        <w:t>“ad”</w:t>
      </w:r>
      <w:r w:rsidRPr="00CA5479">
        <w:rPr>
          <w:rFonts w:ascii="Calibri" w:hAnsi="Calibri" w:cs="Calibri"/>
          <w:sz w:val="22"/>
          <w:szCs w:val="22"/>
        </w:rPr>
        <w:t xml:space="preserve"> se utiliza en español para ampliar el significado de una palabra. Por ejemplo</w:t>
      </w:r>
      <w:r w:rsidR="00CA5479" w:rsidRPr="00CA5479">
        <w:rPr>
          <w:rFonts w:ascii="Calibri" w:hAnsi="Calibri" w:cs="Calibri"/>
          <w:sz w:val="22"/>
          <w:szCs w:val="22"/>
        </w:rPr>
        <w:t xml:space="preserve"> la palabra “adjuntar” significa adherir o juntar algo a otra cosa. Decimos “Le envío su pedido</w:t>
      </w:r>
      <w:r w:rsidR="00CA5479">
        <w:rPr>
          <w:rFonts w:ascii="Calibri" w:hAnsi="Calibri" w:cs="Calibri"/>
          <w:sz w:val="22"/>
          <w:szCs w:val="22"/>
        </w:rPr>
        <w:t xml:space="preserve"> y adjunto </w:t>
      </w:r>
      <w:r w:rsidR="006F3ED1">
        <w:rPr>
          <w:rFonts w:ascii="Calibri" w:hAnsi="Calibri" w:cs="Calibri"/>
          <w:sz w:val="22"/>
          <w:szCs w:val="22"/>
        </w:rPr>
        <w:t xml:space="preserve">los detalles de todo”. Vemos que adjunto significa “junto con”, o junto con el pedido. O adjunto un archivo a mi carta, etc. </w:t>
      </w:r>
      <w:r w:rsidR="00EC03B2">
        <w:rPr>
          <w:rFonts w:ascii="Calibri" w:hAnsi="Calibri" w:cs="Calibri"/>
          <w:sz w:val="22"/>
          <w:szCs w:val="22"/>
        </w:rPr>
        <w:t>Otro ejemplo lo tenemos en la palabra “</w:t>
      </w:r>
      <w:r w:rsidR="00EC03B2" w:rsidRPr="006419DA">
        <w:rPr>
          <w:rFonts w:ascii="Calibri" w:hAnsi="Calibri" w:cs="Calibri"/>
          <w:b/>
          <w:bCs/>
          <w:sz w:val="22"/>
          <w:szCs w:val="22"/>
        </w:rPr>
        <w:t>ad</w:t>
      </w:r>
      <w:r w:rsidR="00EC03B2">
        <w:rPr>
          <w:rFonts w:ascii="Calibri" w:hAnsi="Calibri" w:cs="Calibri"/>
          <w:sz w:val="22"/>
          <w:szCs w:val="22"/>
        </w:rPr>
        <w:t xml:space="preserve">verbio”, que significa “junto al verbo”. </w:t>
      </w:r>
      <w:r w:rsidR="007A6683">
        <w:rPr>
          <w:rFonts w:ascii="Calibri" w:hAnsi="Calibri" w:cs="Calibri"/>
          <w:sz w:val="22"/>
          <w:szCs w:val="22"/>
        </w:rPr>
        <w:t>Tomemos como ejemplo el verbo “correr” y escribimos “el corre”, pero</w:t>
      </w:r>
      <w:r w:rsidR="006419DA">
        <w:rPr>
          <w:rFonts w:ascii="Calibri" w:hAnsi="Calibri" w:cs="Calibri"/>
          <w:sz w:val="22"/>
          <w:szCs w:val="22"/>
        </w:rPr>
        <w:t xml:space="preserve"> si</w:t>
      </w:r>
      <w:r w:rsidR="007A6683">
        <w:rPr>
          <w:rFonts w:ascii="Calibri" w:hAnsi="Calibri" w:cs="Calibri"/>
          <w:sz w:val="22"/>
          <w:szCs w:val="22"/>
        </w:rPr>
        <w:t xml:space="preserve"> decimos “el corre rápidamente”, le hemos agregado </w:t>
      </w:r>
      <w:r w:rsidR="00E82691">
        <w:rPr>
          <w:rFonts w:ascii="Calibri" w:hAnsi="Calibri" w:cs="Calibri"/>
          <w:sz w:val="22"/>
          <w:szCs w:val="22"/>
        </w:rPr>
        <w:t>al lado del verbo la palabra</w:t>
      </w:r>
      <w:r w:rsidR="007A6683">
        <w:rPr>
          <w:rFonts w:ascii="Calibri" w:hAnsi="Calibri" w:cs="Calibri"/>
          <w:sz w:val="22"/>
          <w:szCs w:val="22"/>
        </w:rPr>
        <w:t xml:space="preserve"> “rápidamente”</w:t>
      </w:r>
      <w:r w:rsidR="00E82691">
        <w:rPr>
          <w:rFonts w:ascii="Calibri" w:hAnsi="Calibri" w:cs="Calibri"/>
          <w:sz w:val="22"/>
          <w:szCs w:val="22"/>
        </w:rPr>
        <w:t>, por eso es un “adverbio”</w:t>
      </w:r>
      <w:r w:rsidR="006419DA">
        <w:rPr>
          <w:rFonts w:ascii="Calibri" w:hAnsi="Calibri" w:cs="Calibri"/>
          <w:sz w:val="22"/>
          <w:szCs w:val="22"/>
        </w:rPr>
        <w:t xml:space="preserve"> y así completamos la idea. Así que cada vez que </w:t>
      </w:r>
      <w:r w:rsidR="00E6507D">
        <w:rPr>
          <w:rFonts w:ascii="Calibri" w:hAnsi="Calibri" w:cs="Calibri"/>
          <w:sz w:val="22"/>
          <w:szCs w:val="22"/>
        </w:rPr>
        <w:t>leemos una palabra que comienza con el prefijo “ad” entendemos que está ampliando el significado también de otras palabras como: adyacente, adherir, admitir, etc. y en nuestro caso, tenemos la palabra “</w:t>
      </w:r>
      <w:r w:rsidR="00E6507D" w:rsidRPr="00AE637C">
        <w:rPr>
          <w:rFonts w:ascii="Calibri" w:hAnsi="Calibri" w:cs="Calibri"/>
          <w:b/>
          <w:bCs/>
          <w:sz w:val="22"/>
          <w:szCs w:val="22"/>
        </w:rPr>
        <w:t>ad</w:t>
      </w:r>
      <w:r w:rsidR="00B96D62">
        <w:rPr>
          <w:rFonts w:ascii="Calibri" w:hAnsi="Calibri" w:cs="Calibri"/>
          <w:b/>
          <w:bCs/>
          <w:sz w:val="22"/>
          <w:szCs w:val="22"/>
        </w:rPr>
        <w:t>-</w:t>
      </w:r>
      <w:r w:rsidR="00E6507D">
        <w:rPr>
          <w:rFonts w:ascii="Calibri" w:hAnsi="Calibri" w:cs="Calibri"/>
          <w:sz w:val="22"/>
          <w:szCs w:val="22"/>
        </w:rPr>
        <w:t>orar</w:t>
      </w:r>
      <w:r w:rsidR="00AE637C">
        <w:rPr>
          <w:rFonts w:ascii="Calibri" w:hAnsi="Calibri" w:cs="Calibri"/>
          <w:sz w:val="22"/>
          <w:szCs w:val="22"/>
        </w:rPr>
        <w:t>” o “</w:t>
      </w:r>
      <w:r w:rsidR="00AE637C" w:rsidRPr="00AE637C">
        <w:rPr>
          <w:rFonts w:ascii="Calibri" w:hAnsi="Calibri" w:cs="Calibri"/>
          <w:b/>
          <w:bCs/>
          <w:sz w:val="22"/>
          <w:szCs w:val="22"/>
        </w:rPr>
        <w:t>ad</w:t>
      </w:r>
      <w:r w:rsidR="00B96D62">
        <w:rPr>
          <w:rFonts w:ascii="Calibri" w:hAnsi="Calibri" w:cs="Calibri"/>
          <w:b/>
          <w:bCs/>
          <w:sz w:val="22"/>
          <w:szCs w:val="22"/>
        </w:rPr>
        <w:t>-</w:t>
      </w:r>
      <w:r w:rsidR="00AE637C">
        <w:rPr>
          <w:rFonts w:ascii="Calibri" w:hAnsi="Calibri" w:cs="Calibri"/>
          <w:sz w:val="22"/>
          <w:szCs w:val="22"/>
        </w:rPr>
        <w:t>oración”</w:t>
      </w:r>
      <w:r w:rsidR="006419DA">
        <w:rPr>
          <w:rFonts w:ascii="Calibri" w:hAnsi="Calibri" w:cs="Calibri"/>
          <w:sz w:val="22"/>
          <w:szCs w:val="22"/>
        </w:rPr>
        <w:t xml:space="preserve"> </w:t>
      </w:r>
    </w:p>
    <w:p w14:paraId="3EA0A2F8" w14:textId="77777777" w:rsidR="00AE637C" w:rsidRDefault="00AE637C" w:rsidP="00CA5479">
      <w:pPr>
        <w:jc w:val="both"/>
        <w:rPr>
          <w:rFonts w:ascii="Calibri" w:hAnsi="Calibri" w:cs="Calibri"/>
          <w:sz w:val="22"/>
          <w:szCs w:val="22"/>
        </w:rPr>
      </w:pPr>
    </w:p>
    <w:p w14:paraId="077ECE6B" w14:textId="280B0F67" w:rsidR="00AE637C" w:rsidRDefault="00AE637C" w:rsidP="00CA5479">
      <w:pPr>
        <w:jc w:val="both"/>
        <w:rPr>
          <w:rFonts w:ascii="Calibri" w:eastAsia="Times New Roman" w:hAnsi="Calibri" w:cs="Calibri"/>
          <w:color w:val="000000" w:themeColor="text1"/>
          <w:kern w:val="0"/>
          <w:sz w:val="22"/>
          <w:szCs w:val="22"/>
          <w:lang w:eastAsia="es-MX"/>
          <w14:ligatures w14:val="none"/>
        </w:rPr>
      </w:pPr>
      <w:r>
        <w:rPr>
          <w:rFonts w:ascii="Calibri" w:hAnsi="Calibri" w:cs="Calibri"/>
          <w:sz w:val="22"/>
          <w:szCs w:val="22"/>
        </w:rPr>
        <w:tab/>
        <w:t>La adoración, por lo tanto, es nuestra oración a Dios</w:t>
      </w:r>
      <w:r w:rsidR="00B96D62">
        <w:rPr>
          <w:rFonts w:ascii="Calibri" w:hAnsi="Calibri" w:cs="Calibri"/>
          <w:sz w:val="22"/>
          <w:szCs w:val="22"/>
        </w:rPr>
        <w:t xml:space="preserve"> </w:t>
      </w:r>
      <w:r>
        <w:rPr>
          <w:rFonts w:ascii="Calibri" w:hAnsi="Calibri" w:cs="Calibri"/>
          <w:sz w:val="22"/>
          <w:szCs w:val="22"/>
        </w:rPr>
        <w:t>con un añadido, un adjunto</w:t>
      </w:r>
      <w:r w:rsidR="006077A8">
        <w:rPr>
          <w:rFonts w:ascii="Calibri" w:hAnsi="Calibri" w:cs="Calibri"/>
          <w:sz w:val="22"/>
          <w:szCs w:val="22"/>
        </w:rPr>
        <w:t xml:space="preserve"> que muestra nuestra reverencia cuando</w:t>
      </w:r>
      <w:r w:rsidR="00013A4C">
        <w:rPr>
          <w:rFonts w:ascii="Calibri" w:hAnsi="Calibri" w:cs="Calibri"/>
          <w:sz w:val="22"/>
          <w:szCs w:val="22"/>
        </w:rPr>
        <w:t xml:space="preserve"> nos inclinamos o nos postramos de rodillas ante Dios, cuando lo reconocemos como Dios, como Señor, como autoridad suprema ante la vida o la muerte, </w:t>
      </w:r>
      <w:r w:rsidR="00331B37">
        <w:rPr>
          <w:rFonts w:ascii="Calibri" w:hAnsi="Calibri" w:cs="Calibri"/>
          <w:sz w:val="22"/>
          <w:szCs w:val="22"/>
        </w:rPr>
        <w:t>cuando traemos nuestras ofrendas en adoración</w:t>
      </w:r>
      <w:r w:rsidR="00B22347">
        <w:rPr>
          <w:rFonts w:ascii="Calibri" w:hAnsi="Calibri" w:cs="Calibri"/>
          <w:sz w:val="22"/>
          <w:szCs w:val="22"/>
        </w:rPr>
        <w:t>, igual que los magos cuando se encontraron con Jesús. En Mateo 2:11 dice “</w:t>
      </w:r>
      <w:r w:rsidR="00B22347" w:rsidRPr="00CA5479">
        <w:rPr>
          <w:rFonts w:ascii="Calibri" w:eastAsia="Times New Roman" w:hAnsi="Calibri" w:cs="Calibri"/>
          <w:color w:val="000000" w:themeColor="text1"/>
          <w:kern w:val="0"/>
          <w:sz w:val="22"/>
          <w:szCs w:val="22"/>
          <w:lang w:eastAsia="es-MX"/>
          <w14:ligatures w14:val="none"/>
        </w:rPr>
        <w:t xml:space="preserve">Y al entrar en la casa, vieron al niño con su madre María, </w:t>
      </w:r>
      <w:r w:rsidR="00B22347" w:rsidRPr="00B22347">
        <w:rPr>
          <w:rFonts w:ascii="Calibri" w:eastAsia="Times New Roman" w:hAnsi="Calibri" w:cs="Calibri"/>
          <w:b/>
          <w:bCs/>
          <w:color w:val="000000" w:themeColor="text1"/>
          <w:kern w:val="0"/>
          <w:sz w:val="22"/>
          <w:szCs w:val="22"/>
          <w:lang w:eastAsia="es-MX"/>
          <w14:ligatures w14:val="none"/>
        </w:rPr>
        <w:t>y postrándose, lo adoraron</w:t>
      </w:r>
      <w:r w:rsidR="00B22347" w:rsidRPr="00CA5479">
        <w:rPr>
          <w:rFonts w:ascii="Calibri" w:eastAsia="Times New Roman" w:hAnsi="Calibri" w:cs="Calibri"/>
          <w:color w:val="000000" w:themeColor="text1"/>
          <w:kern w:val="0"/>
          <w:sz w:val="22"/>
          <w:szCs w:val="22"/>
          <w:lang w:eastAsia="es-MX"/>
          <w14:ligatures w14:val="none"/>
        </w:rPr>
        <w:t>; y abriendo sus tesoros, le ofrecieron presentes: oro, incienso y mirra.</w:t>
      </w:r>
      <w:r w:rsidR="00B22347">
        <w:rPr>
          <w:rFonts w:ascii="Calibri" w:eastAsia="Times New Roman" w:hAnsi="Calibri" w:cs="Calibri"/>
          <w:color w:val="000000" w:themeColor="text1"/>
          <w:kern w:val="0"/>
          <w:sz w:val="22"/>
          <w:szCs w:val="22"/>
          <w:lang w:eastAsia="es-MX"/>
          <w14:ligatures w14:val="none"/>
        </w:rPr>
        <w:t>”</w:t>
      </w:r>
      <w:r w:rsidR="006B7A36">
        <w:rPr>
          <w:rFonts w:ascii="Calibri" w:eastAsia="Times New Roman" w:hAnsi="Calibri" w:cs="Calibri"/>
          <w:color w:val="000000" w:themeColor="text1"/>
          <w:kern w:val="0"/>
          <w:sz w:val="22"/>
          <w:szCs w:val="22"/>
          <w:lang w:eastAsia="es-MX"/>
          <w14:ligatures w14:val="none"/>
        </w:rPr>
        <w:t xml:space="preserve"> Podemos adorar también a Dios con nuestro canto, aunque a veces cantamos sin adorar, porque cantar canciones </w:t>
      </w:r>
      <w:r w:rsidR="006B7A36">
        <w:rPr>
          <w:rFonts w:ascii="Calibri" w:eastAsia="Times New Roman" w:hAnsi="Calibri" w:cs="Calibri"/>
          <w:color w:val="000000" w:themeColor="text1"/>
          <w:kern w:val="0"/>
          <w:sz w:val="22"/>
          <w:szCs w:val="22"/>
          <w:lang w:eastAsia="es-MX"/>
          <w14:ligatures w14:val="none"/>
        </w:rPr>
        <w:lastRenderedPageBreak/>
        <w:t>en la iglesia no significa necesariamente</w:t>
      </w:r>
      <w:r w:rsidR="00D93C39">
        <w:rPr>
          <w:rFonts w:ascii="Calibri" w:eastAsia="Times New Roman" w:hAnsi="Calibri" w:cs="Calibri"/>
          <w:color w:val="000000" w:themeColor="text1"/>
          <w:kern w:val="0"/>
          <w:sz w:val="22"/>
          <w:szCs w:val="22"/>
          <w:lang w:eastAsia="es-MX"/>
          <w14:ligatures w14:val="none"/>
        </w:rPr>
        <w:t xml:space="preserve"> que estamos adorando</w:t>
      </w:r>
      <w:r w:rsidR="00782BD7">
        <w:rPr>
          <w:rFonts w:ascii="Calibri" w:eastAsia="Times New Roman" w:hAnsi="Calibri" w:cs="Calibri"/>
          <w:color w:val="000000" w:themeColor="text1"/>
          <w:kern w:val="0"/>
          <w:sz w:val="22"/>
          <w:szCs w:val="22"/>
          <w:lang w:eastAsia="es-MX"/>
          <w14:ligatures w14:val="none"/>
        </w:rPr>
        <w:t xml:space="preserve">, porque incluso se cantan canciones </w:t>
      </w:r>
      <w:r w:rsidR="00D93C39">
        <w:rPr>
          <w:rFonts w:ascii="Calibri" w:eastAsia="Times New Roman" w:hAnsi="Calibri" w:cs="Calibri"/>
          <w:color w:val="000000" w:themeColor="text1"/>
          <w:kern w:val="0"/>
          <w:sz w:val="22"/>
          <w:szCs w:val="22"/>
          <w:lang w:eastAsia="es-MX"/>
          <w14:ligatures w14:val="none"/>
        </w:rPr>
        <w:t xml:space="preserve">que no nos conducen a la adoración, sino a nosotros mismos, </w:t>
      </w:r>
      <w:r w:rsidR="00C4753A">
        <w:rPr>
          <w:rFonts w:ascii="Calibri" w:eastAsia="Times New Roman" w:hAnsi="Calibri" w:cs="Calibri"/>
          <w:color w:val="000000" w:themeColor="text1"/>
          <w:kern w:val="0"/>
          <w:sz w:val="22"/>
          <w:szCs w:val="22"/>
          <w:lang w:eastAsia="es-MX"/>
          <w14:ligatures w14:val="none"/>
        </w:rPr>
        <w:t>de qué manera</w:t>
      </w:r>
      <w:r w:rsidR="00D93C39">
        <w:rPr>
          <w:rFonts w:ascii="Calibri" w:eastAsia="Times New Roman" w:hAnsi="Calibri" w:cs="Calibri"/>
          <w:color w:val="000000" w:themeColor="text1"/>
          <w:kern w:val="0"/>
          <w:sz w:val="22"/>
          <w:szCs w:val="22"/>
          <w:lang w:eastAsia="es-MX"/>
          <w14:ligatures w14:val="none"/>
        </w:rPr>
        <w:t xml:space="preserve"> nos sentimos, o son canciones testimoniales,</w:t>
      </w:r>
      <w:r w:rsidR="00C4753A">
        <w:rPr>
          <w:rFonts w:ascii="Calibri" w:eastAsia="Times New Roman" w:hAnsi="Calibri" w:cs="Calibri"/>
          <w:color w:val="000000" w:themeColor="text1"/>
          <w:kern w:val="0"/>
          <w:sz w:val="22"/>
          <w:szCs w:val="22"/>
          <w:lang w:eastAsia="es-MX"/>
          <w14:ligatures w14:val="none"/>
        </w:rPr>
        <w:t xml:space="preserve"> algunas</w:t>
      </w:r>
      <w:r w:rsidR="00D93C39">
        <w:rPr>
          <w:rFonts w:ascii="Calibri" w:eastAsia="Times New Roman" w:hAnsi="Calibri" w:cs="Calibri"/>
          <w:color w:val="000000" w:themeColor="text1"/>
          <w:kern w:val="0"/>
          <w:sz w:val="22"/>
          <w:szCs w:val="22"/>
          <w:lang w:eastAsia="es-MX"/>
          <w14:ligatures w14:val="none"/>
        </w:rPr>
        <w:t xml:space="preserve"> </w:t>
      </w:r>
      <w:r w:rsidR="00C4753A">
        <w:rPr>
          <w:rFonts w:ascii="Calibri" w:eastAsia="Times New Roman" w:hAnsi="Calibri" w:cs="Calibri"/>
          <w:color w:val="000000" w:themeColor="text1"/>
          <w:kern w:val="0"/>
          <w:sz w:val="22"/>
          <w:szCs w:val="22"/>
          <w:lang w:eastAsia="es-MX"/>
          <w14:ligatures w14:val="none"/>
        </w:rPr>
        <w:t>s</w:t>
      </w:r>
      <w:r w:rsidR="008D30C5">
        <w:rPr>
          <w:rFonts w:ascii="Calibri" w:eastAsia="Times New Roman" w:hAnsi="Calibri" w:cs="Calibri"/>
          <w:color w:val="000000" w:themeColor="text1"/>
          <w:kern w:val="0"/>
          <w:sz w:val="22"/>
          <w:szCs w:val="22"/>
          <w:lang w:eastAsia="es-MX"/>
          <w14:ligatures w14:val="none"/>
        </w:rPr>
        <w:t xml:space="preserve">on canciones sin inspiración. </w:t>
      </w:r>
      <w:r w:rsidR="00F7624A">
        <w:rPr>
          <w:rFonts w:ascii="Calibri" w:eastAsia="Times New Roman" w:hAnsi="Calibri" w:cs="Calibri"/>
          <w:color w:val="000000" w:themeColor="text1"/>
          <w:kern w:val="0"/>
          <w:sz w:val="22"/>
          <w:szCs w:val="22"/>
          <w:lang w:eastAsia="es-MX"/>
          <w14:ligatures w14:val="none"/>
        </w:rPr>
        <w:t>El canto como adoración es mucho más profundo, más intenso, más emotivo, un canto que se eleva a Dios como una oración reverente</w:t>
      </w:r>
      <w:r w:rsidR="00AB6BFC">
        <w:rPr>
          <w:rFonts w:ascii="Calibri" w:eastAsia="Times New Roman" w:hAnsi="Calibri" w:cs="Calibri"/>
          <w:color w:val="000000" w:themeColor="text1"/>
          <w:kern w:val="0"/>
          <w:sz w:val="22"/>
          <w:szCs w:val="22"/>
          <w:lang w:eastAsia="es-MX"/>
          <w14:ligatures w14:val="none"/>
        </w:rPr>
        <w:t xml:space="preserve">. Porque la adoración siempre incluye la oración. Porque es “ad-oración”. </w:t>
      </w:r>
    </w:p>
    <w:p w14:paraId="79AB927A" w14:textId="77777777" w:rsidR="00D364C2" w:rsidRDefault="00D364C2" w:rsidP="00CA5479">
      <w:pPr>
        <w:jc w:val="both"/>
        <w:rPr>
          <w:rFonts w:ascii="Calibri" w:eastAsia="Times New Roman" w:hAnsi="Calibri" w:cs="Calibri"/>
          <w:color w:val="000000" w:themeColor="text1"/>
          <w:kern w:val="0"/>
          <w:sz w:val="22"/>
          <w:szCs w:val="22"/>
          <w:lang w:eastAsia="es-MX"/>
          <w14:ligatures w14:val="none"/>
        </w:rPr>
      </w:pPr>
    </w:p>
    <w:p w14:paraId="3B238B0D" w14:textId="76ABA7C0" w:rsidR="00D364C2" w:rsidRDefault="00D364C2" w:rsidP="00CA5479">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t>Es hermoso cuando toda la iglesia se reúne en un lugar, porque esa reunión nos convierte en “casa de Dios” donde el Espíritu Santo se mueve</w:t>
      </w:r>
      <w:r w:rsidR="0038547F">
        <w:rPr>
          <w:rFonts w:ascii="Calibri" w:eastAsia="Times New Roman" w:hAnsi="Calibri" w:cs="Calibri"/>
          <w:color w:val="000000" w:themeColor="text1"/>
          <w:kern w:val="0"/>
          <w:sz w:val="22"/>
          <w:szCs w:val="22"/>
          <w:lang w:eastAsia="es-MX"/>
          <w14:ligatures w14:val="none"/>
        </w:rPr>
        <w:t xml:space="preserve">, toca, habla, inspira, sana, salva y bendice. Y es mucho más hermoso cuando se tienen tiempos de verdadera adoración, tiempos donde adoramos en espíritu y en verdad, “porque el Padre busca </w:t>
      </w:r>
      <w:r w:rsidR="009028D6">
        <w:rPr>
          <w:rFonts w:ascii="Calibri" w:eastAsia="Times New Roman" w:hAnsi="Calibri" w:cs="Calibri"/>
          <w:color w:val="000000" w:themeColor="text1"/>
          <w:kern w:val="0"/>
          <w:sz w:val="22"/>
          <w:szCs w:val="22"/>
          <w:lang w:eastAsia="es-MX"/>
          <w14:ligatures w14:val="none"/>
        </w:rPr>
        <w:t xml:space="preserve">verdaderos adoradores”. </w:t>
      </w:r>
      <w:r w:rsidR="00C4753A">
        <w:rPr>
          <w:rFonts w:ascii="Calibri" w:eastAsia="Times New Roman" w:hAnsi="Calibri" w:cs="Calibri"/>
          <w:color w:val="000000" w:themeColor="text1"/>
          <w:kern w:val="0"/>
          <w:sz w:val="22"/>
          <w:szCs w:val="22"/>
          <w:lang w:eastAsia="es-MX"/>
          <w14:ligatures w14:val="none"/>
        </w:rPr>
        <w:t>Pero también en la casa de Dios:</w:t>
      </w:r>
    </w:p>
    <w:p w14:paraId="347BBF66" w14:textId="77777777" w:rsidR="00050876" w:rsidRDefault="00050876" w:rsidP="00CA5479">
      <w:pPr>
        <w:jc w:val="both"/>
        <w:rPr>
          <w:rFonts w:ascii="Calibri" w:eastAsia="Times New Roman" w:hAnsi="Calibri" w:cs="Calibri"/>
          <w:color w:val="000000" w:themeColor="text1"/>
          <w:kern w:val="0"/>
          <w:sz w:val="22"/>
          <w:szCs w:val="22"/>
          <w:lang w:eastAsia="es-MX"/>
          <w14:ligatures w14:val="none"/>
        </w:rPr>
      </w:pPr>
    </w:p>
    <w:p w14:paraId="2F9A622A" w14:textId="1433FAB6" w:rsidR="00050876" w:rsidRDefault="00050876" w:rsidP="00CA5479">
      <w:pPr>
        <w:jc w:val="both"/>
        <w:rPr>
          <w:rFonts w:ascii="Calibri" w:eastAsia="Times New Roman" w:hAnsi="Calibri" w:cs="Calibri"/>
          <w:b/>
          <w:bCs/>
          <w:color w:val="000000" w:themeColor="text1"/>
          <w:kern w:val="0"/>
          <w:sz w:val="22"/>
          <w:szCs w:val="22"/>
          <w:lang w:eastAsia="es-MX"/>
          <w14:ligatures w14:val="none"/>
        </w:rPr>
      </w:pPr>
      <w:r>
        <w:rPr>
          <w:rFonts w:ascii="Calibri" w:eastAsia="Times New Roman" w:hAnsi="Calibri" w:cs="Calibri"/>
          <w:b/>
          <w:bCs/>
          <w:color w:val="000000" w:themeColor="text1"/>
          <w:kern w:val="0"/>
          <w:sz w:val="22"/>
          <w:szCs w:val="22"/>
          <w:lang w:eastAsia="es-MX"/>
          <w14:ligatures w14:val="none"/>
        </w:rPr>
        <w:t>III</w:t>
      </w:r>
      <w:r>
        <w:rPr>
          <w:rFonts w:ascii="Calibri" w:eastAsia="Times New Roman" w:hAnsi="Calibri" w:cs="Calibri"/>
          <w:b/>
          <w:bCs/>
          <w:color w:val="000000" w:themeColor="text1"/>
          <w:kern w:val="0"/>
          <w:sz w:val="22"/>
          <w:szCs w:val="22"/>
          <w:lang w:eastAsia="es-MX"/>
          <w14:ligatures w14:val="none"/>
        </w:rPr>
        <w:tab/>
        <w:t>NOS REUNIMOS PARA EL CULTO Y LA ADORACION EN EL DIA DEL SEÑOR</w:t>
      </w:r>
    </w:p>
    <w:p w14:paraId="2BD7C2AF" w14:textId="77777777" w:rsidR="00050876" w:rsidRDefault="00050876" w:rsidP="00CA5479">
      <w:pPr>
        <w:jc w:val="both"/>
        <w:rPr>
          <w:rFonts w:ascii="Calibri" w:eastAsia="Times New Roman" w:hAnsi="Calibri" w:cs="Calibri"/>
          <w:b/>
          <w:bCs/>
          <w:color w:val="000000" w:themeColor="text1"/>
          <w:kern w:val="0"/>
          <w:sz w:val="22"/>
          <w:szCs w:val="22"/>
          <w:lang w:eastAsia="es-MX"/>
          <w14:ligatures w14:val="none"/>
        </w:rPr>
      </w:pPr>
    </w:p>
    <w:p w14:paraId="2B23A64F" w14:textId="1FF1636F" w:rsidR="00050876" w:rsidRDefault="00050876" w:rsidP="00050876">
      <w:pPr>
        <w:jc w:val="both"/>
        <w:rPr>
          <w:rStyle w:val="text"/>
          <w:rFonts w:ascii="Calibri" w:hAnsi="Calibri" w:cs="Calibri"/>
          <w:color w:val="000000" w:themeColor="text1"/>
          <w:sz w:val="22"/>
          <w:szCs w:val="22"/>
          <w:shd w:val="clear" w:color="auto" w:fill="FFFFFF"/>
        </w:rPr>
      </w:pPr>
      <w:r>
        <w:rPr>
          <w:rFonts w:ascii="Calibri" w:hAnsi="Calibri" w:cs="Calibri"/>
          <w:color w:val="000000" w:themeColor="text1"/>
          <w:sz w:val="22"/>
          <w:szCs w:val="22"/>
        </w:rPr>
        <w:tab/>
      </w:r>
      <w:r w:rsidRPr="00CA5479">
        <w:rPr>
          <w:rFonts w:ascii="Calibri" w:hAnsi="Calibri" w:cs="Calibri"/>
          <w:color w:val="000000" w:themeColor="text1"/>
          <w:sz w:val="22"/>
          <w:szCs w:val="22"/>
        </w:rPr>
        <w:t>Éxodo 20:8-11 “</w:t>
      </w:r>
      <w:r w:rsidRPr="00CA5479">
        <w:rPr>
          <w:rStyle w:val="text"/>
          <w:rFonts w:ascii="Calibri" w:hAnsi="Calibri" w:cs="Calibri"/>
          <w:color w:val="000000" w:themeColor="text1"/>
          <w:sz w:val="22"/>
          <w:szCs w:val="22"/>
          <w:shd w:val="clear" w:color="auto" w:fill="FFFFFF"/>
        </w:rPr>
        <w:t>Acuérdate del día de reposo</w:t>
      </w:r>
      <w:r>
        <w:rPr>
          <w:rStyle w:val="text"/>
          <w:rFonts w:ascii="Calibri" w:hAnsi="Calibri" w:cs="Calibri"/>
          <w:color w:val="000000" w:themeColor="text1"/>
          <w:sz w:val="22"/>
          <w:szCs w:val="22"/>
          <w:shd w:val="clear" w:color="auto" w:fill="FFFFFF"/>
          <w:vertAlign w:val="superscript"/>
        </w:rPr>
        <w:t xml:space="preserve"> </w:t>
      </w:r>
      <w:r w:rsidRPr="00CA5479">
        <w:rPr>
          <w:rStyle w:val="text"/>
          <w:rFonts w:ascii="Calibri" w:hAnsi="Calibri" w:cs="Calibri"/>
          <w:color w:val="000000" w:themeColor="text1"/>
          <w:sz w:val="22"/>
          <w:szCs w:val="22"/>
          <w:shd w:val="clear" w:color="auto" w:fill="FFFFFF"/>
        </w:rPr>
        <w:t>para santificarlo.</w:t>
      </w:r>
      <w:r w:rsidRPr="00CA5479">
        <w:rPr>
          <w:rFonts w:ascii="Calibri" w:hAnsi="Calibri" w:cs="Calibri"/>
          <w:color w:val="000000" w:themeColor="text1"/>
          <w:sz w:val="22"/>
          <w:szCs w:val="22"/>
          <w:shd w:val="clear" w:color="auto" w:fill="FFFFFF"/>
        </w:rPr>
        <w:t> </w:t>
      </w:r>
      <w:r w:rsidRPr="00CA5479">
        <w:rPr>
          <w:rStyle w:val="text"/>
          <w:rFonts w:ascii="Calibri" w:hAnsi="Calibri" w:cs="Calibri"/>
          <w:color w:val="000000" w:themeColor="text1"/>
          <w:sz w:val="22"/>
          <w:szCs w:val="22"/>
          <w:shd w:val="clear" w:color="auto" w:fill="FFFFFF"/>
        </w:rPr>
        <w:t>Seis días trabajarás, y harás toda tu obra;</w:t>
      </w:r>
      <w:r w:rsidRPr="00CA5479">
        <w:rPr>
          <w:rFonts w:ascii="Calibri" w:hAnsi="Calibri" w:cs="Calibri"/>
          <w:color w:val="000000" w:themeColor="text1"/>
          <w:sz w:val="22"/>
          <w:szCs w:val="22"/>
          <w:shd w:val="clear" w:color="auto" w:fill="FFFFFF"/>
        </w:rPr>
        <w:t> </w:t>
      </w:r>
      <w:r w:rsidRPr="00CA5479">
        <w:rPr>
          <w:rStyle w:val="text"/>
          <w:rFonts w:ascii="Calibri" w:hAnsi="Calibri" w:cs="Calibri"/>
          <w:b/>
          <w:bCs/>
          <w:color w:val="000000" w:themeColor="text1"/>
          <w:sz w:val="22"/>
          <w:szCs w:val="22"/>
          <w:shd w:val="clear" w:color="auto" w:fill="FFFFFF"/>
          <w:vertAlign w:val="superscript"/>
        </w:rPr>
        <w:t> </w:t>
      </w:r>
      <w:r w:rsidRPr="00CA5479">
        <w:rPr>
          <w:rStyle w:val="text"/>
          <w:rFonts w:ascii="Calibri" w:hAnsi="Calibri" w:cs="Calibri"/>
          <w:color w:val="000000" w:themeColor="text1"/>
          <w:sz w:val="22"/>
          <w:szCs w:val="22"/>
          <w:shd w:val="clear" w:color="auto" w:fill="FFFFFF"/>
        </w:rPr>
        <w:t>mas el séptimo día es reposo para Jehová tu Dios; no hagas en él obra alguna, tú, ni tu hijo, ni tu hija, ni tu siervo, ni tu criada, ni tu bestia, ni tu extranjero que está dentro de tus puertas.</w:t>
      </w:r>
      <w:r w:rsidRPr="00CA5479">
        <w:rPr>
          <w:rFonts w:ascii="Calibri" w:hAnsi="Calibri" w:cs="Calibri"/>
          <w:color w:val="000000" w:themeColor="text1"/>
          <w:sz w:val="22"/>
          <w:szCs w:val="22"/>
          <w:shd w:val="clear" w:color="auto" w:fill="FFFFFF"/>
        </w:rPr>
        <w:t> </w:t>
      </w:r>
      <w:r w:rsidRPr="00CA5479">
        <w:rPr>
          <w:rStyle w:val="text"/>
          <w:rFonts w:ascii="Calibri" w:hAnsi="Calibri" w:cs="Calibri"/>
          <w:color w:val="000000" w:themeColor="text1"/>
          <w:sz w:val="22"/>
          <w:szCs w:val="22"/>
          <w:shd w:val="clear" w:color="auto" w:fill="FFFFFF"/>
        </w:rPr>
        <w:t>Porque en seis días hizo Jehová los cielos y la tierra, el mar, y todas las cosas que en ellos hay, y reposó en el séptimo día; por tanto, Jehová bendijo el día de reposo</w:t>
      </w:r>
      <w:r>
        <w:rPr>
          <w:rStyle w:val="text"/>
          <w:rFonts w:ascii="Calibri" w:hAnsi="Calibri" w:cs="Calibri"/>
          <w:color w:val="000000" w:themeColor="text1"/>
          <w:sz w:val="22"/>
          <w:szCs w:val="22"/>
          <w:shd w:val="clear" w:color="auto" w:fill="FFFFFF"/>
          <w:vertAlign w:val="superscript"/>
        </w:rPr>
        <w:t xml:space="preserve"> </w:t>
      </w:r>
      <w:r w:rsidRPr="00CA5479">
        <w:rPr>
          <w:rStyle w:val="text"/>
          <w:rFonts w:ascii="Calibri" w:hAnsi="Calibri" w:cs="Calibri"/>
          <w:color w:val="000000" w:themeColor="text1"/>
          <w:sz w:val="22"/>
          <w:szCs w:val="22"/>
          <w:shd w:val="clear" w:color="auto" w:fill="FFFFFF"/>
        </w:rPr>
        <w:t>y lo santificó.”</w:t>
      </w:r>
    </w:p>
    <w:p w14:paraId="4C455620" w14:textId="77777777" w:rsidR="001228FF" w:rsidRDefault="001228FF" w:rsidP="00050876">
      <w:pPr>
        <w:jc w:val="both"/>
        <w:rPr>
          <w:rStyle w:val="text"/>
          <w:rFonts w:ascii="Calibri" w:hAnsi="Calibri" w:cs="Calibri"/>
          <w:color w:val="000000" w:themeColor="text1"/>
          <w:sz w:val="22"/>
          <w:szCs w:val="22"/>
          <w:shd w:val="clear" w:color="auto" w:fill="FFFFFF"/>
        </w:rPr>
      </w:pPr>
    </w:p>
    <w:p w14:paraId="62168DC7" w14:textId="186AAA37" w:rsidR="001D09F3" w:rsidRDefault="001228FF" w:rsidP="001D09F3">
      <w:pPr>
        <w:jc w:val="both"/>
        <w:rPr>
          <w:rStyle w:val="text"/>
          <w:rFonts w:ascii="Calibri" w:hAnsi="Calibri" w:cs="Calibri"/>
          <w:color w:val="000000" w:themeColor="text1"/>
          <w:sz w:val="22"/>
          <w:szCs w:val="22"/>
          <w:shd w:val="clear" w:color="auto" w:fill="FFFFFF"/>
        </w:rPr>
      </w:pPr>
      <w:r>
        <w:rPr>
          <w:rStyle w:val="text"/>
          <w:rFonts w:ascii="Calibri" w:hAnsi="Calibri" w:cs="Calibri"/>
          <w:color w:val="000000" w:themeColor="text1"/>
          <w:sz w:val="22"/>
          <w:szCs w:val="22"/>
          <w:shd w:val="clear" w:color="auto" w:fill="FFFFFF"/>
        </w:rPr>
        <w:tab/>
      </w:r>
      <w:r w:rsidR="000B2102">
        <w:rPr>
          <w:rStyle w:val="text"/>
          <w:rFonts w:ascii="Calibri" w:hAnsi="Calibri" w:cs="Calibri"/>
          <w:color w:val="000000" w:themeColor="text1"/>
          <w:sz w:val="22"/>
          <w:szCs w:val="22"/>
          <w:shd w:val="clear" w:color="auto" w:fill="FFFFFF"/>
        </w:rPr>
        <w:t>En el primer siglo de la era cristiana, los creyentes en Cristo que en su mayoría eran de origen judío, seguían reuniéndose en las sinagogas el último día de la semana, es decir, el sábado</w:t>
      </w:r>
      <w:r w:rsidR="00924790">
        <w:rPr>
          <w:rStyle w:val="text"/>
          <w:rFonts w:ascii="Calibri" w:hAnsi="Calibri" w:cs="Calibri"/>
          <w:color w:val="000000" w:themeColor="text1"/>
          <w:sz w:val="22"/>
          <w:szCs w:val="22"/>
          <w:shd w:val="clear" w:color="auto" w:fill="FFFFFF"/>
        </w:rPr>
        <w:t xml:space="preserve"> para el culto</w:t>
      </w:r>
      <w:r w:rsidR="00F249AB">
        <w:rPr>
          <w:rStyle w:val="text"/>
          <w:rFonts w:ascii="Calibri" w:hAnsi="Calibri" w:cs="Calibri"/>
          <w:color w:val="000000" w:themeColor="text1"/>
          <w:sz w:val="22"/>
          <w:szCs w:val="22"/>
          <w:shd w:val="clear" w:color="auto" w:fill="FFFFFF"/>
        </w:rPr>
        <w:t>, en especial para santificar ese día de acuerdo al mandamiento de Dios</w:t>
      </w:r>
      <w:r w:rsidR="00924790">
        <w:rPr>
          <w:rStyle w:val="text"/>
          <w:rFonts w:ascii="Calibri" w:hAnsi="Calibri" w:cs="Calibri"/>
          <w:color w:val="000000" w:themeColor="text1"/>
          <w:sz w:val="22"/>
          <w:szCs w:val="22"/>
          <w:shd w:val="clear" w:color="auto" w:fill="FFFFFF"/>
        </w:rPr>
        <w:t>. Pero al ser rechazados por las comunidades judías comenzaron a reunirse el primer día de la semana, es decir, el domingo para guardar el día de descanso</w:t>
      </w:r>
      <w:r w:rsidR="00925141">
        <w:rPr>
          <w:rStyle w:val="text"/>
          <w:rFonts w:ascii="Calibri" w:hAnsi="Calibri" w:cs="Calibri"/>
          <w:color w:val="000000" w:themeColor="text1"/>
          <w:sz w:val="22"/>
          <w:szCs w:val="22"/>
          <w:shd w:val="clear" w:color="auto" w:fill="FFFFFF"/>
        </w:rPr>
        <w:t xml:space="preserve">. A ése día lo llamaron “el día del Señor” porque fue precisamente el domingo, el primer día de la semana, cuando Jesucristo resucitó. Por eso </w:t>
      </w:r>
      <w:r w:rsidR="00F249AB">
        <w:rPr>
          <w:rStyle w:val="text"/>
          <w:rFonts w:ascii="Calibri" w:hAnsi="Calibri" w:cs="Calibri"/>
          <w:color w:val="000000" w:themeColor="text1"/>
          <w:sz w:val="22"/>
          <w:szCs w:val="22"/>
          <w:shd w:val="clear" w:color="auto" w:fill="FFFFFF"/>
        </w:rPr>
        <w:t>el apóstol Juan escribió “</w:t>
      </w:r>
      <w:r w:rsidR="00F249AB" w:rsidRPr="00925141">
        <w:rPr>
          <w:rFonts w:ascii="Calibri" w:hAnsi="Calibri" w:cs="Calibri"/>
          <w:color w:val="000000"/>
          <w:sz w:val="22"/>
          <w:szCs w:val="22"/>
        </w:rPr>
        <w:t xml:space="preserve">Yo estaba en el Espíritu </w:t>
      </w:r>
      <w:r w:rsidR="00F249AB" w:rsidRPr="00F249AB">
        <w:rPr>
          <w:rFonts w:ascii="Calibri" w:hAnsi="Calibri" w:cs="Calibri"/>
          <w:b/>
          <w:bCs/>
          <w:color w:val="000000"/>
          <w:sz w:val="22"/>
          <w:szCs w:val="22"/>
        </w:rPr>
        <w:t>en el día del Señor</w:t>
      </w:r>
      <w:r w:rsidR="00F249AB" w:rsidRPr="00925141">
        <w:rPr>
          <w:rFonts w:ascii="Calibri" w:hAnsi="Calibri" w:cs="Calibri"/>
          <w:color w:val="000000"/>
          <w:sz w:val="22"/>
          <w:szCs w:val="22"/>
        </w:rPr>
        <w:t>, y oí detrás de mí una gran voz como de trompeta,</w:t>
      </w:r>
      <w:r w:rsidR="00F249AB">
        <w:rPr>
          <w:rFonts w:ascii="Calibri" w:hAnsi="Calibri" w:cs="Calibri"/>
          <w:color w:val="000000"/>
          <w:sz w:val="22"/>
          <w:szCs w:val="22"/>
        </w:rPr>
        <w:t xml:space="preserve">” (Apocalipsis 1:10) </w:t>
      </w:r>
      <w:r w:rsidR="001D09F3">
        <w:rPr>
          <w:rFonts w:ascii="Calibri" w:hAnsi="Calibri" w:cs="Calibri"/>
          <w:color w:val="000000"/>
          <w:sz w:val="22"/>
          <w:szCs w:val="22"/>
        </w:rPr>
        <w:t xml:space="preserve">Y estaba claro que la iglesia se reunía el primer día de la semana para sus reuniones, porque Pablo escribió en </w:t>
      </w:r>
      <w:r w:rsidR="001D09F3" w:rsidRPr="00CA5479">
        <w:rPr>
          <w:rFonts w:ascii="Calibri" w:hAnsi="Calibri" w:cs="Calibri"/>
          <w:color w:val="000000" w:themeColor="text1"/>
          <w:sz w:val="22"/>
          <w:szCs w:val="22"/>
        </w:rPr>
        <w:t>1Corintios 16:1-2 “</w:t>
      </w:r>
      <w:r w:rsidR="001D09F3" w:rsidRPr="00CA5479">
        <w:rPr>
          <w:rStyle w:val="text"/>
          <w:rFonts w:ascii="Calibri" w:hAnsi="Calibri" w:cs="Calibri"/>
          <w:color w:val="000000" w:themeColor="text1"/>
          <w:sz w:val="22"/>
          <w:szCs w:val="22"/>
          <w:shd w:val="clear" w:color="auto" w:fill="FFFFFF"/>
        </w:rPr>
        <w:t>En cuanto a la ofrenda para los santos, haced vosotros también de la manera que ordené en las iglesias de Galacia.</w:t>
      </w:r>
      <w:r w:rsidR="001D09F3" w:rsidRPr="00CA5479">
        <w:rPr>
          <w:rFonts w:ascii="Calibri" w:hAnsi="Calibri" w:cs="Calibri"/>
          <w:color w:val="000000" w:themeColor="text1"/>
          <w:sz w:val="22"/>
          <w:szCs w:val="22"/>
          <w:shd w:val="clear" w:color="auto" w:fill="FFFFFF"/>
        </w:rPr>
        <w:t> </w:t>
      </w:r>
      <w:r w:rsidR="001D09F3" w:rsidRPr="007851AB">
        <w:rPr>
          <w:rStyle w:val="text"/>
          <w:rFonts w:ascii="Calibri" w:hAnsi="Calibri" w:cs="Calibri"/>
          <w:b/>
          <w:bCs/>
          <w:color w:val="000000" w:themeColor="text1"/>
          <w:sz w:val="22"/>
          <w:szCs w:val="22"/>
          <w:shd w:val="clear" w:color="auto" w:fill="FFFFFF"/>
        </w:rPr>
        <w:t>Cada primer día de la semana</w:t>
      </w:r>
      <w:r w:rsidR="001D09F3" w:rsidRPr="00CA5479">
        <w:rPr>
          <w:rStyle w:val="text"/>
          <w:rFonts w:ascii="Calibri" w:hAnsi="Calibri" w:cs="Calibri"/>
          <w:color w:val="000000" w:themeColor="text1"/>
          <w:sz w:val="22"/>
          <w:szCs w:val="22"/>
          <w:shd w:val="clear" w:color="auto" w:fill="FFFFFF"/>
        </w:rPr>
        <w:t xml:space="preserve"> cada uno de vosotros ponga aparte algo, según haya prosperado, guardándolo, para que cuando yo llegue no se recojan entonces ofrendas.”</w:t>
      </w:r>
    </w:p>
    <w:p w14:paraId="14F0FF7C" w14:textId="77777777" w:rsidR="007851AB" w:rsidRDefault="007851AB" w:rsidP="001D09F3">
      <w:pPr>
        <w:jc w:val="both"/>
        <w:rPr>
          <w:rStyle w:val="text"/>
          <w:rFonts w:ascii="Calibri" w:hAnsi="Calibri" w:cs="Calibri"/>
          <w:color w:val="000000" w:themeColor="text1"/>
          <w:sz w:val="22"/>
          <w:szCs w:val="22"/>
          <w:shd w:val="clear" w:color="auto" w:fill="FFFFFF"/>
        </w:rPr>
      </w:pPr>
    </w:p>
    <w:p w14:paraId="394D1DFB" w14:textId="36BAA304" w:rsidR="007851AB" w:rsidRDefault="007851AB" w:rsidP="001D09F3">
      <w:pPr>
        <w:jc w:val="both"/>
        <w:rPr>
          <w:rStyle w:val="text"/>
          <w:rFonts w:ascii="Calibri" w:hAnsi="Calibri" w:cs="Calibri"/>
          <w:color w:val="000000" w:themeColor="text1"/>
          <w:sz w:val="22"/>
          <w:szCs w:val="22"/>
          <w:shd w:val="clear" w:color="auto" w:fill="FFFFFF"/>
        </w:rPr>
      </w:pPr>
      <w:r>
        <w:rPr>
          <w:rStyle w:val="text"/>
          <w:rFonts w:ascii="Calibri" w:hAnsi="Calibri" w:cs="Calibri"/>
          <w:color w:val="000000" w:themeColor="text1"/>
          <w:sz w:val="22"/>
          <w:szCs w:val="22"/>
          <w:shd w:val="clear" w:color="auto" w:fill="FFFFFF"/>
        </w:rPr>
        <w:tab/>
        <w:t>Algunos afirman que fue el emperador Constantino I quie</w:t>
      </w:r>
      <w:r w:rsidR="00446FBF">
        <w:rPr>
          <w:rStyle w:val="text"/>
          <w:rFonts w:ascii="Calibri" w:hAnsi="Calibri" w:cs="Calibri"/>
          <w:color w:val="000000" w:themeColor="text1"/>
          <w:sz w:val="22"/>
          <w:szCs w:val="22"/>
          <w:shd w:val="clear" w:color="auto" w:fill="FFFFFF"/>
        </w:rPr>
        <w:t>n, por un decreto en el año 321</w:t>
      </w:r>
      <w:r>
        <w:rPr>
          <w:rStyle w:val="text"/>
          <w:rFonts w:ascii="Calibri" w:hAnsi="Calibri" w:cs="Calibri"/>
          <w:color w:val="000000" w:themeColor="text1"/>
          <w:sz w:val="22"/>
          <w:szCs w:val="22"/>
          <w:shd w:val="clear" w:color="auto" w:fill="FFFFFF"/>
        </w:rPr>
        <w:t xml:space="preserve"> cambió el sábado por el domingo</w:t>
      </w:r>
      <w:r w:rsidR="00446FBF">
        <w:rPr>
          <w:rStyle w:val="text"/>
          <w:rFonts w:ascii="Calibri" w:hAnsi="Calibri" w:cs="Calibri"/>
          <w:color w:val="000000" w:themeColor="text1"/>
          <w:sz w:val="22"/>
          <w:szCs w:val="22"/>
          <w:shd w:val="clear" w:color="auto" w:fill="FFFFFF"/>
        </w:rPr>
        <w:t>. Lo cual es totalmente falso, porque lo único que hizo fue confirmar el día que la iglesia se reunía para sus cultos. Basta recordar algunos testimonios de los siglos previos a Constantino</w:t>
      </w:r>
      <w:r w:rsidR="00A44CC5">
        <w:rPr>
          <w:rStyle w:val="text"/>
          <w:rFonts w:ascii="Calibri" w:hAnsi="Calibri" w:cs="Calibri"/>
          <w:color w:val="000000" w:themeColor="text1"/>
          <w:sz w:val="22"/>
          <w:szCs w:val="22"/>
          <w:shd w:val="clear" w:color="auto" w:fill="FFFFFF"/>
        </w:rPr>
        <w:t>, es decir, siglos antes que Constantino naciera, tenemos:</w:t>
      </w:r>
    </w:p>
    <w:p w14:paraId="36CDA3C2" w14:textId="50C89993" w:rsidR="008E5594" w:rsidRDefault="00D5683C" w:rsidP="00A349C7">
      <w:pPr>
        <w:jc w:val="both"/>
        <w:rPr>
          <w:rStyle w:val="text"/>
          <w:rFonts w:ascii="Calibri" w:hAnsi="Calibri" w:cs="Calibri"/>
          <w:color w:val="000000" w:themeColor="text1"/>
          <w:sz w:val="22"/>
          <w:szCs w:val="22"/>
          <w:shd w:val="clear" w:color="auto" w:fill="FFFFFF"/>
        </w:rPr>
      </w:pPr>
      <w:r>
        <w:rPr>
          <w:rStyle w:val="text"/>
          <w:rFonts w:ascii="Calibri" w:hAnsi="Calibri" w:cs="Calibri"/>
          <w:color w:val="000000" w:themeColor="text1"/>
          <w:sz w:val="22"/>
          <w:szCs w:val="22"/>
          <w:shd w:val="clear" w:color="auto" w:fill="FFFFFF"/>
        </w:rPr>
        <w:tab/>
        <w:t xml:space="preserve">El testimonio de la Didajé, un escrito cristiano </w:t>
      </w:r>
      <w:r w:rsidR="00B170BB">
        <w:rPr>
          <w:rStyle w:val="text"/>
          <w:rFonts w:ascii="Calibri" w:hAnsi="Calibri" w:cs="Calibri"/>
          <w:color w:val="000000" w:themeColor="text1"/>
          <w:sz w:val="22"/>
          <w:szCs w:val="22"/>
          <w:shd w:val="clear" w:color="auto" w:fill="FFFFFF"/>
        </w:rPr>
        <w:t>aproximadamente del año 100 DC, dice:</w:t>
      </w:r>
      <w:r w:rsidR="00FB6BFA">
        <w:rPr>
          <w:rStyle w:val="text"/>
          <w:rFonts w:ascii="Calibri" w:hAnsi="Calibri" w:cs="Calibri"/>
          <w:color w:val="000000" w:themeColor="text1"/>
          <w:sz w:val="22"/>
          <w:szCs w:val="22"/>
          <w:shd w:val="clear" w:color="auto" w:fill="FFFFFF"/>
        </w:rPr>
        <w:t xml:space="preserve"> </w:t>
      </w:r>
      <w:r w:rsidR="00B170BB">
        <w:rPr>
          <w:rStyle w:val="text"/>
          <w:rFonts w:ascii="Calibri" w:hAnsi="Calibri" w:cs="Calibri"/>
          <w:color w:val="000000" w:themeColor="text1"/>
          <w:sz w:val="22"/>
          <w:szCs w:val="22"/>
          <w:shd w:val="clear" w:color="auto" w:fill="FFFFFF"/>
        </w:rPr>
        <w:t>“Reúnanse el día del Señor, partan el pan y celebren la acción de gracias”</w:t>
      </w:r>
    </w:p>
    <w:p w14:paraId="22E8144D" w14:textId="126C750B" w:rsidR="00B170BB" w:rsidRDefault="00A349C7" w:rsidP="00A349C7">
      <w:pPr>
        <w:jc w:val="both"/>
        <w:rPr>
          <w:rFonts w:ascii="Calibri" w:eastAsia="Times New Roman" w:hAnsi="Calibri" w:cs="Calibri"/>
          <w:color w:val="000000" w:themeColor="text1"/>
          <w:kern w:val="0"/>
          <w:sz w:val="22"/>
          <w:szCs w:val="22"/>
          <w:lang w:eastAsia="es-MX"/>
          <w14:ligatures w14:val="none"/>
        </w:rPr>
      </w:pPr>
      <w:r>
        <w:rPr>
          <w:rStyle w:val="text"/>
          <w:rFonts w:ascii="Calibri" w:hAnsi="Calibri" w:cs="Calibri"/>
          <w:color w:val="000000" w:themeColor="text1"/>
          <w:sz w:val="22"/>
          <w:szCs w:val="22"/>
          <w:shd w:val="clear" w:color="auto" w:fill="FFFFFF"/>
        </w:rPr>
        <w:tab/>
      </w:r>
      <w:r w:rsidR="00B170BB">
        <w:rPr>
          <w:rStyle w:val="text"/>
          <w:rFonts w:ascii="Calibri" w:hAnsi="Calibri" w:cs="Calibri"/>
          <w:color w:val="000000" w:themeColor="text1"/>
          <w:sz w:val="22"/>
          <w:szCs w:val="22"/>
          <w:shd w:val="clear" w:color="auto" w:fill="FFFFFF"/>
        </w:rPr>
        <w:t xml:space="preserve">Ignacio de </w:t>
      </w:r>
      <w:r w:rsidR="008E5594">
        <w:rPr>
          <w:rStyle w:val="text"/>
          <w:rFonts w:ascii="Calibri" w:hAnsi="Calibri" w:cs="Calibri"/>
          <w:color w:val="000000" w:themeColor="text1"/>
          <w:sz w:val="22"/>
          <w:szCs w:val="22"/>
          <w:shd w:val="clear" w:color="auto" w:fill="FFFFFF"/>
        </w:rPr>
        <w:t>Antioquía</w:t>
      </w:r>
      <w:r w:rsidR="00B170BB">
        <w:rPr>
          <w:rStyle w:val="text"/>
          <w:rFonts w:ascii="Calibri" w:hAnsi="Calibri" w:cs="Calibri"/>
          <w:color w:val="000000" w:themeColor="text1"/>
          <w:sz w:val="22"/>
          <w:szCs w:val="22"/>
          <w:shd w:val="clear" w:color="auto" w:fill="FFFFFF"/>
        </w:rPr>
        <w:t>, discípulo del apóstol Juan, en el año 110 DC, escribió</w:t>
      </w:r>
      <w:r>
        <w:rPr>
          <w:rStyle w:val="text"/>
          <w:rFonts w:ascii="Calibri" w:hAnsi="Calibri" w:cs="Calibri"/>
          <w:color w:val="000000" w:themeColor="text1"/>
          <w:sz w:val="22"/>
          <w:szCs w:val="22"/>
          <w:shd w:val="clear" w:color="auto" w:fill="FFFFFF"/>
        </w:rPr>
        <w:t>:</w:t>
      </w:r>
      <w:r w:rsidR="00B170BB">
        <w:rPr>
          <w:rStyle w:val="text"/>
          <w:rFonts w:ascii="Calibri" w:hAnsi="Calibri" w:cs="Calibri"/>
          <w:color w:val="000000" w:themeColor="text1"/>
          <w:sz w:val="22"/>
          <w:szCs w:val="22"/>
          <w:shd w:val="clear" w:color="auto" w:fill="FFFFFF"/>
        </w:rPr>
        <w:t xml:space="preserve"> “</w:t>
      </w:r>
      <w:r w:rsidR="00B170BB" w:rsidRPr="00CA5479">
        <w:rPr>
          <w:rFonts w:ascii="Calibri" w:eastAsia="Times New Roman" w:hAnsi="Calibri" w:cs="Calibri"/>
          <w:color w:val="000000" w:themeColor="text1"/>
          <w:kern w:val="0"/>
          <w:sz w:val="22"/>
          <w:szCs w:val="22"/>
          <w:lang w:eastAsia="es-MX"/>
          <w14:ligatures w14:val="none"/>
        </w:rPr>
        <w:t>Si los que se habían criado en el antiguo orden de cosas vinieron a una nueva esperanza, no guardando ya el sábado, sino viviendo según el día del Señor (domingo), día en el que surgió nuestra vida por medio de Él y de Su muerte</w:t>
      </w:r>
      <w:r>
        <w:rPr>
          <w:rFonts w:ascii="Calibri" w:eastAsia="Times New Roman" w:hAnsi="Calibri" w:cs="Calibri"/>
          <w:color w:val="000000" w:themeColor="text1"/>
          <w:kern w:val="0"/>
          <w:sz w:val="22"/>
          <w:szCs w:val="22"/>
          <w:lang w:eastAsia="es-MX"/>
          <w14:ligatures w14:val="none"/>
        </w:rPr>
        <w:t>:”</w:t>
      </w:r>
      <w:r w:rsidR="008E5594">
        <w:rPr>
          <w:rFonts w:ascii="Calibri" w:eastAsia="Times New Roman" w:hAnsi="Calibri" w:cs="Calibri"/>
          <w:color w:val="000000" w:themeColor="text1"/>
          <w:kern w:val="0"/>
          <w:sz w:val="22"/>
          <w:szCs w:val="22"/>
          <w:lang w:eastAsia="es-MX"/>
          <w14:ligatures w14:val="none"/>
        </w:rPr>
        <w:t xml:space="preserve"> (Carta a los Magnesios, 9:1) </w:t>
      </w:r>
    </w:p>
    <w:p w14:paraId="5529A48E" w14:textId="24BD0D26" w:rsidR="00A349C7" w:rsidRDefault="00A349C7" w:rsidP="00A349C7">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tab/>
      </w:r>
      <w:r w:rsidR="00FB6BFA">
        <w:rPr>
          <w:rFonts w:ascii="Calibri" w:eastAsia="Times New Roman" w:hAnsi="Calibri" w:cs="Calibri"/>
          <w:color w:val="000000" w:themeColor="text1"/>
          <w:kern w:val="0"/>
          <w:sz w:val="22"/>
          <w:szCs w:val="22"/>
          <w:lang w:eastAsia="es-MX"/>
          <w14:ligatures w14:val="none"/>
        </w:rPr>
        <w:t xml:space="preserve">También </w:t>
      </w:r>
      <w:r>
        <w:rPr>
          <w:rFonts w:ascii="Calibri" w:eastAsia="Times New Roman" w:hAnsi="Calibri" w:cs="Calibri"/>
          <w:color w:val="000000" w:themeColor="text1"/>
          <w:kern w:val="0"/>
          <w:sz w:val="22"/>
          <w:szCs w:val="22"/>
          <w:lang w:eastAsia="es-MX"/>
          <w14:ligatures w14:val="none"/>
        </w:rPr>
        <w:t xml:space="preserve">Justino Mártir, aproximadamente en el año 150 escribió: </w:t>
      </w:r>
      <w:r w:rsidR="00FB6BFA">
        <w:rPr>
          <w:rFonts w:ascii="Calibri" w:eastAsia="Times New Roman" w:hAnsi="Calibri" w:cs="Calibri"/>
          <w:color w:val="000000" w:themeColor="text1"/>
          <w:kern w:val="0"/>
          <w:sz w:val="22"/>
          <w:szCs w:val="22"/>
          <w:lang w:eastAsia="es-MX"/>
          <w14:ligatures w14:val="none"/>
        </w:rPr>
        <w:t>“</w:t>
      </w:r>
      <w:r w:rsidR="00FB6BFA" w:rsidRPr="00CA5479">
        <w:rPr>
          <w:rFonts w:ascii="Calibri" w:eastAsia="Times New Roman" w:hAnsi="Calibri" w:cs="Calibri"/>
          <w:color w:val="000000" w:themeColor="text1"/>
          <w:kern w:val="0"/>
          <w:sz w:val="22"/>
          <w:szCs w:val="22"/>
          <w:lang w:eastAsia="es-MX"/>
          <w14:ligatures w14:val="none"/>
        </w:rPr>
        <w:t>Celebramos esta reunión general el día del sol, por ser el día primero, en que Dios, transformando las tinieblas y la materia, hizo el mundo, y el día también en que Jesucristo, nuestro Salvador, resucitó de entre los muertos</w:t>
      </w:r>
      <w:r w:rsidR="00FB6BFA">
        <w:rPr>
          <w:rFonts w:ascii="Calibri" w:eastAsia="Times New Roman" w:hAnsi="Calibri" w:cs="Calibri"/>
          <w:color w:val="000000" w:themeColor="text1"/>
          <w:kern w:val="0"/>
          <w:sz w:val="22"/>
          <w:szCs w:val="22"/>
          <w:lang w:eastAsia="es-MX"/>
          <w14:ligatures w14:val="none"/>
        </w:rPr>
        <w:t xml:space="preserve">” (Apología 1:39) </w:t>
      </w:r>
    </w:p>
    <w:p w14:paraId="0C22A9BF" w14:textId="77777777" w:rsidR="00486792" w:rsidRDefault="00486792" w:rsidP="00A349C7">
      <w:pPr>
        <w:jc w:val="both"/>
        <w:rPr>
          <w:rFonts w:ascii="Calibri" w:eastAsia="Times New Roman" w:hAnsi="Calibri" w:cs="Calibri"/>
          <w:color w:val="000000" w:themeColor="text1"/>
          <w:kern w:val="0"/>
          <w:sz w:val="22"/>
          <w:szCs w:val="22"/>
          <w:lang w:eastAsia="es-MX"/>
          <w14:ligatures w14:val="none"/>
        </w:rPr>
      </w:pPr>
    </w:p>
    <w:p w14:paraId="525813F0" w14:textId="104D5C2B" w:rsidR="00486792" w:rsidRDefault="00486792" w:rsidP="00A349C7">
      <w:pPr>
        <w:jc w:val="both"/>
        <w:rPr>
          <w:rFonts w:ascii="Calibri" w:eastAsia="Times New Roman" w:hAnsi="Calibri" w:cs="Calibri"/>
          <w:color w:val="000000" w:themeColor="text1"/>
          <w:kern w:val="0"/>
          <w:sz w:val="22"/>
          <w:szCs w:val="22"/>
          <w:lang w:eastAsia="es-MX"/>
          <w14:ligatures w14:val="none"/>
        </w:rPr>
      </w:pPr>
      <w:r>
        <w:rPr>
          <w:rFonts w:ascii="Calibri" w:eastAsia="Times New Roman" w:hAnsi="Calibri" w:cs="Calibri"/>
          <w:color w:val="000000" w:themeColor="text1"/>
          <w:kern w:val="0"/>
          <w:sz w:val="22"/>
          <w:szCs w:val="22"/>
          <w:lang w:eastAsia="es-MX"/>
          <w14:ligatures w14:val="none"/>
        </w:rPr>
        <w:lastRenderedPageBreak/>
        <w:tab/>
        <w:t xml:space="preserve">Hay más evidencias, pero creo que es suficiente con estos ejemplos para mostrarnos por qué celebramos nuestros cultos y nuestra adoración el domingo, en el día del Señor. </w:t>
      </w:r>
      <w:r w:rsidR="007B6A58">
        <w:rPr>
          <w:rFonts w:ascii="Calibri" w:eastAsia="Times New Roman" w:hAnsi="Calibri" w:cs="Calibri"/>
          <w:color w:val="000000" w:themeColor="text1"/>
          <w:kern w:val="0"/>
          <w:sz w:val="22"/>
          <w:szCs w:val="22"/>
          <w:lang w:eastAsia="es-MX"/>
          <w14:ligatures w14:val="none"/>
        </w:rPr>
        <w:t xml:space="preserve">Y aunque </w:t>
      </w:r>
      <w:r w:rsidR="00714236">
        <w:rPr>
          <w:rFonts w:ascii="Calibri" w:eastAsia="Times New Roman" w:hAnsi="Calibri" w:cs="Calibri"/>
          <w:color w:val="000000" w:themeColor="text1"/>
          <w:kern w:val="0"/>
          <w:sz w:val="22"/>
          <w:szCs w:val="22"/>
          <w:lang w:eastAsia="es-MX"/>
          <w14:ligatures w14:val="none"/>
        </w:rPr>
        <w:t>no guardamos este día de manera estricta como en el caso de los judíos o de los puritanos del siglo XVI, nunca deberíamos olvidarnos que es un día especial dedicado a Dios</w:t>
      </w:r>
      <w:r w:rsidR="00B01F4B">
        <w:rPr>
          <w:rFonts w:ascii="Calibri" w:eastAsia="Times New Roman" w:hAnsi="Calibri" w:cs="Calibri"/>
          <w:color w:val="000000" w:themeColor="text1"/>
          <w:kern w:val="0"/>
          <w:sz w:val="22"/>
          <w:szCs w:val="22"/>
          <w:lang w:eastAsia="es-MX"/>
          <w14:ligatures w14:val="none"/>
        </w:rPr>
        <w:t xml:space="preserve">. Y </w:t>
      </w:r>
      <w:r w:rsidR="00763459">
        <w:rPr>
          <w:rFonts w:ascii="Calibri" w:eastAsia="Times New Roman" w:hAnsi="Calibri" w:cs="Calibri"/>
          <w:color w:val="000000" w:themeColor="text1"/>
          <w:kern w:val="0"/>
          <w:sz w:val="22"/>
          <w:szCs w:val="22"/>
          <w:lang w:eastAsia="es-MX"/>
          <w14:ligatures w14:val="none"/>
        </w:rPr>
        <w:t>consagrar</w:t>
      </w:r>
      <w:r w:rsidR="00B01F4B">
        <w:rPr>
          <w:rFonts w:ascii="Calibri" w:eastAsia="Times New Roman" w:hAnsi="Calibri" w:cs="Calibri"/>
          <w:color w:val="000000" w:themeColor="text1"/>
          <w:kern w:val="0"/>
          <w:sz w:val="22"/>
          <w:szCs w:val="22"/>
          <w:lang w:eastAsia="es-MX"/>
          <w14:ligatures w14:val="none"/>
        </w:rPr>
        <w:t xml:space="preserve"> a Dios un día, es santificarlo. Porque Dios ha dicho “Acuérdate del día de reposo para santificarlo”, es decir, para que ese día se convierta en un día santo, un día diferente al resto de los días de la semana. </w:t>
      </w:r>
      <w:r w:rsidR="00067E67">
        <w:rPr>
          <w:rFonts w:ascii="Calibri" w:eastAsia="Times New Roman" w:hAnsi="Calibri" w:cs="Calibri"/>
          <w:color w:val="000000" w:themeColor="text1"/>
          <w:kern w:val="0"/>
          <w:sz w:val="22"/>
          <w:szCs w:val="22"/>
          <w:lang w:eastAsia="es-MX"/>
          <w14:ligatures w14:val="none"/>
        </w:rPr>
        <w:t xml:space="preserve">Es en verdad un día de descanso para nosotros, pero también es un día de reunión, de celebración, de culto, de adoración. </w:t>
      </w:r>
    </w:p>
    <w:p w14:paraId="785E5A1C" w14:textId="77777777" w:rsidR="001B33B1" w:rsidRDefault="001B33B1" w:rsidP="00A349C7">
      <w:pPr>
        <w:jc w:val="both"/>
        <w:rPr>
          <w:rFonts w:ascii="Calibri" w:eastAsia="Times New Roman" w:hAnsi="Calibri" w:cs="Calibri"/>
          <w:color w:val="000000" w:themeColor="text1"/>
          <w:kern w:val="0"/>
          <w:sz w:val="22"/>
          <w:szCs w:val="22"/>
          <w:lang w:eastAsia="es-MX"/>
          <w14:ligatures w14:val="none"/>
        </w:rPr>
      </w:pPr>
    </w:p>
    <w:p w14:paraId="3DB216D9" w14:textId="2F8B63BE" w:rsidR="0020166A" w:rsidRDefault="001B33B1" w:rsidP="0020166A">
      <w:pPr>
        <w:jc w:val="both"/>
        <w:rPr>
          <w:rFonts w:ascii="Calibri" w:hAnsi="Calibri" w:cs="Calibri"/>
          <w:color w:val="000000" w:themeColor="text1"/>
          <w:sz w:val="22"/>
          <w:szCs w:val="22"/>
          <w:shd w:val="clear" w:color="auto" w:fill="FFFFFF"/>
        </w:rPr>
      </w:pPr>
      <w:r>
        <w:rPr>
          <w:rFonts w:ascii="Calibri" w:eastAsia="Times New Roman" w:hAnsi="Calibri" w:cs="Calibri"/>
          <w:color w:val="000000" w:themeColor="text1"/>
          <w:kern w:val="0"/>
          <w:sz w:val="22"/>
          <w:szCs w:val="22"/>
          <w:lang w:eastAsia="es-MX"/>
          <w14:ligatures w14:val="none"/>
        </w:rPr>
        <w:tab/>
        <w:t xml:space="preserve">Así que durante la mañana de cada domingo al despertarnos y levantarnos pensemos “Hoy es el día del Señor” y consagraré </w:t>
      </w:r>
      <w:r w:rsidR="00DF0486">
        <w:rPr>
          <w:rFonts w:ascii="Calibri" w:eastAsia="Times New Roman" w:hAnsi="Calibri" w:cs="Calibri"/>
          <w:color w:val="000000" w:themeColor="text1"/>
          <w:kern w:val="0"/>
          <w:sz w:val="22"/>
          <w:szCs w:val="22"/>
          <w:lang w:eastAsia="es-MX"/>
          <w14:ligatures w14:val="none"/>
        </w:rPr>
        <w:t xml:space="preserve">este día a Jesucristo, oraré más, meditaré más tiempo en la Palabra, asistiré a la iglesia para celebrar el culto y la adoración a Dios”. </w:t>
      </w:r>
      <w:r w:rsidR="0020166A">
        <w:rPr>
          <w:rFonts w:ascii="Calibri" w:eastAsia="Times New Roman" w:hAnsi="Calibri" w:cs="Calibri"/>
          <w:color w:val="000000" w:themeColor="text1"/>
          <w:kern w:val="0"/>
          <w:sz w:val="22"/>
          <w:szCs w:val="22"/>
          <w:lang w:eastAsia="es-MX"/>
          <w14:ligatures w14:val="none"/>
        </w:rPr>
        <w:t xml:space="preserve">Y luego, como extranjeros, como injertos en el buen olivo del pueblo de Dios, como adoptados por Cristo, recordemos la promesa de </w:t>
      </w:r>
      <w:r w:rsidR="0020166A" w:rsidRPr="00CA5479">
        <w:rPr>
          <w:rFonts w:ascii="Calibri" w:hAnsi="Calibri" w:cs="Calibri"/>
          <w:color w:val="000000" w:themeColor="text1"/>
          <w:sz w:val="22"/>
          <w:szCs w:val="22"/>
        </w:rPr>
        <w:t>Isaías 56:6 -7</w:t>
      </w:r>
      <w:r w:rsidR="00DE0773">
        <w:rPr>
          <w:rFonts w:ascii="Calibri" w:hAnsi="Calibri" w:cs="Calibri"/>
          <w:color w:val="000000" w:themeColor="text1"/>
          <w:sz w:val="22"/>
          <w:szCs w:val="22"/>
        </w:rPr>
        <w:t xml:space="preserve"> que dice:</w:t>
      </w:r>
      <w:r w:rsidR="0020166A" w:rsidRPr="00CA5479">
        <w:rPr>
          <w:rFonts w:ascii="Calibri" w:hAnsi="Calibri" w:cs="Calibri"/>
          <w:color w:val="000000" w:themeColor="text1"/>
          <w:sz w:val="22"/>
          <w:szCs w:val="22"/>
        </w:rPr>
        <w:t xml:space="preserve"> </w:t>
      </w:r>
      <w:r w:rsidR="00DE0773">
        <w:rPr>
          <w:rFonts w:ascii="Calibri" w:hAnsi="Calibri" w:cs="Calibri"/>
          <w:color w:val="000000" w:themeColor="text1"/>
          <w:sz w:val="22"/>
          <w:szCs w:val="22"/>
        </w:rPr>
        <w:t>“</w:t>
      </w:r>
      <w:r w:rsidR="0020166A" w:rsidRPr="00CA5479">
        <w:rPr>
          <w:rStyle w:val="text"/>
          <w:rFonts w:ascii="Calibri" w:hAnsi="Calibri" w:cs="Calibri"/>
          <w:b/>
          <w:bCs/>
          <w:color w:val="000000" w:themeColor="text1"/>
          <w:sz w:val="22"/>
          <w:szCs w:val="22"/>
          <w:shd w:val="clear" w:color="auto" w:fill="FFFFFF"/>
          <w:vertAlign w:val="superscript"/>
        </w:rPr>
        <w:t> </w:t>
      </w:r>
      <w:r w:rsidR="0020166A" w:rsidRPr="00CA5479">
        <w:rPr>
          <w:rStyle w:val="text"/>
          <w:rFonts w:ascii="Calibri" w:hAnsi="Calibri" w:cs="Calibri"/>
          <w:color w:val="000000" w:themeColor="text1"/>
          <w:sz w:val="22"/>
          <w:szCs w:val="22"/>
          <w:shd w:val="clear" w:color="auto" w:fill="FFFFFF"/>
        </w:rPr>
        <w:t>Y a los hijos de los extranjeros que sigan a Jehová para servirle, y que amen el nombre de Jehová para ser sus siervos; a todos los que guarden el día de reposo para no profanarlo, y abracen mi pacto,</w:t>
      </w:r>
      <w:r w:rsidR="0020166A" w:rsidRPr="00CA5479">
        <w:rPr>
          <w:rFonts w:ascii="Calibri" w:hAnsi="Calibri" w:cs="Calibri"/>
          <w:color w:val="000000" w:themeColor="text1"/>
          <w:sz w:val="22"/>
          <w:szCs w:val="22"/>
          <w:shd w:val="clear" w:color="auto" w:fill="FFFFFF"/>
        </w:rPr>
        <w:t> </w:t>
      </w:r>
      <w:r w:rsidR="0020166A" w:rsidRPr="00CA5479">
        <w:rPr>
          <w:rStyle w:val="text"/>
          <w:rFonts w:ascii="Calibri" w:hAnsi="Calibri" w:cs="Calibri"/>
          <w:color w:val="000000" w:themeColor="text1"/>
          <w:sz w:val="22"/>
          <w:szCs w:val="22"/>
          <w:shd w:val="clear" w:color="auto" w:fill="FFFFFF"/>
        </w:rPr>
        <w:t>yo los llevaré a mi santo monte, y los recrearé en mi casa de oración; sus holocaustos y sus sacrificios serán aceptos sobre mi altar; porque mi casa será llamada casa de oración para todos los pueblos.</w:t>
      </w:r>
      <w:r w:rsidR="0020166A" w:rsidRPr="00CA5479">
        <w:rPr>
          <w:rFonts w:ascii="Calibri" w:hAnsi="Calibri" w:cs="Calibri"/>
          <w:color w:val="000000" w:themeColor="text1"/>
          <w:sz w:val="22"/>
          <w:szCs w:val="22"/>
          <w:shd w:val="clear" w:color="auto" w:fill="FFFFFF"/>
        </w:rPr>
        <w:t>”</w:t>
      </w:r>
      <w:r w:rsidR="00DE0773">
        <w:rPr>
          <w:rFonts w:ascii="Calibri" w:hAnsi="Calibri" w:cs="Calibri"/>
          <w:color w:val="000000" w:themeColor="text1"/>
          <w:sz w:val="22"/>
          <w:szCs w:val="22"/>
          <w:shd w:val="clear" w:color="auto" w:fill="FFFFFF"/>
        </w:rPr>
        <w:t xml:space="preserve"> </w:t>
      </w:r>
    </w:p>
    <w:p w14:paraId="3382E4DD" w14:textId="77777777" w:rsidR="00DE0773" w:rsidRDefault="00DE0773" w:rsidP="0020166A">
      <w:pPr>
        <w:jc w:val="both"/>
        <w:rPr>
          <w:rFonts w:ascii="Calibri" w:hAnsi="Calibri" w:cs="Calibri"/>
          <w:color w:val="000000" w:themeColor="text1"/>
          <w:sz w:val="22"/>
          <w:szCs w:val="22"/>
          <w:shd w:val="clear" w:color="auto" w:fill="FFFFFF"/>
        </w:rPr>
      </w:pPr>
    </w:p>
    <w:p w14:paraId="7ED5CBF9" w14:textId="568EA5B7" w:rsidR="00DE0773" w:rsidRDefault="00DE0773" w:rsidP="0020166A">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CONCLUSIÓN:</w:t>
      </w:r>
    </w:p>
    <w:p w14:paraId="5633BC56" w14:textId="454AEE83" w:rsidR="00DE0773" w:rsidRPr="00CA5479" w:rsidRDefault="00DE0773" w:rsidP="0020166A">
      <w:pPr>
        <w:jc w:val="both"/>
        <w:rPr>
          <w:rFonts w:ascii="Calibri" w:hAnsi="Calibri" w:cs="Calibri"/>
          <w:color w:val="000000" w:themeColor="text1"/>
          <w:sz w:val="22"/>
          <w:szCs w:val="22"/>
          <w:shd w:val="clear" w:color="auto" w:fill="FFFFFF"/>
        </w:rPr>
      </w:pPr>
      <w:r>
        <w:rPr>
          <w:rFonts w:ascii="Calibri" w:hAnsi="Calibri" w:cs="Calibri"/>
          <w:color w:val="000000" w:themeColor="text1"/>
          <w:sz w:val="22"/>
          <w:szCs w:val="22"/>
          <w:shd w:val="clear" w:color="auto" w:fill="FFFFFF"/>
        </w:rPr>
        <w:tab/>
        <w:t>¡</w:t>
      </w:r>
      <w:r w:rsidR="00E71FF6">
        <w:rPr>
          <w:rFonts w:ascii="Calibri" w:hAnsi="Calibri" w:cs="Calibri"/>
          <w:color w:val="000000" w:themeColor="text1"/>
          <w:sz w:val="22"/>
          <w:szCs w:val="22"/>
          <w:shd w:val="clear" w:color="auto" w:fill="FFFFFF"/>
        </w:rPr>
        <w:t>Cuántas</w:t>
      </w:r>
      <w:r>
        <w:rPr>
          <w:rFonts w:ascii="Calibri" w:hAnsi="Calibri" w:cs="Calibri"/>
          <w:color w:val="000000" w:themeColor="text1"/>
          <w:sz w:val="22"/>
          <w:szCs w:val="22"/>
          <w:shd w:val="clear" w:color="auto" w:fill="FFFFFF"/>
        </w:rPr>
        <w:t xml:space="preserve"> bendiciones encierra la Palabra de Dios para nosotros!</w:t>
      </w:r>
      <w:r w:rsidR="00E71FF6">
        <w:rPr>
          <w:rFonts w:ascii="Calibri" w:hAnsi="Calibri" w:cs="Calibri"/>
          <w:color w:val="000000" w:themeColor="text1"/>
          <w:sz w:val="22"/>
          <w:szCs w:val="22"/>
          <w:shd w:val="clear" w:color="auto" w:fill="FFFFFF"/>
        </w:rPr>
        <w:t xml:space="preserve"> ¡Cuántas enseñanzas de la Biblia aprendemos continuamente! Porque realmente necesitamos aprender. Y decimos “Necesito aprender un poco aquí…un poco allí, necesito </w:t>
      </w:r>
      <w:r w:rsidR="00CB3984">
        <w:rPr>
          <w:rFonts w:ascii="Calibri" w:hAnsi="Calibri" w:cs="Calibri"/>
          <w:color w:val="000000" w:themeColor="text1"/>
          <w:sz w:val="22"/>
          <w:szCs w:val="22"/>
          <w:shd w:val="clear" w:color="auto" w:fill="FFFFFF"/>
        </w:rPr>
        <w:t>aprender más de Dios porque él es quien cuida de mi”…”yo amo su casa y no ando solo, no estoy solo porque Dios cuida de mi”</w:t>
      </w:r>
    </w:p>
    <w:p w14:paraId="0DC3DCCE" w14:textId="2DEB0BA3" w:rsidR="00B170BB" w:rsidRPr="00CA5479" w:rsidRDefault="00B170BB" w:rsidP="001D09F3">
      <w:pPr>
        <w:jc w:val="both"/>
        <w:rPr>
          <w:rStyle w:val="text"/>
          <w:rFonts w:ascii="Calibri" w:hAnsi="Calibri" w:cs="Calibri"/>
          <w:color w:val="000000" w:themeColor="text1"/>
          <w:sz w:val="22"/>
          <w:szCs w:val="22"/>
          <w:shd w:val="clear" w:color="auto" w:fill="FFFFFF"/>
        </w:rPr>
      </w:pPr>
    </w:p>
    <w:p w14:paraId="44983375" w14:textId="1649F6D1" w:rsidR="001228FF" w:rsidRPr="00CA5479" w:rsidRDefault="001228FF" w:rsidP="001D09F3">
      <w:pPr>
        <w:rPr>
          <w:rStyle w:val="text"/>
          <w:rFonts w:ascii="Calibri" w:hAnsi="Calibri" w:cs="Calibri"/>
          <w:color w:val="000000" w:themeColor="text1"/>
          <w:sz w:val="22"/>
          <w:szCs w:val="22"/>
          <w:shd w:val="clear" w:color="auto" w:fill="FFFFFF"/>
        </w:rPr>
      </w:pPr>
    </w:p>
    <w:p w14:paraId="362456D3" w14:textId="77777777" w:rsidR="00050876" w:rsidRPr="00050876" w:rsidRDefault="00050876" w:rsidP="00CA5479">
      <w:pPr>
        <w:jc w:val="both"/>
        <w:rPr>
          <w:rFonts w:ascii="Calibri" w:eastAsia="Times New Roman" w:hAnsi="Calibri" w:cs="Calibri"/>
          <w:b/>
          <w:bCs/>
          <w:color w:val="000000" w:themeColor="text1"/>
          <w:kern w:val="0"/>
          <w:sz w:val="22"/>
          <w:szCs w:val="22"/>
          <w:lang w:eastAsia="es-MX"/>
          <w14:ligatures w14:val="none"/>
        </w:rPr>
      </w:pPr>
    </w:p>
    <w:p w14:paraId="1ABF7739" w14:textId="5EFF5B06" w:rsidR="00B1108C" w:rsidRPr="00CA5479" w:rsidRDefault="00296CB2" w:rsidP="00B1108C">
      <w:pPr>
        <w:pStyle w:val="NormalWeb"/>
        <w:spacing w:before="0" w:beforeAutospacing="0" w:after="300" w:afterAutospacing="0"/>
        <w:jc w:val="both"/>
        <w:rPr>
          <w:rFonts w:ascii="Calibri" w:hAnsi="Calibri" w:cs="Calibri"/>
          <w:color w:val="000000" w:themeColor="text1"/>
          <w:sz w:val="22"/>
          <w:szCs w:val="22"/>
          <w:shd w:val="clear" w:color="auto" w:fill="FFFFFF"/>
        </w:rPr>
      </w:pPr>
      <w:r w:rsidRPr="00CA5479">
        <w:rPr>
          <w:rFonts w:ascii="Calibri" w:hAnsi="Calibri" w:cs="Calibri"/>
          <w:color w:val="000000" w:themeColor="text1"/>
          <w:sz w:val="22"/>
          <w:szCs w:val="22"/>
        </w:rPr>
        <w:t xml:space="preserve"> </w:t>
      </w:r>
      <w:r w:rsidR="00B1108C" w:rsidRPr="00CA5479">
        <w:rPr>
          <w:rFonts w:ascii="Calibri" w:hAnsi="Calibri" w:cs="Calibri"/>
          <w:color w:val="000000" w:themeColor="text1"/>
          <w:sz w:val="22"/>
          <w:szCs w:val="22"/>
        </w:rPr>
        <w:t xml:space="preserve"> </w:t>
      </w:r>
    </w:p>
    <w:p w14:paraId="231C9651" w14:textId="77777777" w:rsidR="00B1108C" w:rsidRPr="00CA5479" w:rsidRDefault="00B1108C" w:rsidP="00323E51">
      <w:pPr>
        <w:pStyle w:val="NormalWeb"/>
        <w:spacing w:before="0" w:beforeAutospacing="0" w:after="300" w:afterAutospacing="0"/>
        <w:jc w:val="both"/>
        <w:rPr>
          <w:rFonts w:ascii="Calibri" w:hAnsi="Calibri" w:cs="Calibri"/>
          <w:color w:val="000000" w:themeColor="text1"/>
          <w:sz w:val="22"/>
          <w:szCs w:val="22"/>
          <w:shd w:val="clear" w:color="auto" w:fill="FFFFFF"/>
        </w:rPr>
      </w:pPr>
    </w:p>
    <w:p w14:paraId="7BD1B60E" w14:textId="37422D66" w:rsidR="00B1108C" w:rsidRPr="00CA5479" w:rsidRDefault="00B1108C" w:rsidP="00323E51">
      <w:pPr>
        <w:pStyle w:val="NormalWeb"/>
        <w:spacing w:before="0" w:beforeAutospacing="0" w:after="300" w:afterAutospacing="0"/>
        <w:jc w:val="both"/>
        <w:rPr>
          <w:rFonts w:ascii="Calibri" w:hAnsi="Calibri" w:cs="Calibri"/>
          <w:color w:val="000000" w:themeColor="text1"/>
          <w:sz w:val="22"/>
          <w:szCs w:val="22"/>
          <w:shd w:val="clear" w:color="auto" w:fill="FFFFFF"/>
        </w:rPr>
      </w:pPr>
      <w:r w:rsidRPr="00CA5479">
        <w:rPr>
          <w:rFonts w:ascii="Calibri" w:hAnsi="Calibri" w:cs="Calibri"/>
          <w:color w:val="000000" w:themeColor="text1"/>
          <w:sz w:val="22"/>
          <w:szCs w:val="22"/>
          <w:shd w:val="clear" w:color="auto" w:fill="FFFFFF"/>
        </w:rPr>
        <w:tab/>
      </w:r>
    </w:p>
    <w:p w14:paraId="557ADF9F" w14:textId="4435B499" w:rsidR="00F71D75" w:rsidRPr="00CA5479" w:rsidRDefault="00F71D75" w:rsidP="00323E51">
      <w:pPr>
        <w:pStyle w:val="NormalWeb"/>
        <w:spacing w:before="0" w:beforeAutospacing="0" w:after="300" w:afterAutospacing="0"/>
        <w:jc w:val="both"/>
        <w:rPr>
          <w:rFonts w:ascii="Calibri" w:hAnsi="Calibri" w:cs="Calibri"/>
          <w:color w:val="000000" w:themeColor="text1"/>
          <w:sz w:val="22"/>
          <w:szCs w:val="22"/>
        </w:rPr>
      </w:pPr>
      <w:r w:rsidRPr="00CA5479">
        <w:rPr>
          <w:rFonts w:ascii="Calibri" w:hAnsi="Calibri" w:cs="Calibri"/>
          <w:color w:val="000000" w:themeColor="text1"/>
          <w:sz w:val="22"/>
          <w:szCs w:val="22"/>
          <w:shd w:val="clear" w:color="auto" w:fill="FFFFFF"/>
        </w:rPr>
        <w:tab/>
      </w:r>
    </w:p>
    <w:p w14:paraId="0D5829EE" w14:textId="77777777" w:rsidR="00F40940" w:rsidRPr="00CA5479" w:rsidRDefault="00F40940" w:rsidP="00323E51">
      <w:pPr>
        <w:pStyle w:val="NormalWeb"/>
        <w:spacing w:before="0" w:beforeAutospacing="0" w:after="300" w:afterAutospacing="0"/>
        <w:jc w:val="both"/>
        <w:rPr>
          <w:rFonts w:ascii="Calibri" w:hAnsi="Calibri" w:cs="Calibri"/>
          <w:color w:val="000000" w:themeColor="text1"/>
          <w:sz w:val="22"/>
          <w:szCs w:val="22"/>
        </w:rPr>
      </w:pPr>
    </w:p>
    <w:p w14:paraId="1F58EBA7" w14:textId="77777777" w:rsidR="009F3124" w:rsidRPr="00CA5479" w:rsidRDefault="009F3124" w:rsidP="00525EB2">
      <w:pPr>
        <w:jc w:val="both"/>
        <w:rPr>
          <w:rFonts w:ascii="Calibri" w:hAnsi="Calibri" w:cs="Calibri"/>
          <w:color w:val="000000" w:themeColor="text1"/>
          <w:sz w:val="22"/>
          <w:szCs w:val="22"/>
        </w:rPr>
      </w:pPr>
    </w:p>
    <w:p w14:paraId="2A472966" w14:textId="77777777" w:rsidR="00F7277A" w:rsidRPr="00CA5479" w:rsidRDefault="00F7277A" w:rsidP="00F7277A">
      <w:pPr>
        <w:jc w:val="both"/>
        <w:rPr>
          <w:rFonts w:ascii="Calibri" w:eastAsia="Times New Roman" w:hAnsi="Calibri" w:cs="Calibri"/>
          <w:color w:val="000000" w:themeColor="text1"/>
          <w:kern w:val="0"/>
          <w:sz w:val="22"/>
          <w:szCs w:val="22"/>
          <w:lang w:eastAsia="es-MX"/>
          <w14:ligatures w14:val="none"/>
        </w:rPr>
      </w:pPr>
      <w:r w:rsidRPr="00CA5479">
        <w:rPr>
          <w:rFonts w:ascii="Calibri" w:eastAsia="Times New Roman" w:hAnsi="Calibri" w:cs="Calibri"/>
          <w:color w:val="000000" w:themeColor="text1"/>
          <w:kern w:val="0"/>
          <w:sz w:val="22"/>
          <w:szCs w:val="22"/>
          <w:lang w:eastAsia="es-MX"/>
          <w14:ligatures w14:val="none"/>
        </w:rPr>
        <w:br/>
      </w:r>
    </w:p>
    <w:sectPr w:rsidR="00F7277A" w:rsidRPr="00CA5479">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2F7B8" w14:textId="77777777" w:rsidR="0067336B" w:rsidRDefault="0067336B" w:rsidP="00803493">
      <w:r>
        <w:separator/>
      </w:r>
    </w:p>
  </w:endnote>
  <w:endnote w:type="continuationSeparator" w:id="0">
    <w:p w14:paraId="6B23068A" w14:textId="77777777" w:rsidR="0067336B" w:rsidRDefault="0067336B" w:rsidP="0080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D0D0" w14:textId="77777777" w:rsidR="0067336B" w:rsidRDefault="0067336B" w:rsidP="00803493">
      <w:r>
        <w:separator/>
      </w:r>
    </w:p>
  </w:footnote>
  <w:footnote w:type="continuationSeparator" w:id="0">
    <w:p w14:paraId="37A6A67D" w14:textId="77777777" w:rsidR="0067336B" w:rsidRDefault="0067336B" w:rsidP="0080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31881841"/>
      <w:docPartObj>
        <w:docPartGallery w:val="Page Numbers (Top of Page)"/>
        <w:docPartUnique/>
      </w:docPartObj>
    </w:sdtPr>
    <w:sdtEndPr>
      <w:rPr>
        <w:rStyle w:val="Nmerodepgina"/>
      </w:rPr>
    </w:sdtEndPr>
    <w:sdtContent>
      <w:p w14:paraId="29BC6DBC" w14:textId="407F1EF8" w:rsidR="00803493" w:rsidRDefault="00803493" w:rsidP="007B497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sidR="0067336B">
          <w:rPr>
            <w:rStyle w:val="Nmerodepgina"/>
          </w:rPr>
          <w:fldChar w:fldCharType="separate"/>
        </w:r>
        <w:r>
          <w:rPr>
            <w:rStyle w:val="Nmerodepgina"/>
          </w:rPr>
          <w:fldChar w:fldCharType="end"/>
        </w:r>
      </w:p>
    </w:sdtContent>
  </w:sdt>
  <w:p w14:paraId="0A9FA653" w14:textId="77777777" w:rsidR="00803493" w:rsidRDefault="00803493" w:rsidP="0080349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082359163"/>
      <w:docPartObj>
        <w:docPartGallery w:val="Page Numbers (Top of Page)"/>
        <w:docPartUnique/>
      </w:docPartObj>
    </w:sdtPr>
    <w:sdtEndPr>
      <w:rPr>
        <w:rStyle w:val="Nmerodepgina"/>
      </w:rPr>
    </w:sdtEndPr>
    <w:sdtContent>
      <w:p w14:paraId="7EB567FE" w14:textId="1CF7C521" w:rsidR="00803493" w:rsidRDefault="00803493" w:rsidP="007B497E">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2E10CD0" w14:textId="77777777" w:rsidR="00803493" w:rsidRDefault="00803493" w:rsidP="00803493">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E55B3"/>
    <w:multiLevelType w:val="multilevel"/>
    <w:tmpl w:val="169C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20708"/>
    <w:multiLevelType w:val="multilevel"/>
    <w:tmpl w:val="F250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704A29"/>
    <w:multiLevelType w:val="multilevel"/>
    <w:tmpl w:val="8CBEF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620F28"/>
    <w:multiLevelType w:val="multilevel"/>
    <w:tmpl w:val="59F6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E256F0"/>
    <w:multiLevelType w:val="multilevel"/>
    <w:tmpl w:val="F920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24"/>
    <w:rsid w:val="00013A4C"/>
    <w:rsid w:val="00015579"/>
    <w:rsid w:val="00050876"/>
    <w:rsid w:val="00067E67"/>
    <w:rsid w:val="000A3013"/>
    <w:rsid w:val="000B2102"/>
    <w:rsid w:val="000D168C"/>
    <w:rsid w:val="000E36CF"/>
    <w:rsid w:val="001041B5"/>
    <w:rsid w:val="00104693"/>
    <w:rsid w:val="00121828"/>
    <w:rsid w:val="001228FF"/>
    <w:rsid w:val="00126DC9"/>
    <w:rsid w:val="001305B6"/>
    <w:rsid w:val="00131A90"/>
    <w:rsid w:val="00191C99"/>
    <w:rsid w:val="001B33B1"/>
    <w:rsid w:val="001D09F3"/>
    <w:rsid w:val="001D1FED"/>
    <w:rsid w:val="001D448D"/>
    <w:rsid w:val="001D582A"/>
    <w:rsid w:val="0020166A"/>
    <w:rsid w:val="00211B50"/>
    <w:rsid w:val="00221807"/>
    <w:rsid w:val="002623DB"/>
    <w:rsid w:val="00274924"/>
    <w:rsid w:val="00296CB2"/>
    <w:rsid w:val="002A0EE2"/>
    <w:rsid w:val="002C6F15"/>
    <w:rsid w:val="002E40F7"/>
    <w:rsid w:val="002E69C7"/>
    <w:rsid w:val="00323829"/>
    <w:rsid w:val="00323E51"/>
    <w:rsid w:val="00331B37"/>
    <w:rsid w:val="00353645"/>
    <w:rsid w:val="00356589"/>
    <w:rsid w:val="003619AA"/>
    <w:rsid w:val="003679B2"/>
    <w:rsid w:val="0038547F"/>
    <w:rsid w:val="003A0A6A"/>
    <w:rsid w:val="003B3460"/>
    <w:rsid w:val="003B53BE"/>
    <w:rsid w:val="003F6E1F"/>
    <w:rsid w:val="00406321"/>
    <w:rsid w:val="00446FBF"/>
    <w:rsid w:val="00482643"/>
    <w:rsid w:val="004828BD"/>
    <w:rsid w:val="00486792"/>
    <w:rsid w:val="004F0CB2"/>
    <w:rsid w:val="0050771C"/>
    <w:rsid w:val="00522D25"/>
    <w:rsid w:val="00525EB2"/>
    <w:rsid w:val="005411B0"/>
    <w:rsid w:val="00553F3D"/>
    <w:rsid w:val="005871F4"/>
    <w:rsid w:val="00591DC2"/>
    <w:rsid w:val="005946BF"/>
    <w:rsid w:val="005A6E31"/>
    <w:rsid w:val="005B03FF"/>
    <w:rsid w:val="005F3FA1"/>
    <w:rsid w:val="006028E8"/>
    <w:rsid w:val="00603C38"/>
    <w:rsid w:val="006077A8"/>
    <w:rsid w:val="006144A8"/>
    <w:rsid w:val="006419DA"/>
    <w:rsid w:val="00643015"/>
    <w:rsid w:val="0067336B"/>
    <w:rsid w:val="006855B4"/>
    <w:rsid w:val="00696CBB"/>
    <w:rsid w:val="006B7A36"/>
    <w:rsid w:val="006C4A16"/>
    <w:rsid w:val="006C7309"/>
    <w:rsid w:val="006E29C6"/>
    <w:rsid w:val="006E6776"/>
    <w:rsid w:val="006F3ED1"/>
    <w:rsid w:val="00714236"/>
    <w:rsid w:val="00744CB7"/>
    <w:rsid w:val="00763459"/>
    <w:rsid w:val="00766D32"/>
    <w:rsid w:val="00782BD7"/>
    <w:rsid w:val="007851AB"/>
    <w:rsid w:val="00793F3A"/>
    <w:rsid w:val="007A6683"/>
    <w:rsid w:val="007B6A58"/>
    <w:rsid w:val="007F06A2"/>
    <w:rsid w:val="00803493"/>
    <w:rsid w:val="008154EC"/>
    <w:rsid w:val="00821D4B"/>
    <w:rsid w:val="008344A9"/>
    <w:rsid w:val="00861E8F"/>
    <w:rsid w:val="00886353"/>
    <w:rsid w:val="0088774F"/>
    <w:rsid w:val="00891F52"/>
    <w:rsid w:val="008A042D"/>
    <w:rsid w:val="008B260F"/>
    <w:rsid w:val="008D30C5"/>
    <w:rsid w:val="008E5594"/>
    <w:rsid w:val="008F55AC"/>
    <w:rsid w:val="009028D6"/>
    <w:rsid w:val="00924790"/>
    <w:rsid w:val="00925141"/>
    <w:rsid w:val="00927D7F"/>
    <w:rsid w:val="009320A9"/>
    <w:rsid w:val="00932FFF"/>
    <w:rsid w:val="00953066"/>
    <w:rsid w:val="0096325C"/>
    <w:rsid w:val="00967976"/>
    <w:rsid w:val="00975792"/>
    <w:rsid w:val="009B7985"/>
    <w:rsid w:val="009C42BB"/>
    <w:rsid w:val="009D1A8E"/>
    <w:rsid w:val="009F3124"/>
    <w:rsid w:val="00A346EC"/>
    <w:rsid w:val="00A349C7"/>
    <w:rsid w:val="00A36068"/>
    <w:rsid w:val="00A36492"/>
    <w:rsid w:val="00A44CC5"/>
    <w:rsid w:val="00A5615B"/>
    <w:rsid w:val="00A61CB3"/>
    <w:rsid w:val="00A64461"/>
    <w:rsid w:val="00A77EED"/>
    <w:rsid w:val="00A939BC"/>
    <w:rsid w:val="00A94533"/>
    <w:rsid w:val="00AB0550"/>
    <w:rsid w:val="00AB41DF"/>
    <w:rsid w:val="00AB6BFC"/>
    <w:rsid w:val="00AC4A8B"/>
    <w:rsid w:val="00AC4C98"/>
    <w:rsid w:val="00AD3249"/>
    <w:rsid w:val="00AE637C"/>
    <w:rsid w:val="00B01F4B"/>
    <w:rsid w:val="00B1108C"/>
    <w:rsid w:val="00B170BB"/>
    <w:rsid w:val="00B22347"/>
    <w:rsid w:val="00B33F88"/>
    <w:rsid w:val="00B642BB"/>
    <w:rsid w:val="00B9622D"/>
    <w:rsid w:val="00B96D62"/>
    <w:rsid w:val="00B96E79"/>
    <w:rsid w:val="00C068A7"/>
    <w:rsid w:val="00C12517"/>
    <w:rsid w:val="00C4753A"/>
    <w:rsid w:val="00CA5479"/>
    <w:rsid w:val="00CB0E1C"/>
    <w:rsid w:val="00CB3984"/>
    <w:rsid w:val="00CE16CF"/>
    <w:rsid w:val="00CF34F2"/>
    <w:rsid w:val="00D05D81"/>
    <w:rsid w:val="00D364C2"/>
    <w:rsid w:val="00D46024"/>
    <w:rsid w:val="00D5683C"/>
    <w:rsid w:val="00D70306"/>
    <w:rsid w:val="00D72149"/>
    <w:rsid w:val="00D867C4"/>
    <w:rsid w:val="00D93C39"/>
    <w:rsid w:val="00DC301D"/>
    <w:rsid w:val="00DC5F40"/>
    <w:rsid w:val="00DD65D2"/>
    <w:rsid w:val="00DE0773"/>
    <w:rsid w:val="00DE4472"/>
    <w:rsid w:val="00DF0486"/>
    <w:rsid w:val="00E10C2C"/>
    <w:rsid w:val="00E6507D"/>
    <w:rsid w:val="00E71FF6"/>
    <w:rsid w:val="00E82691"/>
    <w:rsid w:val="00E8474E"/>
    <w:rsid w:val="00E84DC4"/>
    <w:rsid w:val="00EA36DF"/>
    <w:rsid w:val="00EC03B2"/>
    <w:rsid w:val="00F249AB"/>
    <w:rsid w:val="00F31197"/>
    <w:rsid w:val="00F40940"/>
    <w:rsid w:val="00F463AE"/>
    <w:rsid w:val="00F46E60"/>
    <w:rsid w:val="00F53B4B"/>
    <w:rsid w:val="00F552AC"/>
    <w:rsid w:val="00F615C4"/>
    <w:rsid w:val="00F71D75"/>
    <w:rsid w:val="00F72244"/>
    <w:rsid w:val="00F7277A"/>
    <w:rsid w:val="00F7624A"/>
    <w:rsid w:val="00F81813"/>
    <w:rsid w:val="00FB2ED3"/>
    <w:rsid w:val="00FB6BFA"/>
    <w:rsid w:val="00FC0D00"/>
    <w:rsid w:val="00FC3467"/>
    <w:rsid w:val="00FC4DF4"/>
    <w:rsid w:val="00FF22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E4FE"/>
  <w15:chartTrackingRefBased/>
  <w15:docId w15:val="{C7988B0F-C71E-5141-8A11-B966A4F8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4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74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49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749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49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27492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492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492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492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492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7492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492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7492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4924"/>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27492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492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492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4924"/>
    <w:rPr>
      <w:rFonts w:eastAsiaTheme="majorEastAsia" w:cstheme="majorBidi"/>
      <w:color w:val="272727" w:themeColor="text1" w:themeTint="D8"/>
    </w:rPr>
  </w:style>
  <w:style w:type="paragraph" w:styleId="Ttulo">
    <w:name w:val="Title"/>
    <w:basedOn w:val="Normal"/>
    <w:next w:val="Normal"/>
    <w:link w:val="TtuloCar"/>
    <w:uiPriority w:val="10"/>
    <w:qFormat/>
    <w:rsid w:val="0027492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49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492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492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492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274924"/>
    <w:rPr>
      <w:i/>
      <w:iCs/>
      <w:color w:val="404040" w:themeColor="text1" w:themeTint="BF"/>
    </w:rPr>
  </w:style>
  <w:style w:type="paragraph" w:styleId="Prrafodelista">
    <w:name w:val="List Paragraph"/>
    <w:basedOn w:val="Normal"/>
    <w:uiPriority w:val="34"/>
    <w:qFormat/>
    <w:rsid w:val="00274924"/>
    <w:pPr>
      <w:ind w:left="720"/>
      <w:contextualSpacing/>
    </w:pPr>
  </w:style>
  <w:style w:type="character" w:styleId="nfasisintenso">
    <w:name w:val="Intense Emphasis"/>
    <w:basedOn w:val="Fuentedeprrafopredeter"/>
    <w:uiPriority w:val="21"/>
    <w:qFormat/>
    <w:rsid w:val="00274924"/>
    <w:rPr>
      <w:i/>
      <w:iCs/>
      <w:color w:val="0F4761" w:themeColor="accent1" w:themeShade="BF"/>
    </w:rPr>
  </w:style>
  <w:style w:type="paragraph" w:styleId="Citadestacada">
    <w:name w:val="Intense Quote"/>
    <w:basedOn w:val="Normal"/>
    <w:next w:val="Normal"/>
    <w:link w:val="CitadestacadaCar"/>
    <w:uiPriority w:val="30"/>
    <w:qFormat/>
    <w:rsid w:val="00274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4924"/>
    <w:rPr>
      <w:i/>
      <w:iCs/>
      <w:color w:val="0F4761" w:themeColor="accent1" w:themeShade="BF"/>
    </w:rPr>
  </w:style>
  <w:style w:type="character" w:styleId="Referenciaintensa">
    <w:name w:val="Intense Reference"/>
    <w:basedOn w:val="Fuentedeprrafopredeter"/>
    <w:uiPriority w:val="32"/>
    <w:qFormat/>
    <w:rsid w:val="00274924"/>
    <w:rPr>
      <w:b/>
      <w:bCs/>
      <w:smallCaps/>
      <w:color w:val="0F4761" w:themeColor="accent1" w:themeShade="BF"/>
      <w:spacing w:val="5"/>
    </w:rPr>
  </w:style>
  <w:style w:type="paragraph" w:customStyle="1" w:styleId="verse">
    <w:name w:val="verse"/>
    <w:basedOn w:val="Normal"/>
    <w:rsid w:val="00274924"/>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text">
    <w:name w:val="text"/>
    <w:basedOn w:val="Fuentedeprrafopredeter"/>
    <w:rsid w:val="00274924"/>
  </w:style>
  <w:style w:type="character" w:styleId="Hipervnculo">
    <w:name w:val="Hyperlink"/>
    <w:basedOn w:val="Fuentedeprrafopredeter"/>
    <w:uiPriority w:val="99"/>
    <w:unhideWhenUsed/>
    <w:rsid w:val="00A77EED"/>
    <w:rPr>
      <w:color w:val="0000FF"/>
      <w:u w:val="single"/>
    </w:rPr>
  </w:style>
  <w:style w:type="paragraph" w:styleId="Encabezado">
    <w:name w:val="header"/>
    <w:basedOn w:val="Normal"/>
    <w:link w:val="EncabezadoCar"/>
    <w:uiPriority w:val="99"/>
    <w:unhideWhenUsed/>
    <w:rsid w:val="00803493"/>
    <w:pPr>
      <w:tabs>
        <w:tab w:val="center" w:pos="4419"/>
        <w:tab w:val="right" w:pos="8838"/>
      </w:tabs>
    </w:pPr>
  </w:style>
  <w:style w:type="character" w:customStyle="1" w:styleId="EncabezadoCar">
    <w:name w:val="Encabezado Car"/>
    <w:basedOn w:val="Fuentedeprrafopredeter"/>
    <w:link w:val="Encabezado"/>
    <w:uiPriority w:val="99"/>
    <w:rsid w:val="00803493"/>
  </w:style>
  <w:style w:type="character" w:styleId="Nmerodepgina">
    <w:name w:val="page number"/>
    <w:basedOn w:val="Fuentedeprrafopredeter"/>
    <w:uiPriority w:val="99"/>
    <w:semiHidden/>
    <w:unhideWhenUsed/>
    <w:rsid w:val="00803493"/>
  </w:style>
  <w:style w:type="character" w:customStyle="1" w:styleId="vkekvd">
    <w:name w:val="vkekvd"/>
    <w:basedOn w:val="Fuentedeprrafopredeter"/>
    <w:rsid w:val="00525EB2"/>
  </w:style>
  <w:style w:type="character" w:customStyle="1" w:styleId="t286pc">
    <w:name w:val="t286pc"/>
    <w:basedOn w:val="Fuentedeprrafopredeter"/>
    <w:rsid w:val="00525EB2"/>
  </w:style>
  <w:style w:type="character" w:styleId="Textoennegrita">
    <w:name w:val="Strong"/>
    <w:basedOn w:val="Fuentedeprrafopredeter"/>
    <w:uiPriority w:val="22"/>
    <w:qFormat/>
    <w:rsid w:val="00525EB2"/>
    <w:rPr>
      <w:b/>
      <w:bCs/>
    </w:rPr>
  </w:style>
  <w:style w:type="paragraph" w:styleId="NormalWeb">
    <w:name w:val="Normal (Web)"/>
    <w:basedOn w:val="Normal"/>
    <w:uiPriority w:val="99"/>
    <w:unhideWhenUsed/>
    <w:rsid w:val="00A61CB3"/>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cite-bracket">
    <w:name w:val="cite-bracket"/>
    <w:basedOn w:val="Fuentedeprrafopredeter"/>
    <w:rsid w:val="00A61CB3"/>
  </w:style>
  <w:style w:type="character" w:styleId="nfasis">
    <w:name w:val="Emphasis"/>
    <w:basedOn w:val="Fuentedeprrafopredeter"/>
    <w:uiPriority w:val="20"/>
    <w:qFormat/>
    <w:rsid w:val="00CF34F2"/>
    <w:rPr>
      <w:i/>
      <w:iCs/>
    </w:rPr>
  </w:style>
  <w:style w:type="character" w:customStyle="1" w:styleId="textfound">
    <w:name w:val="text_found"/>
    <w:basedOn w:val="Fuentedeprrafopredeter"/>
    <w:rsid w:val="00A346EC"/>
  </w:style>
  <w:style w:type="character" w:styleId="Mencinsinresolver">
    <w:name w:val="Unresolved Mention"/>
    <w:basedOn w:val="Fuentedeprrafopredeter"/>
    <w:uiPriority w:val="99"/>
    <w:semiHidden/>
    <w:unhideWhenUsed/>
    <w:rsid w:val="0050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5</Pages>
  <Words>2354</Words>
  <Characters>12947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Gonzalo Ortiz</cp:lastModifiedBy>
  <cp:revision>13</cp:revision>
  <dcterms:created xsi:type="dcterms:W3CDTF">2026-01-24T10:22:00Z</dcterms:created>
  <dcterms:modified xsi:type="dcterms:W3CDTF">2026-02-02T15:11:00Z</dcterms:modified>
</cp:coreProperties>
</file>