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3C65" w14:textId="62A70AFF" w:rsidR="00362CF4" w:rsidRDefault="00362CF4" w:rsidP="00362CF4">
      <w:pPr>
        <w:jc w:val="center"/>
        <w:rPr>
          <w:rFonts w:ascii="Calibri" w:hAnsi="Calibri" w:cs="Calibri"/>
          <w:b/>
          <w:bCs/>
          <w:sz w:val="22"/>
          <w:szCs w:val="22"/>
        </w:rPr>
      </w:pPr>
      <w:r w:rsidRPr="001E4059">
        <w:rPr>
          <w:rFonts w:ascii="Calibri" w:hAnsi="Calibri" w:cs="Calibri"/>
          <w:b/>
          <w:bCs/>
          <w:sz w:val="22"/>
          <w:szCs w:val="22"/>
        </w:rPr>
        <w:t>LIBERTAD DE RELIGIÓN</w:t>
      </w:r>
    </w:p>
    <w:p w14:paraId="41A37D9F" w14:textId="14ACC51E" w:rsidR="00DF52E9" w:rsidRPr="00AA6AE0" w:rsidRDefault="00AA6AE0" w:rsidP="00362CF4">
      <w:pPr>
        <w:jc w:val="center"/>
        <w:rPr>
          <w:rFonts w:ascii="Calibri" w:hAnsi="Calibri" w:cs="Calibri"/>
          <w:sz w:val="22"/>
          <w:szCs w:val="22"/>
        </w:rPr>
      </w:pPr>
      <w:r>
        <w:rPr>
          <w:rFonts w:ascii="Calibri" w:hAnsi="Calibri" w:cs="Calibri"/>
          <w:sz w:val="22"/>
          <w:szCs w:val="22"/>
        </w:rPr>
        <w:t>2 Corintios 3:17</w:t>
      </w:r>
    </w:p>
    <w:p w14:paraId="4FB15730" w14:textId="77777777" w:rsidR="00362CF4" w:rsidRPr="001E4059" w:rsidRDefault="00362CF4" w:rsidP="00362CF4">
      <w:pPr>
        <w:jc w:val="center"/>
        <w:rPr>
          <w:rFonts w:ascii="Calibri" w:hAnsi="Calibri" w:cs="Calibri"/>
          <w:b/>
          <w:bCs/>
          <w:sz w:val="22"/>
          <w:szCs w:val="22"/>
        </w:rPr>
      </w:pPr>
    </w:p>
    <w:p w14:paraId="515E7FDD" w14:textId="056D2F65" w:rsidR="00362CF4" w:rsidRDefault="00A947D0" w:rsidP="00362CF4">
      <w:pPr>
        <w:rPr>
          <w:rFonts w:ascii="Calibri" w:hAnsi="Calibri" w:cs="Calibri"/>
          <w:sz w:val="22"/>
          <w:szCs w:val="22"/>
        </w:rPr>
      </w:pPr>
      <w:r w:rsidRPr="001E4059">
        <w:rPr>
          <w:rFonts w:ascii="Calibri" w:hAnsi="Calibri" w:cs="Calibri"/>
          <w:sz w:val="22"/>
          <w:szCs w:val="22"/>
        </w:rPr>
        <w:t>INTRODUCCIÓN:</w:t>
      </w:r>
    </w:p>
    <w:p w14:paraId="046ED455" w14:textId="0878F33B" w:rsidR="00D258F5" w:rsidRPr="00B13633" w:rsidRDefault="00BE4FED" w:rsidP="00E03CB7">
      <w:pPr>
        <w:jc w:val="both"/>
        <w:rPr>
          <w:rStyle w:val="vkekvd"/>
          <w:rFonts w:ascii="Calibri" w:eastAsia="Times New Roman" w:hAnsi="Calibri" w:cs="Calibri"/>
          <w:color w:val="0A0A0A"/>
          <w:kern w:val="0"/>
          <w:sz w:val="22"/>
          <w:szCs w:val="22"/>
          <w:lang w:eastAsia="es-MX"/>
          <w14:ligatures w14:val="none"/>
        </w:rPr>
      </w:pPr>
      <w:r>
        <w:rPr>
          <w:rFonts w:ascii="Calibri" w:hAnsi="Calibri" w:cs="Calibri"/>
          <w:sz w:val="22"/>
          <w:szCs w:val="22"/>
        </w:rPr>
        <w:tab/>
        <w:t>Damos gracias a Dios porque en nuestro país tenemos libertad religiosa según</w:t>
      </w:r>
      <w:r w:rsidR="000F3961">
        <w:rPr>
          <w:rFonts w:ascii="Calibri" w:hAnsi="Calibri" w:cs="Calibri"/>
          <w:sz w:val="22"/>
          <w:szCs w:val="22"/>
        </w:rPr>
        <w:t xml:space="preserve"> la Constitución argentina, </w:t>
      </w:r>
      <w:r w:rsidR="00941BA8">
        <w:rPr>
          <w:rFonts w:ascii="Calibri" w:hAnsi="Calibri" w:cs="Calibri"/>
          <w:sz w:val="22"/>
          <w:szCs w:val="22"/>
        </w:rPr>
        <w:t>mencionada en el</w:t>
      </w:r>
      <w:r w:rsidR="000F3961">
        <w:rPr>
          <w:rFonts w:ascii="Calibri" w:hAnsi="Calibri" w:cs="Calibri"/>
          <w:sz w:val="22"/>
          <w:szCs w:val="22"/>
        </w:rPr>
        <w:t xml:space="preserve"> artículo 14</w:t>
      </w:r>
      <w:r w:rsidR="004E4A18" w:rsidRPr="001E4059">
        <w:rPr>
          <w:rFonts w:ascii="Calibri" w:eastAsia="Times New Roman" w:hAnsi="Calibri" w:cs="Calibri"/>
          <w:color w:val="0A0A0A"/>
          <w:kern w:val="0"/>
          <w:sz w:val="22"/>
          <w:szCs w:val="22"/>
          <w:lang w:eastAsia="es-MX"/>
          <w14:ligatures w14:val="none"/>
        </w:rPr>
        <w:t xml:space="preserve"> y la Ley 21745</w:t>
      </w:r>
      <w:r w:rsidR="00CD1707">
        <w:rPr>
          <w:rFonts w:ascii="Calibri" w:eastAsia="Times New Roman" w:hAnsi="Calibri" w:cs="Calibri"/>
          <w:color w:val="0A0A0A"/>
          <w:kern w:val="0"/>
          <w:sz w:val="22"/>
          <w:szCs w:val="22"/>
          <w:lang w:eastAsia="es-MX"/>
          <w14:ligatures w14:val="none"/>
        </w:rPr>
        <w:t>, por lo cual</w:t>
      </w:r>
      <w:r w:rsidR="00837D51">
        <w:rPr>
          <w:rFonts w:ascii="Calibri" w:eastAsia="Times New Roman" w:hAnsi="Calibri" w:cs="Calibri"/>
          <w:color w:val="0A0A0A"/>
          <w:kern w:val="0"/>
          <w:sz w:val="22"/>
          <w:szCs w:val="22"/>
          <w:lang w:eastAsia="es-MX"/>
          <w14:ligatures w14:val="none"/>
        </w:rPr>
        <w:t>, es decir, por esta libertad religiosa</w:t>
      </w:r>
      <w:r w:rsidR="00CD1707">
        <w:rPr>
          <w:rFonts w:ascii="Calibri" w:eastAsia="Times New Roman" w:hAnsi="Calibri" w:cs="Calibri"/>
          <w:color w:val="0A0A0A"/>
          <w:kern w:val="0"/>
          <w:sz w:val="22"/>
          <w:szCs w:val="22"/>
          <w:lang w:eastAsia="es-MX"/>
          <w14:ligatures w14:val="none"/>
        </w:rPr>
        <w:t xml:space="preserve"> estamos reunidos hoy aquí</w:t>
      </w:r>
      <w:r w:rsidR="000F3961">
        <w:rPr>
          <w:rFonts w:ascii="Calibri" w:eastAsia="Times New Roman" w:hAnsi="Calibri" w:cs="Calibri"/>
          <w:color w:val="0A0A0A"/>
          <w:kern w:val="0"/>
          <w:sz w:val="22"/>
          <w:szCs w:val="22"/>
          <w:lang w:eastAsia="es-MX"/>
          <w14:ligatures w14:val="none"/>
        </w:rPr>
        <w:t>, y por la cual podemos reunirnos libremente y celebrar nuestras reuniones.</w:t>
      </w:r>
      <w:r w:rsidR="00CD1707">
        <w:rPr>
          <w:rFonts w:ascii="Calibri" w:eastAsia="Times New Roman" w:hAnsi="Calibri" w:cs="Calibri"/>
          <w:color w:val="0A0A0A"/>
          <w:kern w:val="0"/>
          <w:sz w:val="22"/>
          <w:szCs w:val="22"/>
          <w:lang w:eastAsia="es-MX"/>
          <w14:ligatures w14:val="none"/>
        </w:rPr>
        <w:t xml:space="preserve"> </w:t>
      </w:r>
      <w:r w:rsidR="00D15A32">
        <w:rPr>
          <w:rFonts w:ascii="Calibri" w:eastAsia="Times New Roman" w:hAnsi="Calibri" w:cs="Calibri"/>
          <w:color w:val="0A0A0A"/>
          <w:kern w:val="0"/>
          <w:sz w:val="22"/>
          <w:szCs w:val="22"/>
          <w:lang w:eastAsia="es-MX"/>
          <w14:ligatures w14:val="none"/>
        </w:rPr>
        <w:t>Es una</w:t>
      </w:r>
      <w:r w:rsidR="007965C2">
        <w:rPr>
          <w:rFonts w:ascii="Calibri" w:eastAsia="Times New Roman" w:hAnsi="Calibri" w:cs="Calibri"/>
          <w:color w:val="0A0A0A"/>
          <w:kern w:val="0"/>
          <w:sz w:val="22"/>
          <w:szCs w:val="22"/>
          <w:lang w:eastAsia="es-MX"/>
          <w14:ligatures w14:val="none"/>
        </w:rPr>
        <w:t xml:space="preserve">  libertad que deben tener todas las religiones</w:t>
      </w:r>
      <w:r w:rsidR="00EA3DCE">
        <w:rPr>
          <w:rFonts w:ascii="Calibri" w:eastAsia="Times New Roman" w:hAnsi="Calibri" w:cs="Calibri"/>
          <w:color w:val="0A0A0A"/>
          <w:kern w:val="0"/>
          <w:sz w:val="22"/>
          <w:szCs w:val="22"/>
          <w:lang w:eastAsia="es-MX"/>
          <w14:ligatures w14:val="none"/>
        </w:rPr>
        <w:t xml:space="preserve"> del mundo, sea cual fuere su origen, de reunirse, de celebrar sus cultos, de enseñar sus doctrinas y de practicar sus ritos. </w:t>
      </w:r>
      <w:r w:rsidR="00815666">
        <w:rPr>
          <w:rFonts w:ascii="Calibri" w:eastAsia="Times New Roman" w:hAnsi="Calibri" w:cs="Calibri"/>
          <w:color w:val="0A0A0A"/>
          <w:kern w:val="0"/>
          <w:sz w:val="22"/>
          <w:szCs w:val="22"/>
          <w:lang w:eastAsia="es-MX"/>
          <w14:ligatures w14:val="none"/>
        </w:rPr>
        <w:t>Esta libertad está promulgada por las Naciones Unidas</w:t>
      </w:r>
      <w:r w:rsidR="001B2E51">
        <w:rPr>
          <w:rFonts w:ascii="Calibri" w:eastAsia="Times New Roman" w:hAnsi="Calibri" w:cs="Calibri"/>
          <w:color w:val="0A0A0A"/>
          <w:kern w:val="0"/>
          <w:sz w:val="22"/>
          <w:szCs w:val="22"/>
          <w:lang w:eastAsia="es-MX"/>
          <w14:ligatures w14:val="none"/>
        </w:rPr>
        <w:t xml:space="preserve">, estableciendo que </w:t>
      </w:r>
      <w:r w:rsidR="00815666">
        <w:rPr>
          <w:rFonts w:ascii="Calibri" w:eastAsia="Times New Roman" w:hAnsi="Calibri" w:cs="Calibri"/>
          <w:color w:val="0A0A0A"/>
          <w:kern w:val="0"/>
          <w:sz w:val="22"/>
          <w:szCs w:val="22"/>
          <w:lang w:eastAsia="es-MX"/>
          <w14:ligatures w14:val="none"/>
        </w:rPr>
        <w:t xml:space="preserve"> </w:t>
      </w:r>
      <w:r w:rsidR="001B2E51">
        <w:rPr>
          <w:rFonts w:ascii="Calibri" w:eastAsia="Times New Roman" w:hAnsi="Calibri" w:cs="Calibri"/>
          <w:color w:val="0A0A0A"/>
          <w:kern w:val="0"/>
          <w:sz w:val="22"/>
          <w:szCs w:val="22"/>
          <w:lang w:eastAsia="es-MX"/>
          <w14:ligatures w14:val="none"/>
        </w:rPr>
        <w:t>“</w:t>
      </w:r>
      <w:r w:rsidR="00815666" w:rsidRPr="001B2E51">
        <w:rPr>
          <w:rFonts w:ascii="Calibri" w:hAnsi="Calibri" w:cs="Calibri"/>
          <w:sz w:val="22"/>
          <w:szCs w:val="22"/>
        </w:rPr>
        <w:t>es un derecho humano fundamental, amparado por el Artículo 18 de la Declaración Universal de Derechos Humanos, que garantiza la libertad de pensamiento, conciencia y religión</w:t>
      </w:r>
      <w:r w:rsidR="00815666" w:rsidRPr="001B2E51">
        <w:rPr>
          <w:rFonts w:ascii="Calibri" w:hAnsi="Calibri" w:cs="Calibri"/>
          <w:color w:val="0A0A0A"/>
          <w:sz w:val="22"/>
          <w:szCs w:val="22"/>
          <w:shd w:val="clear" w:color="auto" w:fill="FFFFFF"/>
        </w:rPr>
        <w:t>. Incluye la facultad de elegir, cambiar o profesar una religión, adorar, practicar y enseñar, sin injerencias ni discriminación, tanto individualmente como en comunidad.</w:t>
      </w:r>
      <w:r w:rsidR="001B2E51">
        <w:rPr>
          <w:rStyle w:val="vkekvd"/>
          <w:rFonts w:ascii="Calibri" w:hAnsi="Calibri" w:cs="Calibri"/>
          <w:color w:val="0A0A0A"/>
          <w:sz w:val="22"/>
          <w:szCs w:val="22"/>
          <w:shd w:val="clear" w:color="auto" w:fill="FFFFFF"/>
        </w:rPr>
        <w:t>”</w:t>
      </w:r>
    </w:p>
    <w:p w14:paraId="344B7780" w14:textId="77777777" w:rsidR="001B2E51" w:rsidRDefault="001B2E51" w:rsidP="00E03CB7">
      <w:pPr>
        <w:jc w:val="both"/>
        <w:rPr>
          <w:rStyle w:val="vkekvd"/>
          <w:rFonts w:ascii="Calibri" w:hAnsi="Calibri" w:cs="Calibri"/>
          <w:color w:val="0A0A0A"/>
          <w:sz w:val="22"/>
          <w:szCs w:val="22"/>
          <w:shd w:val="clear" w:color="auto" w:fill="FFFFFF"/>
        </w:rPr>
      </w:pPr>
    </w:p>
    <w:p w14:paraId="776AB090" w14:textId="4DD15AD3" w:rsidR="001B2E51" w:rsidRDefault="001B2E51" w:rsidP="001B2E51">
      <w:pPr>
        <w:shd w:val="clear" w:color="auto" w:fill="FFFFFF"/>
        <w:jc w:val="both"/>
        <w:rPr>
          <w:rFonts w:ascii="Calibri" w:eastAsia="Times New Roman" w:hAnsi="Calibri" w:cs="Calibri"/>
          <w:color w:val="000000" w:themeColor="text1"/>
          <w:spacing w:val="4"/>
          <w:kern w:val="0"/>
          <w:sz w:val="22"/>
          <w:szCs w:val="22"/>
          <w:lang w:eastAsia="es-MX"/>
          <w14:ligatures w14:val="none"/>
        </w:rPr>
      </w:pPr>
      <w:r>
        <w:rPr>
          <w:rStyle w:val="vkekvd"/>
          <w:rFonts w:ascii="Calibri" w:hAnsi="Calibri" w:cs="Calibri"/>
          <w:color w:val="0A0A0A"/>
          <w:sz w:val="22"/>
          <w:szCs w:val="22"/>
          <w:shd w:val="clear" w:color="auto" w:fill="FFFFFF"/>
        </w:rPr>
        <w:tab/>
      </w:r>
      <w:r w:rsidR="003E19C7">
        <w:rPr>
          <w:rStyle w:val="vkekvd"/>
          <w:rFonts w:ascii="Calibri" w:hAnsi="Calibri" w:cs="Calibri"/>
          <w:color w:val="0A0A0A"/>
          <w:sz w:val="22"/>
          <w:szCs w:val="22"/>
          <w:shd w:val="clear" w:color="auto" w:fill="FFFFFF"/>
        </w:rPr>
        <w:t>La Alianza Bautista Mundial publicó un libro</w:t>
      </w:r>
      <w:r w:rsidR="00115D72">
        <w:rPr>
          <w:rStyle w:val="vkekvd"/>
          <w:rFonts w:ascii="Calibri" w:hAnsi="Calibri" w:cs="Calibri"/>
          <w:color w:val="0A0A0A"/>
          <w:sz w:val="22"/>
          <w:szCs w:val="22"/>
          <w:shd w:val="clear" w:color="auto" w:fill="FFFFFF"/>
        </w:rPr>
        <w:t xml:space="preserve"> titulado </w:t>
      </w:r>
      <w:r w:rsidRPr="009C6958">
        <w:rPr>
          <w:rFonts w:ascii="Calibri" w:eastAsia="Times New Roman" w:hAnsi="Calibri" w:cs="Calibri"/>
          <w:color w:val="000000" w:themeColor="text1"/>
          <w:spacing w:val="4"/>
          <w:kern w:val="0"/>
          <w:sz w:val="22"/>
          <w:szCs w:val="22"/>
          <w:lang w:eastAsia="es-MX"/>
          <w14:ligatures w14:val="none"/>
        </w:rPr>
        <w:t>Freedom of Religion,</w:t>
      </w:r>
      <w:r w:rsidR="003E19C7">
        <w:rPr>
          <w:rFonts w:ascii="Calibri" w:eastAsia="Times New Roman" w:hAnsi="Calibri" w:cs="Calibri"/>
          <w:color w:val="000000" w:themeColor="text1"/>
          <w:spacing w:val="4"/>
          <w:kern w:val="0"/>
          <w:sz w:val="22"/>
          <w:szCs w:val="22"/>
          <w:lang w:eastAsia="es-MX"/>
          <w14:ligatures w14:val="none"/>
        </w:rPr>
        <w:t xml:space="preserve"> (Libertad </w:t>
      </w:r>
      <w:r w:rsidR="00115D72">
        <w:rPr>
          <w:rFonts w:ascii="Calibri" w:eastAsia="Times New Roman" w:hAnsi="Calibri" w:cs="Calibri"/>
          <w:color w:val="000000" w:themeColor="text1"/>
          <w:spacing w:val="4"/>
          <w:kern w:val="0"/>
          <w:sz w:val="22"/>
          <w:szCs w:val="22"/>
          <w:lang w:eastAsia="es-MX"/>
          <w14:ligatures w14:val="none"/>
        </w:rPr>
        <w:t>de Religión</w:t>
      </w:r>
      <w:r w:rsidR="003E19C7">
        <w:rPr>
          <w:rFonts w:ascii="Calibri" w:eastAsia="Times New Roman" w:hAnsi="Calibri" w:cs="Calibri"/>
          <w:color w:val="000000" w:themeColor="text1"/>
          <w:spacing w:val="4"/>
          <w:kern w:val="0"/>
          <w:sz w:val="22"/>
          <w:szCs w:val="22"/>
          <w:lang w:eastAsia="es-MX"/>
          <w14:ligatures w14:val="none"/>
        </w:rPr>
        <w:t>) escrito por</w:t>
      </w:r>
      <w:r>
        <w:rPr>
          <w:rFonts w:ascii="Calibri" w:eastAsia="Times New Roman" w:hAnsi="Calibri" w:cs="Calibri"/>
          <w:color w:val="000000" w:themeColor="text1"/>
          <w:spacing w:val="4"/>
          <w:kern w:val="0"/>
          <w:sz w:val="22"/>
          <w:szCs w:val="22"/>
          <w:lang w:eastAsia="es-MX"/>
          <w14:ligatures w14:val="none"/>
        </w:rPr>
        <w:t xml:space="preserve"> Thorwald Lorenzen</w:t>
      </w:r>
      <w:r w:rsidR="003E19C7">
        <w:rPr>
          <w:rFonts w:ascii="Calibri" w:eastAsia="Times New Roman" w:hAnsi="Calibri" w:cs="Calibri"/>
          <w:color w:val="000000" w:themeColor="text1"/>
          <w:spacing w:val="4"/>
          <w:kern w:val="0"/>
          <w:sz w:val="22"/>
          <w:szCs w:val="22"/>
          <w:lang w:eastAsia="es-MX"/>
          <w14:ligatures w14:val="none"/>
        </w:rPr>
        <w:t xml:space="preserve">, donde </w:t>
      </w:r>
      <w:r w:rsidR="009B4CB1">
        <w:rPr>
          <w:rFonts w:ascii="Calibri" w:eastAsia="Times New Roman" w:hAnsi="Calibri" w:cs="Calibri"/>
          <w:color w:val="000000" w:themeColor="text1"/>
          <w:spacing w:val="4"/>
          <w:kern w:val="0"/>
          <w:sz w:val="22"/>
          <w:szCs w:val="22"/>
          <w:lang w:eastAsia="es-MX"/>
          <w14:ligatures w14:val="none"/>
        </w:rPr>
        <w:t>menciona siete características de la libertad religiosa que defendemos, no solamente para nosotros, sino para todas las religiones:</w:t>
      </w:r>
    </w:p>
    <w:p w14:paraId="2607EB1C" w14:textId="77777777" w:rsidR="000F4722" w:rsidRPr="009C6958" w:rsidRDefault="000F4722" w:rsidP="001B2E51">
      <w:pPr>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53048F27"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La libertad para creer.</w:t>
      </w:r>
    </w:p>
    <w:p w14:paraId="2C95E7C5" w14:textId="6D04CCC5" w:rsidR="00606F54" w:rsidRDefault="009B4CB1" w:rsidP="009B4CB1">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r>
        <w:rPr>
          <w:rFonts w:ascii="Calibri" w:eastAsia="Times New Roman" w:hAnsi="Calibri" w:cs="Calibri"/>
          <w:color w:val="000000" w:themeColor="text1"/>
          <w:spacing w:val="4"/>
          <w:kern w:val="0"/>
          <w:sz w:val="22"/>
          <w:szCs w:val="22"/>
          <w:lang w:eastAsia="es-MX"/>
          <w14:ligatures w14:val="none"/>
        </w:rPr>
        <w:t xml:space="preserve">En la Unión Soviética </w:t>
      </w:r>
      <w:r w:rsidR="00606F54">
        <w:rPr>
          <w:rFonts w:ascii="Calibri" w:eastAsia="Times New Roman" w:hAnsi="Calibri" w:cs="Calibri"/>
          <w:color w:val="000000" w:themeColor="text1"/>
          <w:spacing w:val="4"/>
          <w:kern w:val="0"/>
          <w:sz w:val="22"/>
          <w:szCs w:val="22"/>
          <w:lang w:eastAsia="es-MX"/>
          <w14:ligatures w14:val="none"/>
        </w:rPr>
        <w:t xml:space="preserve">se quitó la libertad de creer. Estaba prohibido creer en Dios o practicar </w:t>
      </w:r>
      <w:r w:rsidR="00F902EE">
        <w:rPr>
          <w:rFonts w:ascii="Calibri" w:eastAsia="Times New Roman" w:hAnsi="Calibri" w:cs="Calibri"/>
          <w:color w:val="000000" w:themeColor="text1"/>
          <w:spacing w:val="4"/>
          <w:kern w:val="0"/>
          <w:sz w:val="22"/>
          <w:szCs w:val="22"/>
          <w:lang w:eastAsia="es-MX"/>
          <w14:ligatures w14:val="none"/>
        </w:rPr>
        <w:t>cualquier</w:t>
      </w:r>
      <w:r w:rsidR="00606F54">
        <w:rPr>
          <w:rFonts w:ascii="Calibri" w:eastAsia="Times New Roman" w:hAnsi="Calibri" w:cs="Calibri"/>
          <w:color w:val="000000" w:themeColor="text1"/>
          <w:spacing w:val="4"/>
          <w:kern w:val="0"/>
          <w:sz w:val="22"/>
          <w:szCs w:val="22"/>
          <w:lang w:eastAsia="es-MX"/>
          <w14:ligatures w14:val="none"/>
        </w:rPr>
        <w:t xml:space="preserve"> religión. </w:t>
      </w:r>
    </w:p>
    <w:p w14:paraId="4CDD8B0E" w14:textId="77777777" w:rsidR="00606F54" w:rsidRDefault="00606F54" w:rsidP="009B4CB1">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70F4BB55"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 xml:space="preserve">La libertad de poder cambiar de religión. </w:t>
      </w:r>
    </w:p>
    <w:p w14:paraId="444C9797" w14:textId="2AA94FBB" w:rsidR="00606F54" w:rsidRDefault="00606F54" w:rsidP="00606F54">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r>
        <w:rPr>
          <w:rFonts w:ascii="Calibri" w:eastAsia="Times New Roman" w:hAnsi="Calibri" w:cs="Calibri"/>
          <w:color w:val="000000" w:themeColor="text1"/>
          <w:spacing w:val="4"/>
          <w:kern w:val="0"/>
          <w:sz w:val="22"/>
          <w:szCs w:val="22"/>
          <w:lang w:eastAsia="es-MX"/>
          <w14:ligatures w14:val="none"/>
        </w:rPr>
        <w:t xml:space="preserve">En algunos países árabes está </w:t>
      </w:r>
      <w:r w:rsidR="009A0E43">
        <w:rPr>
          <w:rFonts w:ascii="Calibri" w:eastAsia="Times New Roman" w:hAnsi="Calibri" w:cs="Calibri"/>
          <w:color w:val="000000" w:themeColor="text1"/>
          <w:spacing w:val="4"/>
          <w:kern w:val="0"/>
          <w:sz w:val="22"/>
          <w:szCs w:val="22"/>
          <w:lang w:eastAsia="es-MX"/>
          <w14:ligatures w14:val="none"/>
        </w:rPr>
        <w:t xml:space="preserve">prohibido por la ley cambiar de religión. En la cédula de identidad aparece si es musulmán o no. Y hay penas de prisión a los que cambian y se hacen cristianos. </w:t>
      </w:r>
    </w:p>
    <w:p w14:paraId="79BB8376" w14:textId="77777777" w:rsidR="009A0E43" w:rsidRDefault="009A0E43" w:rsidP="00606F54">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77C3A8DB"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La libertad para formar parte de una comunidad</w:t>
      </w:r>
    </w:p>
    <w:p w14:paraId="418AD008" w14:textId="1641CCA0" w:rsidR="009A0E43" w:rsidRDefault="00E404E2" w:rsidP="009A0E43">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r>
        <w:rPr>
          <w:rFonts w:ascii="Calibri" w:eastAsia="Times New Roman" w:hAnsi="Calibri" w:cs="Calibri"/>
          <w:color w:val="000000" w:themeColor="text1"/>
          <w:spacing w:val="4"/>
          <w:kern w:val="0"/>
          <w:sz w:val="22"/>
          <w:szCs w:val="22"/>
          <w:lang w:eastAsia="es-MX"/>
          <w14:ligatures w14:val="none"/>
        </w:rPr>
        <w:t>En Cuba, durante el gobierno de Fidel Castro se prohibió construir templos o lugares de reunión</w:t>
      </w:r>
      <w:r w:rsidR="00537FA1">
        <w:rPr>
          <w:rFonts w:ascii="Calibri" w:eastAsia="Times New Roman" w:hAnsi="Calibri" w:cs="Calibri"/>
          <w:color w:val="000000" w:themeColor="text1"/>
          <w:spacing w:val="4"/>
          <w:kern w:val="0"/>
          <w:sz w:val="22"/>
          <w:szCs w:val="22"/>
          <w:lang w:eastAsia="es-MX"/>
          <w14:ligatures w14:val="none"/>
        </w:rPr>
        <w:t xml:space="preserve">. El gobierno hizo lo posible para desalentar el crecimiento de las iglesias cristianas. </w:t>
      </w:r>
    </w:p>
    <w:p w14:paraId="7E16EDCA" w14:textId="77777777" w:rsidR="000F4722" w:rsidRDefault="000F4722" w:rsidP="009A0E43">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2831D8DD"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 xml:space="preserve">La libertad de toda coerción. </w:t>
      </w:r>
    </w:p>
    <w:p w14:paraId="626CFF6B" w14:textId="2B05D3A5" w:rsidR="00537FA1" w:rsidRDefault="005D3881" w:rsidP="00537FA1">
      <w:pPr>
        <w:pStyle w:val="Prrafodelista"/>
        <w:shd w:val="clear" w:color="auto" w:fill="FFFFFF"/>
        <w:jc w:val="both"/>
        <w:rPr>
          <w:rFonts w:ascii="Calibri" w:hAnsi="Calibri" w:cs="Calibri"/>
          <w:color w:val="0A0A0A"/>
          <w:sz w:val="22"/>
          <w:szCs w:val="22"/>
          <w:shd w:val="clear" w:color="auto" w:fill="FFFFFF"/>
        </w:rPr>
      </w:pPr>
      <w:r w:rsidRPr="005D3881">
        <w:rPr>
          <w:rFonts w:ascii="Calibri" w:hAnsi="Calibri" w:cs="Calibri"/>
          <w:sz w:val="22"/>
          <w:szCs w:val="22"/>
        </w:rPr>
        <w:t>La coerción es la presión, fuerza, amenaza o intimidación ejercida sobre una persona para forzar su voluntad, conducta o para impedir el ejercicio de un derecho</w:t>
      </w:r>
      <w:r w:rsidRPr="005D3881">
        <w:rPr>
          <w:rFonts w:ascii="Calibri" w:hAnsi="Calibri" w:cs="Calibri"/>
          <w:color w:val="0A0A0A"/>
          <w:sz w:val="22"/>
          <w:szCs w:val="22"/>
          <w:shd w:val="clear" w:color="auto" w:fill="FFFFFF"/>
        </w:rPr>
        <w:t xml:space="preserve">. Implica restringir la libertad individual mediante </w:t>
      </w:r>
      <w:r>
        <w:rPr>
          <w:rFonts w:ascii="Calibri" w:hAnsi="Calibri" w:cs="Calibri"/>
          <w:color w:val="0A0A0A"/>
          <w:sz w:val="22"/>
          <w:szCs w:val="22"/>
          <w:shd w:val="clear" w:color="auto" w:fill="FFFFFF"/>
        </w:rPr>
        <w:t xml:space="preserve">el castigo, la </w:t>
      </w:r>
      <w:r w:rsidRPr="005D3881">
        <w:rPr>
          <w:rFonts w:ascii="Calibri" w:hAnsi="Calibri" w:cs="Calibri"/>
          <w:color w:val="0A0A0A"/>
          <w:sz w:val="22"/>
          <w:szCs w:val="22"/>
          <w:shd w:val="clear" w:color="auto" w:fill="FFFFFF"/>
        </w:rPr>
        <w:t>violencia física</w:t>
      </w:r>
      <w:r>
        <w:rPr>
          <w:rFonts w:ascii="Calibri" w:hAnsi="Calibri" w:cs="Calibri"/>
          <w:color w:val="0A0A0A"/>
          <w:sz w:val="22"/>
          <w:szCs w:val="22"/>
          <w:shd w:val="clear" w:color="auto" w:fill="FFFFFF"/>
        </w:rPr>
        <w:t xml:space="preserve"> o </w:t>
      </w:r>
      <w:r w:rsidRPr="005D3881">
        <w:rPr>
          <w:rFonts w:ascii="Calibri" w:hAnsi="Calibri" w:cs="Calibri"/>
          <w:color w:val="0A0A0A"/>
          <w:sz w:val="22"/>
          <w:szCs w:val="22"/>
          <w:shd w:val="clear" w:color="auto" w:fill="FFFFFF"/>
        </w:rPr>
        <w:t>psicológica</w:t>
      </w:r>
      <w:r>
        <w:rPr>
          <w:rFonts w:ascii="Calibri" w:hAnsi="Calibri" w:cs="Calibri"/>
          <w:color w:val="0A0A0A"/>
          <w:sz w:val="22"/>
          <w:szCs w:val="22"/>
          <w:shd w:val="clear" w:color="auto" w:fill="FFFFFF"/>
        </w:rPr>
        <w:t xml:space="preserve">. </w:t>
      </w:r>
    </w:p>
    <w:p w14:paraId="0C02C795" w14:textId="77777777" w:rsidR="005D3881" w:rsidRPr="005D3881" w:rsidRDefault="005D3881" w:rsidP="00537FA1">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1B596124"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La libertad para adorar</w:t>
      </w:r>
    </w:p>
    <w:p w14:paraId="7A89797A" w14:textId="64A5734F" w:rsidR="005D3881" w:rsidRDefault="005D3881" w:rsidP="005D3881">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r>
        <w:rPr>
          <w:rFonts w:ascii="Calibri" w:eastAsia="Times New Roman" w:hAnsi="Calibri" w:cs="Calibri"/>
          <w:color w:val="000000" w:themeColor="text1"/>
          <w:spacing w:val="4"/>
          <w:kern w:val="0"/>
          <w:sz w:val="22"/>
          <w:szCs w:val="22"/>
          <w:lang w:eastAsia="es-MX"/>
          <w14:ligatures w14:val="none"/>
        </w:rPr>
        <w:t xml:space="preserve">En </w:t>
      </w:r>
      <w:r w:rsidR="000F0E88">
        <w:rPr>
          <w:rFonts w:ascii="Calibri" w:eastAsia="Times New Roman" w:hAnsi="Calibri" w:cs="Calibri"/>
          <w:color w:val="000000" w:themeColor="text1"/>
          <w:spacing w:val="4"/>
          <w:kern w:val="0"/>
          <w:sz w:val="22"/>
          <w:szCs w:val="22"/>
          <w:lang w:eastAsia="es-MX"/>
          <w14:ligatures w14:val="none"/>
        </w:rPr>
        <w:t xml:space="preserve">la historia cristiana tenemos muchos ejemplos del surgimiento de “iglesias subterráneas”, es decir, iglesias que se reunieron en secreto para adorar y alabar a Dios. </w:t>
      </w:r>
    </w:p>
    <w:p w14:paraId="18384197" w14:textId="77777777" w:rsidR="000F0E88" w:rsidRDefault="000F0E88" w:rsidP="005D3881">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4EF06729"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t>La libertad para practicar la propia fe</w:t>
      </w:r>
    </w:p>
    <w:p w14:paraId="40CB78D6" w14:textId="21DCBA2F" w:rsidR="000F0E88" w:rsidRDefault="00553968" w:rsidP="000F0E88">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r>
        <w:rPr>
          <w:rFonts w:ascii="Calibri" w:eastAsia="Times New Roman" w:hAnsi="Calibri" w:cs="Calibri"/>
          <w:color w:val="000000" w:themeColor="text1"/>
          <w:spacing w:val="4"/>
          <w:kern w:val="0"/>
          <w:sz w:val="22"/>
          <w:szCs w:val="22"/>
          <w:lang w:eastAsia="es-MX"/>
          <w14:ligatures w14:val="none"/>
        </w:rPr>
        <w:t>Durante y después de la Reforma religiosa del siglo 16</w:t>
      </w:r>
      <w:r w:rsidR="00986037">
        <w:rPr>
          <w:rFonts w:ascii="Calibri" w:eastAsia="Times New Roman" w:hAnsi="Calibri" w:cs="Calibri"/>
          <w:color w:val="000000" w:themeColor="text1"/>
          <w:spacing w:val="4"/>
          <w:kern w:val="0"/>
          <w:sz w:val="22"/>
          <w:szCs w:val="22"/>
          <w:lang w:eastAsia="es-MX"/>
          <w14:ligatures w14:val="none"/>
        </w:rPr>
        <w:t xml:space="preserve"> estaba prohibido en la mayoría de los países practicar la propia fe. La única que se permitía practicar era la fe que tenía el Estado, es decir, la fe del gobernante o rey. </w:t>
      </w:r>
      <w:r w:rsidR="006B5524">
        <w:rPr>
          <w:rFonts w:ascii="Calibri" w:eastAsia="Times New Roman" w:hAnsi="Calibri" w:cs="Calibri"/>
          <w:color w:val="000000" w:themeColor="text1"/>
          <w:spacing w:val="4"/>
          <w:kern w:val="0"/>
          <w:sz w:val="22"/>
          <w:szCs w:val="22"/>
          <w:lang w:eastAsia="es-MX"/>
          <w14:ligatures w14:val="none"/>
        </w:rPr>
        <w:t xml:space="preserve">Los que intentaban predicar o enseñar algo distinto de la imposición del Estado, eran encarcelados, torturados o asesinados. </w:t>
      </w:r>
    </w:p>
    <w:p w14:paraId="3161400D" w14:textId="77777777" w:rsidR="006B5524" w:rsidRDefault="006B5524" w:rsidP="000F0E88">
      <w:pPr>
        <w:pStyle w:val="Prrafodelista"/>
        <w:shd w:val="clear" w:color="auto" w:fill="FFFFFF"/>
        <w:jc w:val="both"/>
        <w:rPr>
          <w:rFonts w:ascii="Calibri" w:eastAsia="Times New Roman" w:hAnsi="Calibri" w:cs="Calibri"/>
          <w:color w:val="000000" w:themeColor="text1"/>
          <w:spacing w:val="4"/>
          <w:kern w:val="0"/>
          <w:sz w:val="22"/>
          <w:szCs w:val="22"/>
          <w:lang w:eastAsia="es-MX"/>
          <w14:ligatures w14:val="none"/>
        </w:rPr>
      </w:pPr>
    </w:p>
    <w:p w14:paraId="77B27BDD" w14:textId="77777777" w:rsidR="001B2E51" w:rsidRPr="00FA4207" w:rsidRDefault="001B2E51" w:rsidP="001B2E51">
      <w:pPr>
        <w:pStyle w:val="Prrafodelista"/>
        <w:numPr>
          <w:ilvl w:val="0"/>
          <w:numId w:val="2"/>
        </w:num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sidRPr="00FA4207">
        <w:rPr>
          <w:rFonts w:ascii="Calibri" w:eastAsia="Times New Roman" w:hAnsi="Calibri" w:cs="Calibri"/>
          <w:b/>
          <w:bCs/>
          <w:color w:val="000000" w:themeColor="text1"/>
          <w:spacing w:val="4"/>
          <w:kern w:val="0"/>
          <w:sz w:val="22"/>
          <w:szCs w:val="22"/>
          <w:lang w:eastAsia="es-MX"/>
          <w14:ligatures w14:val="none"/>
        </w:rPr>
        <w:lastRenderedPageBreak/>
        <w:t>La libertad incluye la responsabilidad</w:t>
      </w:r>
    </w:p>
    <w:p w14:paraId="1DE0B52A" w14:textId="27A98FBD" w:rsidR="00F902EE" w:rsidRDefault="00F902EE" w:rsidP="00F902EE">
      <w:pPr>
        <w:pStyle w:val="Prrafodelista"/>
        <w:shd w:val="clear" w:color="auto" w:fill="FFFFFF"/>
        <w:jc w:val="both"/>
        <w:rPr>
          <w:rFonts w:ascii="Calibri" w:hAnsi="Calibri" w:cs="Calibri"/>
          <w:color w:val="000000"/>
          <w:sz w:val="22"/>
          <w:szCs w:val="22"/>
        </w:rPr>
      </w:pPr>
      <w:r>
        <w:rPr>
          <w:rFonts w:ascii="Calibri" w:eastAsia="Times New Roman" w:hAnsi="Calibri" w:cs="Calibri"/>
          <w:color w:val="000000" w:themeColor="text1"/>
          <w:spacing w:val="4"/>
          <w:kern w:val="0"/>
          <w:sz w:val="22"/>
          <w:szCs w:val="22"/>
          <w:lang w:eastAsia="es-MX"/>
          <w14:ligatures w14:val="none"/>
        </w:rPr>
        <w:t>Por último, defendemos la libertad en todas sus formas, pero no el libertinaje.</w:t>
      </w:r>
      <w:r w:rsidR="004D7FFD">
        <w:rPr>
          <w:rFonts w:ascii="Calibri" w:eastAsia="Times New Roman" w:hAnsi="Calibri" w:cs="Calibri"/>
          <w:color w:val="000000" w:themeColor="text1"/>
          <w:spacing w:val="4"/>
          <w:kern w:val="0"/>
          <w:sz w:val="22"/>
          <w:szCs w:val="22"/>
          <w:lang w:eastAsia="es-MX"/>
          <w14:ligatures w14:val="none"/>
        </w:rPr>
        <w:t xml:space="preserve"> La palabra libertinaje significa abusar de la libertad personal y no tener en cuenta las normas sociales, morales o legales</w:t>
      </w:r>
      <w:r w:rsidR="008E2E59">
        <w:rPr>
          <w:rFonts w:ascii="Calibri" w:eastAsia="Times New Roman" w:hAnsi="Calibri" w:cs="Calibri"/>
          <w:color w:val="000000" w:themeColor="text1"/>
          <w:spacing w:val="4"/>
          <w:kern w:val="0"/>
          <w:sz w:val="22"/>
          <w:szCs w:val="22"/>
          <w:lang w:eastAsia="es-MX"/>
          <w14:ligatures w14:val="none"/>
        </w:rPr>
        <w:t xml:space="preserve">. Tal como se expresa en 1 Pedro </w:t>
      </w:r>
      <w:r w:rsidR="00941BA8">
        <w:rPr>
          <w:rFonts w:ascii="Calibri" w:eastAsia="Times New Roman" w:hAnsi="Calibri" w:cs="Calibri"/>
          <w:color w:val="000000" w:themeColor="text1"/>
          <w:spacing w:val="4"/>
          <w:kern w:val="0"/>
          <w:sz w:val="22"/>
          <w:szCs w:val="22"/>
          <w:lang w:eastAsia="es-MX"/>
          <w14:ligatures w14:val="none"/>
        </w:rPr>
        <w:t>2:16 “</w:t>
      </w:r>
      <w:r w:rsidR="008E2E59" w:rsidRPr="00941BA8">
        <w:rPr>
          <w:rFonts w:ascii="Calibri" w:hAnsi="Calibri" w:cs="Calibri"/>
          <w:color w:val="000000"/>
          <w:sz w:val="22"/>
          <w:szCs w:val="22"/>
        </w:rPr>
        <w:t>como </w:t>
      </w:r>
      <w:r w:rsidR="008E2E59" w:rsidRPr="00941BA8">
        <w:rPr>
          <w:rStyle w:val="textfound"/>
          <w:rFonts w:ascii="Calibri" w:hAnsi="Calibri" w:cs="Calibri"/>
          <w:color w:val="000000"/>
          <w:sz w:val="22"/>
          <w:szCs w:val="22"/>
        </w:rPr>
        <w:t>libres</w:t>
      </w:r>
      <w:r w:rsidR="008E2E59" w:rsidRPr="00941BA8">
        <w:rPr>
          <w:rFonts w:ascii="Calibri" w:hAnsi="Calibri" w:cs="Calibri"/>
          <w:color w:val="000000"/>
          <w:sz w:val="22"/>
          <w:szCs w:val="22"/>
        </w:rPr>
        <w:t>, pero no como los que tienen la libertad como pretexto para hacer lo malo, sino como siervos de Dios.</w:t>
      </w:r>
      <w:r w:rsidR="00941BA8">
        <w:rPr>
          <w:rFonts w:ascii="Calibri" w:hAnsi="Calibri" w:cs="Calibri"/>
          <w:color w:val="000000"/>
          <w:sz w:val="22"/>
          <w:szCs w:val="22"/>
        </w:rPr>
        <w:t>”</w:t>
      </w:r>
    </w:p>
    <w:p w14:paraId="01743840" w14:textId="77777777" w:rsidR="009C6E99" w:rsidRDefault="009C6E99" w:rsidP="00F902EE">
      <w:pPr>
        <w:pStyle w:val="Prrafodelista"/>
        <w:shd w:val="clear" w:color="auto" w:fill="FFFFFF"/>
        <w:jc w:val="both"/>
        <w:rPr>
          <w:rFonts w:ascii="Calibri" w:hAnsi="Calibri" w:cs="Calibri"/>
          <w:color w:val="000000"/>
          <w:sz w:val="22"/>
          <w:szCs w:val="22"/>
        </w:rPr>
      </w:pPr>
    </w:p>
    <w:p w14:paraId="1430C145" w14:textId="008C77B3" w:rsidR="009C6E99" w:rsidRDefault="009C6E99" w:rsidP="009C6E99">
      <w:pPr>
        <w:pStyle w:val="Prrafodelista"/>
        <w:shd w:val="clear" w:color="auto" w:fill="FFFFFF"/>
        <w:ind w:left="0"/>
        <w:jc w:val="both"/>
        <w:rPr>
          <w:rFonts w:ascii="Calibri" w:hAnsi="Calibri" w:cs="Calibri"/>
          <w:color w:val="000000"/>
          <w:sz w:val="22"/>
          <w:szCs w:val="22"/>
        </w:rPr>
      </w:pPr>
      <w:r>
        <w:rPr>
          <w:rFonts w:ascii="Calibri" w:hAnsi="Calibri" w:cs="Calibri"/>
          <w:color w:val="000000"/>
          <w:sz w:val="22"/>
          <w:szCs w:val="22"/>
        </w:rPr>
        <w:t>Dentro de la libertad de religión tenemos que referirnos a tres libertades diferentes:</w:t>
      </w:r>
    </w:p>
    <w:p w14:paraId="4652EEEA" w14:textId="10EBDEEA" w:rsidR="001B2E51" w:rsidRPr="002F2611" w:rsidRDefault="001B2E51" w:rsidP="002F2611">
      <w:pPr>
        <w:pStyle w:val="Prrafodelista"/>
        <w:shd w:val="clear" w:color="auto" w:fill="FFFFFF"/>
        <w:ind w:left="0"/>
        <w:jc w:val="both"/>
        <w:rPr>
          <w:rFonts w:ascii="Calibri" w:eastAsia="Times New Roman" w:hAnsi="Calibri" w:cs="Calibri"/>
          <w:color w:val="000000" w:themeColor="text1"/>
          <w:spacing w:val="4"/>
          <w:kern w:val="0"/>
          <w:sz w:val="22"/>
          <w:szCs w:val="22"/>
          <w:lang w:eastAsia="es-MX"/>
          <w14:ligatures w14:val="none"/>
        </w:rPr>
      </w:pPr>
    </w:p>
    <w:p w14:paraId="5C59ABC1" w14:textId="66E25278" w:rsidR="001E4059" w:rsidRPr="008E7482" w:rsidRDefault="008E7482" w:rsidP="00E03CB7">
      <w:pPr>
        <w:jc w:val="both"/>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r>
      <w:r w:rsidR="00BD0C3C">
        <w:rPr>
          <w:rFonts w:ascii="Calibri" w:hAnsi="Calibri" w:cs="Calibri"/>
          <w:b/>
          <w:bCs/>
          <w:sz w:val="22"/>
          <w:szCs w:val="22"/>
        </w:rPr>
        <w:t xml:space="preserve">LA LIBERTAD </w:t>
      </w:r>
      <w:r w:rsidR="00BF77CE">
        <w:rPr>
          <w:rFonts w:ascii="Calibri" w:hAnsi="Calibri" w:cs="Calibri"/>
          <w:b/>
          <w:bCs/>
          <w:sz w:val="22"/>
          <w:szCs w:val="22"/>
        </w:rPr>
        <w:t>DEL ESTADO</w:t>
      </w:r>
    </w:p>
    <w:p w14:paraId="68FCAA12" w14:textId="1BE2917C" w:rsidR="00AE14E5" w:rsidRDefault="00AE14E5" w:rsidP="00D40ADF">
      <w:pPr>
        <w:jc w:val="both"/>
        <w:rPr>
          <w:rFonts w:ascii="Calibri" w:hAnsi="Calibri" w:cs="Calibri"/>
          <w:color w:val="000000"/>
          <w:sz w:val="22"/>
          <w:szCs w:val="22"/>
          <w:shd w:val="clear" w:color="auto" w:fill="FFFFFF"/>
        </w:rPr>
      </w:pPr>
      <w:r>
        <w:rPr>
          <w:rFonts w:ascii="Calibri" w:hAnsi="Calibri" w:cs="Calibri"/>
          <w:sz w:val="22"/>
          <w:szCs w:val="22"/>
        </w:rPr>
        <w:tab/>
      </w:r>
      <w:r w:rsidRPr="001E4059">
        <w:rPr>
          <w:rFonts w:ascii="Calibri" w:hAnsi="Calibri" w:cs="Calibri"/>
          <w:sz w:val="22"/>
          <w:szCs w:val="22"/>
        </w:rPr>
        <w:t>Mateo 22:21 “</w:t>
      </w:r>
      <w:r w:rsidRPr="001E4059">
        <w:rPr>
          <w:rFonts w:ascii="Calibri" w:hAnsi="Calibri" w:cs="Calibri"/>
          <w:color w:val="000000"/>
          <w:sz w:val="22"/>
          <w:szCs w:val="22"/>
          <w:shd w:val="clear" w:color="auto" w:fill="FFFFFF"/>
        </w:rPr>
        <w:t>Le dijeron: De César. Y les dijo: Dad, pues, a César lo que es de César, y a Dios lo que es de Dios.”</w:t>
      </w:r>
      <w:r w:rsidR="00D40ADF">
        <w:rPr>
          <w:rFonts w:ascii="Calibri" w:hAnsi="Calibri" w:cs="Calibri"/>
          <w:color w:val="000000"/>
          <w:sz w:val="22"/>
          <w:szCs w:val="22"/>
          <w:shd w:val="clear" w:color="auto" w:fill="FFFFFF"/>
        </w:rPr>
        <w:t xml:space="preserve"> Que en otras palabras significa “Den al gobierno lo que es del gobierno, y den a Dios lo que es de Dios.”</w:t>
      </w:r>
    </w:p>
    <w:p w14:paraId="00FFDC08" w14:textId="77777777" w:rsidR="007141BB" w:rsidRDefault="007141BB" w:rsidP="00AE14E5">
      <w:pPr>
        <w:rPr>
          <w:rFonts w:ascii="Calibri" w:hAnsi="Calibri" w:cs="Calibri"/>
          <w:color w:val="000000"/>
          <w:sz w:val="22"/>
          <w:szCs w:val="22"/>
          <w:shd w:val="clear" w:color="auto" w:fill="FFFFFF"/>
        </w:rPr>
      </w:pPr>
    </w:p>
    <w:p w14:paraId="4FEF7E8B" w14:textId="6A025564" w:rsidR="007141BB" w:rsidRDefault="007141BB" w:rsidP="002F7199">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Aunque este versículo se refiere a los impuestos más que a otra cosa, siempre ha sido mencionado como un argumento para separar la iglesia del Estado. </w:t>
      </w:r>
      <w:r w:rsidR="002F7199">
        <w:rPr>
          <w:rFonts w:ascii="Calibri" w:hAnsi="Calibri" w:cs="Calibri"/>
          <w:color w:val="000000"/>
          <w:sz w:val="22"/>
          <w:szCs w:val="22"/>
          <w:shd w:val="clear" w:color="auto" w:fill="FFFFFF"/>
        </w:rPr>
        <w:t>Separar a la iglesia del Estado no significa que la iglesia debe desatenderse o no importarle el Estado o el progreso del país, sino que la iglesia no debe gobernar los asuntos políticos. Y el Estado no debe meterse en la iglesia</w:t>
      </w:r>
      <w:r w:rsidR="008A20D3">
        <w:rPr>
          <w:rFonts w:ascii="Calibri" w:hAnsi="Calibri" w:cs="Calibri"/>
          <w:color w:val="000000"/>
          <w:sz w:val="22"/>
          <w:szCs w:val="22"/>
          <w:shd w:val="clear" w:color="auto" w:fill="FFFFFF"/>
        </w:rPr>
        <w:t xml:space="preserve"> para poner leyes o gobernarla.</w:t>
      </w:r>
      <w:r w:rsidR="006C6228">
        <w:rPr>
          <w:rFonts w:ascii="Calibri" w:hAnsi="Calibri" w:cs="Calibri"/>
          <w:color w:val="000000"/>
          <w:sz w:val="22"/>
          <w:szCs w:val="22"/>
          <w:shd w:val="clear" w:color="auto" w:fill="FFFFFF"/>
        </w:rPr>
        <w:t xml:space="preserve"> Por otro lado,</w:t>
      </w:r>
      <w:r w:rsidR="008A20D3">
        <w:rPr>
          <w:rFonts w:ascii="Calibri" w:hAnsi="Calibri" w:cs="Calibri"/>
          <w:color w:val="000000"/>
          <w:sz w:val="22"/>
          <w:szCs w:val="22"/>
          <w:shd w:val="clear" w:color="auto" w:fill="FFFFFF"/>
        </w:rPr>
        <w:t xml:space="preserve"> </w:t>
      </w:r>
      <w:r w:rsidR="006C6228">
        <w:rPr>
          <w:rFonts w:ascii="Calibri" w:hAnsi="Calibri" w:cs="Calibri"/>
          <w:color w:val="000000"/>
          <w:sz w:val="22"/>
          <w:szCs w:val="22"/>
          <w:shd w:val="clear" w:color="auto" w:fill="FFFFFF"/>
        </w:rPr>
        <w:t>l</w:t>
      </w:r>
      <w:r w:rsidR="00E33A9C">
        <w:rPr>
          <w:rFonts w:ascii="Calibri" w:hAnsi="Calibri" w:cs="Calibri"/>
          <w:color w:val="000000"/>
          <w:sz w:val="22"/>
          <w:szCs w:val="22"/>
          <w:shd w:val="clear" w:color="auto" w:fill="FFFFFF"/>
        </w:rPr>
        <w:t>os miembros de una iglesia local pueden ocupar puestos en el Estado o militar en un partido político</w:t>
      </w:r>
      <w:r w:rsidR="00D8148C">
        <w:rPr>
          <w:rFonts w:ascii="Calibri" w:hAnsi="Calibri" w:cs="Calibri"/>
          <w:color w:val="000000"/>
          <w:sz w:val="22"/>
          <w:szCs w:val="22"/>
          <w:shd w:val="clear" w:color="auto" w:fill="FFFFFF"/>
        </w:rPr>
        <w:t xml:space="preserve">, pero deben hacerlo para el bien de todos los ciudadanos y no buscar beneficiar a su propia iglesia o denominación. </w:t>
      </w:r>
      <w:r w:rsidR="006C6228">
        <w:rPr>
          <w:rFonts w:ascii="Calibri" w:hAnsi="Calibri" w:cs="Calibri"/>
          <w:color w:val="000000"/>
          <w:sz w:val="22"/>
          <w:szCs w:val="22"/>
          <w:shd w:val="clear" w:color="auto" w:fill="FFFFFF"/>
        </w:rPr>
        <w:t>Si ocupa un lugar de gobierno, debe gobernar para el bien, no solo de los creyentes, sino de los ateos, agnósticos</w:t>
      </w:r>
      <w:r w:rsidR="00B964B6">
        <w:rPr>
          <w:rFonts w:ascii="Calibri" w:hAnsi="Calibri" w:cs="Calibri"/>
          <w:color w:val="000000"/>
          <w:sz w:val="22"/>
          <w:szCs w:val="22"/>
          <w:shd w:val="clear" w:color="auto" w:fill="FFFFFF"/>
        </w:rPr>
        <w:t xml:space="preserve"> y opositores, de los judíos y los musulmanes, y de todas las religiones. Y además, no debe politizar a la iglesia</w:t>
      </w:r>
      <w:r w:rsidR="00930FDD">
        <w:rPr>
          <w:rFonts w:ascii="Calibri" w:hAnsi="Calibri" w:cs="Calibri"/>
          <w:color w:val="000000"/>
          <w:sz w:val="22"/>
          <w:szCs w:val="22"/>
          <w:shd w:val="clear" w:color="auto" w:fill="FFFFFF"/>
        </w:rPr>
        <w:t>, o hablar de política en la iglesia a favor de un partido</w:t>
      </w:r>
      <w:r w:rsidR="00EE08D9">
        <w:rPr>
          <w:rFonts w:ascii="Calibri" w:hAnsi="Calibri" w:cs="Calibri"/>
          <w:color w:val="000000"/>
          <w:sz w:val="22"/>
          <w:szCs w:val="22"/>
          <w:shd w:val="clear" w:color="auto" w:fill="FFFFFF"/>
        </w:rPr>
        <w:t xml:space="preserve">. </w:t>
      </w:r>
    </w:p>
    <w:p w14:paraId="3C13BB47" w14:textId="77777777" w:rsidR="00284260" w:rsidRDefault="00284260" w:rsidP="002F7199">
      <w:pPr>
        <w:jc w:val="both"/>
        <w:rPr>
          <w:rFonts w:ascii="Calibri" w:hAnsi="Calibri" w:cs="Calibri"/>
          <w:color w:val="000000"/>
          <w:sz w:val="22"/>
          <w:szCs w:val="22"/>
          <w:shd w:val="clear" w:color="auto" w:fill="FFFFFF"/>
        </w:rPr>
      </w:pPr>
    </w:p>
    <w:p w14:paraId="4B315C2A" w14:textId="1ECA0F43" w:rsidR="00284260" w:rsidRDefault="00284260" w:rsidP="00284260">
      <w:pPr>
        <w:jc w:val="both"/>
        <w:rPr>
          <w:rFonts w:ascii="Calibri" w:hAnsi="Calibri" w:cs="Calibri"/>
          <w:sz w:val="22"/>
          <w:szCs w:val="22"/>
        </w:rPr>
      </w:pPr>
      <w:r>
        <w:rPr>
          <w:rFonts w:ascii="Calibri" w:hAnsi="Calibri" w:cs="Calibri"/>
          <w:color w:val="000000"/>
          <w:sz w:val="22"/>
          <w:szCs w:val="22"/>
          <w:shd w:val="clear" w:color="auto" w:fill="FFFFFF"/>
        </w:rPr>
        <w:tab/>
      </w:r>
      <w:r w:rsidRPr="001E4059">
        <w:rPr>
          <w:rFonts w:ascii="Calibri" w:hAnsi="Calibri" w:cs="Calibri"/>
          <w:sz w:val="22"/>
          <w:szCs w:val="22"/>
        </w:rPr>
        <w:t xml:space="preserve">En nuestro documento sobre </w:t>
      </w:r>
      <w:r w:rsidRPr="001E4059">
        <w:rPr>
          <w:rFonts w:ascii="Calibri" w:hAnsi="Calibri" w:cs="Calibri"/>
          <w:b/>
          <w:bCs/>
          <w:sz w:val="22"/>
          <w:szCs w:val="22"/>
        </w:rPr>
        <w:t>creencias y prácticas bautistas</w:t>
      </w:r>
      <w:r w:rsidRPr="001E4059">
        <w:rPr>
          <w:rFonts w:ascii="Calibri" w:hAnsi="Calibri" w:cs="Calibri"/>
          <w:sz w:val="22"/>
          <w:szCs w:val="22"/>
        </w:rPr>
        <w:t xml:space="preserve">, un párrafo dice “El gobierno civil  es ordenado por Dios y el cristiano le debe obediencia en todas las cosas que no sean contrarias a la verdad revelada por Dios. </w:t>
      </w:r>
      <w:r w:rsidRPr="00695C0C">
        <w:rPr>
          <w:rFonts w:ascii="Calibri" w:hAnsi="Calibri" w:cs="Calibri"/>
          <w:sz w:val="22"/>
          <w:szCs w:val="22"/>
        </w:rPr>
        <w:t>La iglesia y el Estado deben estar separados. La iglesia no debe recurrir al poder civil para realizar su obra</w:t>
      </w:r>
      <w:r w:rsidRPr="003A6A66">
        <w:rPr>
          <w:rFonts w:ascii="Calibri" w:hAnsi="Calibri" w:cs="Calibri"/>
          <w:b/>
          <w:bCs/>
          <w:sz w:val="22"/>
          <w:szCs w:val="22"/>
        </w:rPr>
        <w:t>.</w:t>
      </w:r>
      <w:r w:rsidRPr="001E4059">
        <w:rPr>
          <w:rFonts w:ascii="Calibri" w:hAnsi="Calibri" w:cs="Calibri"/>
          <w:sz w:val="22"/>
          <w:szCs w:val="22"/>
        </w:rPr>
        <w:t xml:space="preserve"> El Estado debe respetar a toda iglesia y garantizarle libertad sin impedimentos para ejercer su culto y proseguir fines espirituales. Al conocer esta libertad, el Estado no debe favorecer ningún grupo eclesiástico. El Estado no tiene derecho a imponer castigos por opiniones religiosas de ninguna clase, ni contribuciones para el sustento de ninguna religión. El ideal cristiano es una iglesia libre en un Estado libre. Toda persona tiene derecho de libre acceso a Dios y de formular y propagar opiniones religiosas sin impedimento de parte del poder ni favorecer la enseñanza de un credo religioso determinado en la educación pública”</w:t>
      </w:r>
    </w:p>
    <w:p w14:paraId="05F59225" w14:textId="77777777" w:rsidR="00FC47F9" w:rsidRDefault="00FC47F9" w:rsidP="00284260">
      <w:pPr>
        <w:jc w:val="both"/>
        <w:rPr>
          <w:rFonts w:ascii="Calibri" w:hAnsi="Calibri" w:cs="Calibri"/>
          <w:sz w:val="22"/>
          <w:szCs w:val="22"/>
        </w:rPr>
      </w:pPr>
    </w:p>
    <w:p w14:paraId="680C2F05" w14:textId="77777777" w:rsidR="00022443" w:rsidRDefault="00FC47F9" w:rsidP="00C0766B">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t xml:space="preserve">¿Cuándo somos libres del Estado? Somos libres del Estado cuando no recurrimos </w:t>
      </w:r>
      <w:r w:rsidR="00683117">
        <w:rPr>
          <w:rFonts w:ascii="Calibri" w:hAnsi="Calibri" w:cs="Calibri"/>
          <w:sz w:val="22"/>
          <w:szCs w:val="22"/>
        </w:rPr>
        <w:t xml:space="preserve">al poder civil para realizar lo que Cristo nos mandó hacer. Somos libres cuando no dependemos de los subsidios o aportes del Estado sino de nuestros propios recursos, nuestras fuerzas y talentos. </w:t>
      </w:r>
    </w:p>
    <w:p w14:paraId="4BE8DF1B" w14:textId="77777777" w:rsidR="00022443" w:rsidRDefault="00022443" w:rsidP="00C0766B">
      <w:pPr>
        <w:pStyle w:val="NormalWeb"/>
        <w:spacing w:before="0" w:beforeAutospacing="0" w:after="0" w:afterAutospacing="0"/>
        <w:jc w:val="both"/>
        <w:textAlignment w:val="baseline"/>
        <w:rPr>
          <w:rFonts w:ascii="Calibri" w:hAnsi="Calibri" w:cs="Calibri"/>
          <w:sz w:val="22"/>
          <w:szCs w:val="22"/>
        </w:rPr>
      </w:pPr>
    </w:p>
    <w:p w14:paraId="2D779E22" w14:textId="3FC3D9E3" w:rsidR="004D1391" w:rsidRDefault="00022443" w:rsidP="00C0766B">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sz w:val="22"/>
          <w:szCs w:val="22"/>
        </w:rPr>
        <w:tab/>
      </w:r>
      <w:r w:rsidR="00E9364A">
        <w:rPr>
          <w:rFonts w:ascii="Calibri" w:hAnsi="Calibri" w:cs="Calibri"/>
          <w:sz w:val="22"/>
          <w:szCs w:val="22"/>
        </w:rPr>
        <w:t xml:space="preserve">Somos libres del Estado cuando no recurrimos a los tribunales </w:t>
      </w:r>
      <w:r w:rsidR="004D1391">
        <w:rPr>
          <w:rFonts w:ascii="Calibri" w:hAnsi="Calibri" w:cs="Calibri"/>
          <w:sz w:val="22"/>
          <w:szCs w:val="22"/>
        </w:rPr>
        <w:t>para resolver conflictos con nuestros hermanos en la fe sino que los resolvemos entre nosotros</w:t>
      </w:r>
      <w:r w:rsidR="00C0766B">
        <w:rPr>
          <w:rFonts w:ascii="Calibri" w:hAnsi="Calibri" w:cs="Calibri"/>
          <w:sz w:val="22"/>
          <w:szCs w:val="22"/>
        </w:rPr>
        <w:t>, tal como lo plante Pablo en 1 Corintios 6:1-6 “</w:t>
      </w:r>
      <w:r w:rsidR="004D1391" w:rsidRPr="004D1391">
        <w:rPr>
          <w:rFonts w:ascii="Calibri" w:hAnsi="Calibri" w:cs="Calibri"/>
          <w:color w:val="000000"/>
          <w:sz w:val="22"/>
          <w:szCs w:val="22"/>
        </w:rPr>
        <w:t>¿Osa alguno de vosotros, cuando tiene algo contra otro, ir a juicio delante de los injustos, y no delante de los santos?</w:t>
      </w:r>
      <w:r w:rsidR="00C0766B">
        <w:rPr>
          <w:rFonts w:ascii="Calibri" w:hAnsi="Calibri" w:cs="Calibri"/>
          <w:color w:val="000000"/>
          <w:sz w:val="22"/>
          <w:szCs w:val="22"/>
        </w:rPr>
        <w:t xml:space="preserve"> </w:t>
      </w:r>
      <w:r w:rsidR="004D1391" w:rsidRPr="004D1391">
        <w:rPr>
          <w:rFonts w:ascii="Calibri" w:hAnsi="Calibri" w:cs="Calibri"/>
          <w:color w:val="000000"/>
          <w:sz w:val="22"/>
          <w:szCs w:val="22"/>
        </w:rPr>
        <w:t>¿O no sabéis que los santos han de juzgar al mundo? Y si el mundo ha de ser juzgado por vosotros, ¿sois indignos de juzgar cosas muy pequeñas?</w:t>
      </w:r>
      <w:r w:rsidR="00C0766B">
        <w:rPr>
          <w:rFonts w:ascii="Calibri" w:hAnsi="Calibri" w:cs="Calibri"/>
          <w:color w:val="000000"/>
          <w:sz w:val="22"/>
          <w:szCs w:val="22"/>
        </w:rPr>
        <w:t xml:space="preserve"> </w:t>
      </w:r>
      <w:r w:rsidR="004D1391" w:rsidRPr="004D1391">
        <w:rPr>
          <w:rFonts w:ascii="Calibri" w:hAnsi="Calibri" w:cs="Calibri"/>
          <w:color w:val="000000"/>
          <w:sz w:val="22"/>
          <w:szCs w:val="22"/>
        </w:rPr>
        <w:t>¿O no sabéis que hemos de juzgar a los ángeles? ¿Cuánto más las cosas de esta vida?</w:t>
      </w:r>
      <w:r w:rsidR="00C0766B">
        <w:rPr>
          <w:rFonts w:ascii="Calibri" w:hAnsi="Calibri" w:cs="Calibri"/>
          <w:color w:val="000000"/>
          <w:sz w:val="22"/>
          <w:szCs w:val="22"/>
        </w:rPr>
        <w:t xml:space="preserve"> </w:t>
      </w:r>
      <w:r w:rsidR="004D1391" w:rsidRPr="004D1391">
        <w:rPr>
          <w:rFonts w:ascii="Calibri" w:hAnsi="Calibri" w:cs="Calibri"/>
          <w:color w:val="000000"/>
          <w:sz w:val="22"/>
          <w:szCs w:val="22"/>
        </w:rPr>
        <w:t>Si, pues, tenéis juicios sobre cosas de esta vida, ¿ponéis para juzgar a los que son de menor estima en la iglesia?</w:t>
      </w:r>
      <w:r w:rsidR="00C0766B">
        <w:rPr>
          <w:rFonts w:ascii="Calibri" w:hAnsi="Calibri" w:cs="Calibri"/>
          <w:color w:val="000000"/>
          <w:sz w:val="22"/>
          <w:szCs w:val="22"/>
        </w:rPr>
        <w:t xml:space="preserve"> </w:t>
      </w:r>
      <w:r w:rsidR="004D1391" w:rsidRPr="004D1391">
        <w:rPr>
          <w:rFonts w:ascii="Calibri" w:hAnsi="Calibri" w:cs="Calibri"/>
          <w:color w:val="000000"/>
          <w:sz w:val="22"/>
          <w:szCs w:val="22"/>
        </w:rPr>
        <w:t xml:space="preserve"> Para </w:t>
      </w:r>
      <w:r w:rsidR="004D1391" w:rsidRPr="004D1391">
        <w:rPr>
          <w:rFonts w:ascii="Calibri" w:hAnsi="Calibri" w:cs="Calibri"/>
          <w:color w:val="000000"/>
          <w:sz w:val="22"/>
          <w:szCs w:val="22"/>
        </w:rPr>
        <w:lastRenderedPageBreak/>
        <w:t>avergonzaros lo digo. ¿Pues qué, no hay entre vosotros sabio, ni aun uno, que pueda juzgar entre sus hermanos,</w:t>
      </w:r>
      <w:r w:rsidR="00C0766B">
        <w:rPr>
          <w:rFonts w:ascii="Calibri" w:hAnsi="Calibri" w:cs="Calibri"/>
          <w:color w:val="000000"/>
          <w:sz w:val="22"/>
          <w:szCs w:val="22"/>
        </w:rPr>
        <w:t xml:space="preserve"> </w:t>
      </w:r>
      <w:r w:rsidR="004D1391" w:rsidRPr="004D1391">
        <w:rPr>
          <w:rFonts w:ascii="Calibri" w:hAnsi="Calibri" w:cs="Calibri"/>
          <w:color w:val="000000"/>
          <w:sz w:val="22"/>
          <w:szCs w:val="22"/>
        </w:rPr>
        <w:t>sino que el hermano con el hermano pleitea en juicio, y esto ante los incrédulos?</w:t>
      </w:r>
    </w:p>
    <w:p w14:paraId="67853C1A" w14:textId="77777777" w:rsidR="00C0766B" w:rsidRPr="004D1391" w:rsidRDefault="00C0766B" w:rsidP="00C0766B">
      <w:pPr>
        <w:pStyle w:val="NormalWeb"/>
        <w:spacing w:before="0" w:beforeAutospacing="0" w:after="0" w:afterAutospacing="0"/>
        <w:jc w:val="both"/>
        <w:textAlignment w:val="baseline"/>
        <w:rPr>
          <w:rFonts w:ascii="Calibri" w:hAnsi="Calibri" w:cs="Calibri"/>
          <w:color w:val="000000"/>
          <w:sz w:val="22"/>
          <w:szCs w:val="22"/>
        </w:rPr>
      </w:pPr>
    </w:p>
    <w:p w14:paraId="53C41EDF" w14:textId="639A289A" w:rsidR="006F0E2A" w:rsidRPr="001E4059" w:rsidRDefault="00C0766B" w:rsidP="006F0E2A">
      <w:pPr>
        <w:jc w:val="both"/>
        <w:rPr>
          <w:rStyle w:val="text"/>
          <w:rFonts w:ascii="Calibri" w:hAnsi="Calibri" w:cs="Calibri"/>
          <w:color w:val="000000"/>
          <w:sz w:val="22"/>
          <w:szCs w:val="22"/>
          <w:shd w:val="clear" w:color="auto" w:fill="FFFFFF"/>
        </w:rPr>
      </w:pPr>
      <w:r>
        <w:rPr>
          <w:rFonts w:ascii="Calibri" w:hAnsi="Calibri" w:cs="Calibri"/>
          <w:sz w:val="22"/>
          <w:szCs w:val="22"/>
        </w:rPr>
        <w:tab/>
      </w:r>
      <w:r w:rsidR="00683117">
        <w:rPr>
          <w:rFonts w:ascii="Calibri" w:hAnsi="Calibri" w:cs="Calibri"/>
          <w:sz w:val="22"/>
          <w:szCs w:val="22"/>
        </w:rPr>
        <w:t>También somos libres del Estado</w:t>
      </w:r>
      <w:r w:rsidR="00BB3966">
        <w:rPr>
          <w:rFonts w:ascii="Calibri" w:hAnsi="Calibri" w:cs="Calibri"/>
          <w:sz w:val="22"/>
          <w:szCs w:val="22"/>
        </w:rPr>
        <w:t xml:space="preserve"> cuando ponemos a Dios por encima del Estado</w:t>
      </w:r>
      <w:r w:rsidR="006F0E2A">
        <w:rPr>
          <w:rFonts w:ascii="Calibri" w:hAnsi="Calibri" w:cs="Calibri"/>
          <w:sz w:val="22"/>
          <w:szCs w:val="22"/>
        </w:rPr>
        <w:t xml:space="preserve">, y la autoridad de Dios por encima de la autoridad del Estado, según </w:t>
      </w:r>
      <w:r w:rsidR="006F0E2A" w:rsidRPr="001E4059">
        <w:rPr>
          <w:rFonts w:ascii="Calibri" w:hAnsi="Calibri" w:cs="Calibri"/>
          <w:sz w:val="22"/>
          <w:szCs w:val="22"/>
        </w:rPr>
        <w:t>Hechos 4 :19-20-21 “</w:t>
      </w:r>
      <w:r w:rsidR="006F0E2A" w:rsidRPr="001E4059">
        <w:rPr>
          <w:rStyle w:val="text"/>
          <w:rFonts w:ascii="Calibri" w:hAnsi="Calibri" w:cs="Calibri"/>
          <w:b/>
          <w:bCs/>
          <w:color w:val="000000"/>
          <w:sz w:val="22"/>
          <w:szCs w:val="22"/>
          <w:shd w:val="clear" w:color="auto" w:fill="FFFFFF"/>
          <w:vertAlign w:val="superscript"/>
        </w:rPr>
        <w:t> </w:t>
      </w:r>
      <w:r w:rsidR="006F0E2A" w:rsidRPr="001E4059">
        <w:rPr>
          <w:rStyle w:val="text"/>
          <w:rFonts w:ascii="Calibri" w:hAnsi="Calibri" w:cs="Calibri"/>
          <w:color w:val="000000"/>
          <w:sz w:val="22"/>
          <w:szCs w:val="22"/>
          <w:shd w:val="clear" w:color="auto" w:fill="FFFFFF"/>
        </w:rPr>
        <w:t>Mas Pedro y Juan respondieron diciéndoles: Juzgad si es justo delante de Dios obedecer a vosotros antes que a Dios;</w:t>
      </w:r>
      <w:r w:rsidR="006F0E2A" w:rsidRPr="001E4059">
        <w:rPr>
          <w:rFonts w:ascii="Calibri" w:hAnsi="Calibri" w:cs="Calibri"/>
          <w:color w:val="000000"/>
          <w:sz w:val="22"/>
          <w:szCs w:val="22"/>
          <w:shd w:val="clear" w:color="auto" w:fill="FFFFFF"/>
        </w:rPr>
        <w:t> </w:t>
      </w:r>
      <w:r w:rsidR="006F0E2A" w:rsidRPr="001E4059">
        <w:rPr>
          <w:rStyle w:val="text"/>
          <w:rFonts w:ascii="Calibri" w:hAnsi="Calibri" w:cs="Calibri"/>
          <w:b/>
          <w:bCs/>
          <w:color w:val="000000"/>
          <w:sz w:val="22"/>
          <w:szCs w:val="22"/>
          <w:shd w:val="clear" w:color="auto" w:fill="FFFFFF"/>
          <w:vertAlign w:val="superscript"/>
        </w:rPr>
        <w:t> </w:t>
      </w:r>
      <w:r w:rsidR="006F0E2A" w:rsidRPr="001E4059">
        <w:rPr>
          <w:rStyle w:val="text"/>
          <w:rFonts w:ascii="Calibri" w:hAnsi="Calibri" w:cs="Calibri"/>
          <w:color w:val="000000"/>
          <w:sz w:val="22"/>
          <w:szCs w:val="22"/>
          <w:shd w:val="clear" w:color="auto" w:fill="FFFFFF"/>
        </w:rPr>
        <w:t>porque no podemos dejar de decir lo que hemos visto y oído.”</w:t>
      </w:r>
    </w:p>
    <w:p w14:paraId="1755FE0A" w14:textId="77777777" w:rsidR="00BF77CE" w:rsidRDefault="00BF77CE" w:rsidP="00284260">
      <w:pPr>
        <w:jc w:val="both"/>
        <w:rPr>
          <w:rFonts w:ascii="Calibri" w:hAnsi="Calibri" w:cs="Calibri"/>
          <w:sz w:val="22"/>
          <w:szCs w:val="22"/>
        </w:rPr>
      </w:pPr>
    </w:p>
    <w:p w14:paraId="5D4E87E7" w14:textId="08970883" w:rsidR="00BF77CE" w:rsidRDefault="00BF77CE" w:rsidP="00284260">
      <w:pPr>
        <w:jc w:val="both"/>
        <w:rPr>
          <w:rFonts w:ascii="Calibri" w:hAnsi="Calibri" w:cs="Calibri"/>
          <w:b/>
          <w:bCs/>
          <w:sz w:val="22"/>
          <w:szCs w:val="22"/>
        </w:rPr>
      </w:pPr>
      <w:r>
        <w:rPr>
          <w:rFonts w:ascii="Calibri" w:hAnsi="Calibri" w:cs="Calibri"/>
          <w:b/>
          <w:bCs/>
          <w:sz w:val="22"/>
          <w:szCs w:val="22"/>
        </w:rPr>
        <w:t>I</w:t>
      </w:r>
      <w:r w:rsidR="00A709F5">
        <w:rPr>
          <w:rFonts w:ascii="Calibri" w:hAnsi="Calibri" w:cs="Calibri"/>
          <w:b/>
          <w:bCs/>
          <w:sz w:val="22"/>
          <w:szCs w:val="22"/>
        </w:rPr>
        <w:t>I</w:t>
      </w:r>
      <w:r>
        <w:rPr>
          <w:rFonts w:ascii="Calibri" w:hAnsi="Calibri" w:cs="Calibri"/>
          <w:b/>
          <w:bCs/>
          <w:sz w:val="22"/>
          <w:szCs w:val="22"/>
        </w:rPr>
        <w:tab/>
        <w:t>LA LIBERTAD DE LA IGLESIA</w:t>
      </w:r>
    </w:p>
    <w:p w14:paraId="31D63684" w14:textId="5BFD82D1" w:rsidR="00A709F5" w:rsidRDefault="00A709F5" w:rsidP="00284260">
      <w:pPr>
        <w:jc w:val="both"/>
        <w:rPr>
          <w:rStyle w:val="text"/>
          <w:rFonts w:ascii="Calibri" w:hAnsi="Calibri" w:cs="Calibri"/>
          <w:color w:val="000000"/>
          <w:sz w:val="22"/>
          <w:szCs w:val="22"/>
          <w:shd w:val="clear" w:color="auto" w:fill="FFFFFF"/>
        </w:rPr>
      </w:pPr>
      <w:r>
        <w:rPr>
          <w:rFonts w:ascii="Calibri" w:hAnsi="Calibri" w:cs="Calibri"/>
          <w:b/>
          <w:bCs/>
          <w:sz w:val="22"/>
          <w:szCs w:val="22"/>
        </w:rPr>
        <w:tab/>
      </w:r>
      <w:r w:rsidRPr="001E4059">
        <w:rPr>
          <w:rFonts w:ascii="Calibri" w:hAnsi="Calibri" w:cs="Calibri"/>
          <w:sz w:val="22"/>
          <w:szCs w:val="22"/>
        </w:rPr>
        <w:t>1 Pedro 3: 14-15 “</w:t>
      </w:r>
      <w:r w:rsidRPr="001E4059">
        <w:rPr>
          <w:rStyle w:val="text"/>
          <w:rFonts w:ascii="Calibri" w:hAnsi="Calibri" w:cs="Calibri"/>
          <w:color w:val="000000"/>
          <w:sz w:val="22"/>
          <w:szCs w:val="22"/>
          <w:shd w:val="clear" w:color="auto" w:fill="FFFFFF"/>
        </w:rPr>
        <w:t>Mas también si alguna cosa padecéis por causa de la justicia, bienaventurados sois. Por tanto, no os amedrentéis por temor de ellos, ni os conturbéis,</w:t>
      </w:r>
      <w:r w:rsidRPr="001E4059">
        <w:rPr>
          <w:rFonts w:ascii="Calibri" w:hAnsi="Calibri" w:cs="Calibri"/>
          <w:color w:val="000000"/>
          <w:sz w:val="22"/>
          <w:szCs w:val="22"/>
          <w:shd w:val="clear" w:color="auto" w:fill="FFFFFF"/>
        </w:rPr>
        <w:t> </w:t>
      </w:r>
      <w:r w:rsidRPr="001E4059">
        <w:rPr>
          <w:rStyle w:val="text"/>
          <w:rFonts w:ascii="Calibri" w:hAnsi="Calibri" w:cs="Calibri"/>
          <w:color w:val="000000"/>
          <w:sz w:val="22"/>
          <w:szCs w:val="22"/>
          <w:shd w:val="clear" w:color="auto" w:fill="FFFFFF"/>
        </w:rPr>
        <w:t>sino santificad a Dios el Señor en vuestros corazones, y estad siempre preparados para presentar defensa con mansedumbre y reverencia ante todo el que os demande razón de la esperanza que hay en vosotros;”</w:t>
      </w:r>
    </w:p>
    <w:p w14:paraId="08654A2F" w14:textId="77777777" w:rsidR="0059678A" w:rsidRDefault="0059678A" w:rsidP="00284260">
      <w:pPr>
        <w:jc w:val="both"/>
        <w:rPr>
          <w:rStyle w:val="text"/>
          <w:rFonts w:ascii="Calibri" w:hAnsi="Calibri" w:cs="Calibri"/>
          <w:color w:val="000000"/>
          <w:sz w:val="22"/>
          <w:szCs w:val="22"/>
          <w:shd w:val="clear" w:color="auto" w:fill="FFFFFF"/>
        </w:rPr>
      </w:pPr>
    </w:p>
    <w:p w14:paraId="742F83F4" w14:textId="342FF4E2" w:rsidR="0059678A" w:rsidRPr="008D1EFB" w:rsidRDefault="0059678A" w:rsidP="00284260">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Aquí vemos el secreto de la iglesia para mantenerse libre de resentimientos, del odio y de los  deseos de venganza ante la injusticia que padecía</w:t>
      </w:r>
      <w:r w:rsidR="00E014F8">
        <w:rPr>
          <w:rStyle w:val="text"/>
          <w:rFonts w:ascii="Calibri" w:hAnsi="Calibri" w:cs="Calibri"/>
          <w:color w:val="000000"/>
          <w:sz w:val="22"/>
          <w:szCs w:val="22"/>
          <w:shd w:val="clear" w:color="auto" w:fill="FFFFFF"/>
        </w:rPr>
        <w:t>. La iglesia fue libre de todo esto porque creía firmemente que su sufrimiento era una bendición</w:t>
      </w:r>
      <w:r w:rsidR="00BB5211">
        <w:rPr>
          <w:rStyle w:val="text"/>
          <w:rFonts w:ascii="Calibri" w:hAnsi="Calibri" w:cs="Calibri"/>
          <w:color w:val="000000"/>
          <w:sz w:val="22"/>
          <w:szCs w:val="22"/>
          <w:shd w:val="clear" w:color="auto" w:fill="FFFFFF"/>
        </w:rPr>
        <w:t xml:space="preserve"> y una bienaventuranza, porque, según Jesús todos los que sufren injustamente tendrán una gran recompensa de parte de Dios. </w:t>
      </w:r>
      <w:r w:rsidR="0056767B">
        <w:rPr>
          <w:rStyle w:val="text"/>
          <w:rFonts w:ascii="Calibri" w:hAnsi="Calibri" w:cs="Calibri"/>
          <w:color w:val="000000"/>
          <w:sz w:val="22"/>
          <w:szCs w:val="22"/>
          <w:shd w:val="clear" w:color="auto" w:fill="FFFFFF"/>
        </w:rPr>
        <w:t>En el evangelio de Mateo 5</w:t>
      </w:r>
      <w:r w:rsidR="008D1EFB">
        <w:rPr>
          <w:rStyle w:val="text"/>
          <w:rFonts w:ascii="Calibri" w:hAnsi="Calibri" w:cs="Calibri"/>
          <w:color w:val="000000"/>
          <w:sz w:val="22"/>
          <w:szCs w:val="22"/>
          <w:shd w:val="clear" w:color="auto" w:fill="FFFFFF"/>
        </w:rPr>
        <w:t>:10-12 Jesús dijo: “</w:t>
      </w:r>
      <w:r w:rsidR="008D1EFB" w:rsidRPr="0056767B">
        <w:rPr>
          <w:rStyle w:val="textfound"/>
          <w:rFonts w:ascii="Calibri" w:hAnsi="Calibri" w:cs="Calibri"/>
          <w:color w:val="000000" w:themeColor="text1"/>
          <w:sz w:val="22"/>
          <w:szCs w:val="22"/>
          <w:bdr w:val="none" w:sz="0" w:space="0" w:color="auto" w:frame="1"/>
        </w:rPr>
        <w:t>Bienaventurados</w:t>
      </w:r>
      <w:r w:rsidR="008D1EFB" w:rsidRPr="0056767B">
        <w:rPr>
          <w:rFonts w:ascii="Calibri" w:hAnsi="Calibri" w:cs="Calibri"/>
          <w:color w:val="000000" w:themeColor="text1"/>
          <w:sz w:val="22"/>
          <w:szCs w:val="22"/>
        </w:rPr>
        <w:t> los que padecen persecución por causa de la justicia, porque de ellos es el reino de los cielos.</w:t>
      </w:r>
      <w:r w:rsidR="008D1EFB">
        <w:rPr>
          <w:rFonts w:ascii="Calibri" w:hAnsi="Calibri" w:cs="Calibri"/>
          <w:color w:val="000000" w:themeColor="text1"/>
          <w:sz w:val="22"/>
          <w:szCs w:val="22"/>
        </w:rPr>
        <w:t xml:space="preserve"> </w:t>
      </w:r>
      <w:r w:rsidR="008D1EFB" w:rsidRPr="0056767B">
        <w:rPr>
          <w:rStyle w:val="textfound"/>
          <w:rFonts w:ascii="Calibri" w:hAnsi="Calibri" w:cs="Calibri"/>
          <w:color w:val="000000" w:themeColor="text1"/>
          <w:sz w:val="22"/>
          <w:szCs w:val="22"/>
          <w:bdr w:val="none" w:sz="0" w:space="0" w:color="auto" w:frame="1"/>
        </w:rPr>
        <w:t>Bienaventurados</w:t>
      </w:r>
      <w:r w:rsidR="008D1EFB" w:rsidRPr="0056767B">
        <w:rPr>
          <w:rFonts w:ascii="Calibri" w:hAnsi="Calibri" w:cs="Calibri"/>
          <w:color w:val="000000" w:themeColor="text1"/>
          <w:sz w:val="22"/>
          <w:szCs w:val="22"/>
        </w:rPr>
        <w:t> sois cuando por mi causa os vituperen y os persigan, y digan toda clase de mal contra vosotros, mintiendo</w:t>
      </w:r>
      <w:r w:rsidR="008D1EFB">
        <w:rPr>
          <w:rFonts w:ascii="Calibri" w:hAnsi="Calibri" w:cs="Calibri"/>
          <w:color w:val="000000" w:themeColor="text1"/>
          <w:sz w:val="22"/>
          <w:szCs w:val="22"/>
        </w:rPr>
        <w:t xml:space="preserve">. </w:t>
      </w:r>
      <w:r w:rsidR="008D1EFB" w:rsidRPr="008D1EFB">
        <w:rPr>
          <w:rFonts w:ascii="Calibri" w:hAnsi="Calibri" w:cs="Calibri"/>
          <w:color w:val="000000"/>
          <w:sz w:val="22"/>
          <w:szCs w:val="22"/>
        </w:rPr>
        <w:t>Gozaos y alegraos, porque vuestro galardón es grande en los cielos; porque así persiguieron a los profetas que fueron antes de vosotros.</w:t>
      </w:r>
      <w:r w:rsidR="008D1EFB">
        <w:rPr>
          <w:rFonts w:ascii="Calibri" w:hAnsi="Calibri" w:cs="Calibri"/>
          <w:color w:val="000000"/>
          <w:sz w:val="22"/>
          <w:szCs w:val="22"/>
        </w:rPr>
        <w:t>”</w:t>
      </w:r>
      <w:r w:rsidR="001C64E3">
        <w:rPr>
          <w:rFonts w:ascii="Calibri" w:hAnsi="Calibri" w:cs="Calibri"/>
          <w:color w:val="000000"/>
          <w:sz w:val="22"/>
          <w:szCs w:val="22"/>
        </w:rPr>
        <w:t xml:space="preserve"> </w:t>
      </w:r>
    </w:p>
    <w:p w14:paraId="273688AE" w14:textId="77777777" w:rsidR="00B00832" w:rsidRDefault="00B00832" w:rsidP="00284260">
      <w:pPr>
        <w:jc w:val="both"/>
        <w:rPr>
          <w:rStyle w:val="text"/>
          <w:rFonts w:ascii="Calibri" w:hAnsi="Calibri" w:cs="Calibri"/>
          <w:color w:val="000000"/>
          <w:sz w:val="22"/>
          <w:szCs w:val="22"/>
          <w:shd w:val="clear" w:color="auto" w:fill="FFFFFF"/>
        </w:rPr>
      </w:pPr>
    </w:p>
    <w:p w14:paraId="43C66E09" w14:textId="21D10855" w:rsidR="00B00832" w:rsidRDefault="00B00832" w:rsidP="00B00832">
      <w:pPr>
        <w:jc w:val="both"/>
        <w:rPr>
          <w:rFonts w:ascii="Calibri" w:hAnsi="Calibri" w:cs="Calibri"/>
          <w:sz w:val="22"/>
          <w:szCs w:val="22"/>
        </w:rPr>
      </w:pPr>
      <w:r>
        <w:rPr>
          <w:rStyle w:val="text"/>
          <w:rFonts w:ascii="Calibri" w:hAnsi="Calibri" w:cs="Calibri"/>
          <w:color w:val="000000"/>
          <w:sz w:val="22"/>
          <w:szCs w:val="22"/>
          <w:shd w:val="clear" w:color="auto" w:fill="FFFFFF"/>
        </w:rPr>
        <w:tab/>
      </w:r>
      <w:r>
        <w:rPr>
          <w:rFonts w:ascii="Calibri" w:hAnsi="Calibri" w:cs="Calibri"/>
          <w:sz w:val="22"/>
          <w:szCs w:val="22"/>
        </w:rPr>
        <w:t>Debemos recordar que la iglesia cristiana nació siendo amenazada y perseguida por el Estado.</w:t>
      </w:r>
      <w:r w:rsidR="004F53B2">
        <w:rPr>
          <w:rFonts w:ascii="Calibri" w:hAnsi="Calibri" w:cs="Calibri"/>
          <w:sz w:val="22"/>
          <w:szCs w:val="22"/>
        </w:rPr>
        <w:t xml:space="preserve"> Ocurrió cuando </w:t>
      </w:r>
      <w:r>
        <w:rPr>
          <w:rFonts w:ascii="Calibri" w:hAnsi="Calibri" w:cs="Calibri"/>
          <w:sz w:val="22"/>
          <w:szCs w:val="22"/>
        </w:rPr>
        <w:t>el poder religioso sentenció a</w:t>
      </w:r>
      <w:r w:rsidR="004F53B2">
        <w:rPr>
          <w:rFonts w:ascii="Calibri" w:hAnsi="Calibri" w:cs="Calibri"/>
          <w:sz w:val="22"/>
          <w:szCs w:val="22"/>
        </w:rPr>
        <w:t xml:space="preserve"> Jesucristo a</w:t>
      </w:r>
      <w:r>
        <w:rPr>
          <w:rFonts w:ascii="Calibri" w:hAnsi="Calibri" w:cs="Calibri"/>
          <w:sz w:val="22"/>
          <w:szCs w:val="22"/>
        </w:rPr>
        <w:t xml:space="preserve"> muerte</w:t>
      </w:r>
      <w:r w:rsidR="004F53B2">
        <w:rPr>
          <w:rFonts w:ascii="Calibri" w:hAnsi="Calibri" w:cs="Calibri"/>
          <w:sz w:val="22"/>
          <w:szCs w:val="22"/>
        </w:rPr>
        <w:t xml:space="preserve"> y </w:t>
      </w:r>
      <w:r>
        <w:rPr>
          <w:rFonts w:ascii="Calibri" w:hAnsi="Calibri" w:cs="Calibri"/>
          <w:sz w:val="22"/>
          <w:szCs w:val="22"/>
        </w:rPr>
        <w:t>utilizó el poder del Estado de Roma para crucificarlo. Lo mismo ocurrió con sus discípulos que fueron perseguidos y asesinados por diferentes gobiernos. El apóstol Pablo fue maltratado, golpeado y encarcelado por el Estado en Filipos por predicar</w:t>
      </w:r>
      <w:r w:rsidR="007D5933">
        <w:rPr>
          <w:rFonts w:ascii="Calibri" w:hAnsi="Calibri" w:cs="Calibri"/>
          <w:sz w:val="22"/>
          <w:szCs w:val="22"/>
        </w:rPr>
        <w:t xml:space="preserve"> </w:t>
      </w:r>
      <w:r>
        <w:rPr>
          <w:rFonts w:ascii="Calibri" w:hAnsi="Calibri" w:cs="Calibri"/>
          <w:sz w:val="22"/>
          <w:szCs w:val="22"/>
        </w:rPr>
        <w:t xml:space="preserve">otra religión diferente a la que ellos practicaban. Y por casi 300 años la iglesia cristiana fue perseguida con amenazas, prohibiciones, encarcelamientos, confiscación de bienes, expulsiones, torturas, crucifixiones, desmembramientos, matanzas crueles, además fue expuesta como un espectáculo en los circos romanos mientras los cristianos eran devorados por la fieras. Fueron calumniados y se tejieron acusaciones falsas de todo tipo para justificar la persecución. </w:t>
      </w:r>
    </w:p>
    <w:p w14:paraId="2B844DDF" w14:textId="77777777" w:rsidR="006E667E" w:rsidRDefault="006E667E" w:rsidP="00B00832">
      <w:pPr>
        <w:jc w:val="both"/>
        <w:rPr>
          <w:rFonts w:ascii="Calibri" w:hAnsi="Calibri" w:cs="Calibri"/>
          <w:sz w:val="22"/>
          <w:szCs w:val="22"/>
        </w:rPr>
      </w:pPr>
    </w:p>
    <w:p w14:paraId="2412A2C4" w14:textId="04808784" w:rsidR="006E667E" w:rsidRDefault="006E667E" w:rsidP="00B00832">
      <w:pPr>
        <w:jc w:val="both"/>
        <w:rPr>
          <w:rFonts w:ascii="Calibri" w:hAnsi="Calibri" w:cs="Calibri"/>
          <w:sz w:val="22"/>
          <w:szCs w:val="22"/>
        </w:rPr>
      </w:pPr>
      <w:r>
        <w:rPr>
          <w:rFonts w:ascii="Calibri" w:hAnsi="Calibri" w:cs="Calibri"/>
          <w:sz w:val="22"/>
          <w:szCs w:val="22"/>
        </w:rPr>
        <w:tab/>
        <w:t>Pero todo esto, en lugar de apl</w:t>
      </w:r>
      <w:r w:rsidR="007A4F53">
        <w:rPr>
          <w:rFonts w:ascii="Calibri" w:hAnsi="Calibri" w:cs="Calibri"/>
          <w:sz w:val="22"/>
          <w:szCs w:val="22"/>
        </w:rPr>
        <w:t>astar</w:t>
      </w:r>
      <w:r>
        <w:rPr>
          <w:rFonts w:ascii="Calibri" w:hAnsi="Calibri" w:cs="Calibri"/>
          <w:sz w:val="22"/>
          <w:szCs w:val="22"/>
        </w:rPr>
        <w:t xml:space="preserve"> a la iglesia, la potenció; en lugar de hacerla disminuir, aceleró su crecimiento</w:t>
      </w:r>
      <w:r w:rsidR="00D64545">
        <w:rPr>
          <w:rFonts w:ascii="Calibri" w:hAnsi="Calibri" w:cs="Calibri"/>
          <w:sz w:val="22"/>
          <w:szCs w:val="22"/>
        </w:rPr>
        <w:t xml:space="preserve">; en lugar matarla, la revivió y por cada mártir que mataban cientos de unían a la iglesia hasta llenar el imperio romano de cristianos. </w:t>
      </w:r>
      <w:r w:rsidR="00FF0CF3">
        <w:rPr>
          <w:rFonts w:ascii="Calibri" w:hAnsi="Calibri" w:cs="Calibri"/>
          <w:sz w:val="22"/>
          <w:szCs w:val="22"/>
        </w:rPr>
        <w:t>Como dijo Tertuliano en el año 197 “la sangre de los mártires es semilla de nuevos cristianos”</w:t>
      </w:r>
    </w:p>
    <w:p w14:paraId="329B492B" w14:textId="77777777" w:rsidR="003C31C7" w:rsidRDefault="003C31C7" w:rsidP="00284260">
      <w:pPr>
        <w:jc w:val="both"/>
        <w:rPr>
          <w:rFonts w:ascii="Calibri" w:hAnsi="Calibri" w:cs="Calibri"/>
          <w:b/>
          <w:bCs/>
          <w:sz w:val="22"/>
          <w:szCs w:val="22"/>
        </w:rPr>
      </w:pPr>
    </w:p>
    <w:p w14:paraId="7E331493" w14:textId="6F62C02F" w:rsidR="003C31C7" w:rsidRDefault="003C31C7" w:rsidP="003C31C7">
      <w:pPr>
        <w:jc w:val="both"/>
        <w:rPr>
          <w:rFonts w:ascii="Calibri" w:hAnsi="Calibri" w:cs="Calibri"/>
          <w:color w:val="202122"/>
          <w:sz w:val="22"/>
          <w:szCs w:val="22"/>
          <w:shd w:val="clear" w:color="auto" w:fill="FFFFFF"/>
        </w:rPr>
      </w:pPr>
      <w:r>
        <w:rPr>
          <w:rFonts w:ascii="Calibri" w:hAnsi="Calibri" w:cs="Calibri"/>
          <w:b/>
          <w:bCs/>
          <w:sz w:val="22"/>
          <w:szCs w:val="22"/>
        </w:rPr>
        <w:tab/>
      </w:r>
      <w:r w:rsidR="00637126">
        <w:rPr>
          <w:rFonts w:ascii="Calibri" w:hAnsi="Calibri" w:cs="Calibri"/>
          <w:sz w:val="22"/>
          <w:szCs w:val="22"/>
        </w:rPr>
        <w:t>La persecución de los cristianos</w:t>
      </w:r>
      <w:r>
        <w:rPr>
          <w:rFonts w:ascii="Calibri" w:hAnsi="Calibri" w:cs="Calibri"/>
          <w:sz w:val="22"/>
          <w:szCs w:val="22"/>
        </w:rPr>
        <w:t xml:space="preserve"> se detuvo después de la conversión del emperador Constantino, quien promulgó el Edicto de Milán en el año 313. </w:t>
      </w:r>
      <w:r w:rsidRPr="001E4059">
        <w:rPr>
          <w:rFonts w:ascii="Calibri" w:hAnsi="Calibri" w:cs="Calibri"/>
          <w:color w:val="202122"/>
          <w:sz w:val="22"/>
          <w:szCs w:val="22"/>
          <w:shd w:val="clear" w:color="auto" w:fill="FFFFFF"/>
        </w:rPr>
        <w:t>El Edicto establecía la libertad de culto para los cristianos y el resto de religiones. El Edicto establece que "nadie que haya aceptado la creencia cristiana o cualquiera otra que parezca ser la más conveniente para él, sea obligado a negar su convicción(...)"</w:t>
      </w:r>
      <w:r>
        <w:rPr>
          <w:rFonts w:ascii="Calibri" w:hAnsi="Calibri" w:cs="Calibri"/>
          <w:color w:val="202122"/>
          <w:sz w:val="22"/>
          <w:szCs w:val="22"/>
          <w:shd w:val="clear" w:color="auto" w:fill="FFFFFF"/>
        </w:rPr>
        <w:t xml:space="preserve"> Y por primera vez la iglesia pudo respirar la libertad religiosa, reunirse libremente, construir sus templos y predicar el evangelio sin temor. </w:t>
      </w:r>
    </w:p>
    <w:p w14:paraId="08A94610" w14:textId="77777777" w:rsidR="003C31C7" w:rsidRDefault="003C31C7" w:rsidP="003C31C7">
      <w:pPr>
        <w:jc w:val="both"/>
        <w:rPr>
          <w:rFonts w:ascii="Calibri" w:hAnsi="Calibri" w:cs="Calibri"/>
          <w:color w:val="202122"/>
          <w:sz w:val="22"/>
          <w:szCs w:val="22"/>
          <w:shd w:val="clear" w:color="auto" w:fill="FFFFFF"/>
        </w:rPr>
      </w:pPr>
    </w:p>
    <w:p w14:paraId="31A47424" w14:textId="7FB70848" w:rsidR="003C31C7" w:rsidRDefault="003C31C7" w:rsidP="003C31C7">
      <w:pPr>
        <w:jc w:val="both"/>
        <w:rPr>
          <w:rFonts w:ascii="Calibri" w:hAnsi="Calibri" w:cs="Calibri"/>
          <w:color w:val="202122"/>
          <w:sz w:val="22"/>
          <w:szCs w:val="22"/>
          <w:shd w:val="clear" w:color="auto" w:fill="FFFFFF"/>
        </w:rPr>
      </w:pPr>
      <w:r>
        <w:rPr>
          <w:rFonts w:ascii="Calibri" w:hAnsi="Calibri" w:cs="Calibri"/>
          <w:color w:val="202122"/>
          <w:sz w:val="22"/>
          <w:szCs w:val="22"/>
          <w:shd w:val="clear" w:color="auto" w:fill="FFFFFF"/>
        </w:rPr>
        <w:lastRenderedPageBreak/>
        <w:tab/>
        <w:t>Sin embargo, los cristianos no solamente tuvieron libertad religiosa sino que se unieron al Estado, quien los favoreció de muchas maneras y les dio espacios de poder. Cualquiera podría pensar que cuando los cristianos llegaran al poder, es decir, al poder político, las cosas irían mejor, que se tendría paz y justicia, que nunca se perseguiría a nadie por sus creencias o por tener una opinión diferente. Pero no fue así</w:t>
      </w:r>
      <w:r w:rsidR="000D4C3C">
        <w:rPr>
          <w:rFonts w:ascii="Calibri" w:hAnsi="Calibri" w:cs="Calibri"/>
          <w:color w:val="202122"/>
          <w:sz w:val="22"/>
          <w:szCs w:val="22"/>
          <w:shd w:val="clear" w:color="auto" w:fill="FFFFFF"/>
        </w:rPr>
        <w:t xml:space="preserve">, </w:t>
      </w:r>
      <w:r w:rsidR="003F3605">
        <w:rPr>
          <w:rFonts w:ascii="Calibri" w:hAnsi="Calibri" w:cs="Calibri"/>
          <w:color w:val="202122"/>
          <w:sz w:val="22"/>
          <w:szCs w:val="22"/>
          <w:shd w:val="clear" w:color="auto" w:fill="FFFFFF"/>
        </w:rPr>
        <w:t>porque se volvió tan intolerante como sus antiguos enemigos, persiguiendo tanto a los judíos como a otros cristianos que pensaban y creían de manera diferente</w:t>
      </w:r>
      <w:r w:rsidR="00E7507A">
        <w:rPr>
          <w:rFonts w:ascii="Calibri" w:hAnsi="Calibri" w:cs="Calibri"/>
          <w:color w:val="202122"/>
          <w:sz w:val="22"/>
          <w:szCs w:val="22"/>
          <w:shd w:val="clear" w:color="auto" w:fill="FFFFFF"/>
        </w:rPr>
        <w:t xml:space="preserve">. </w:t>
      </w:r>
    </w:p>
    <w:p w14:paraId="071466A7" w14:textId="77777777" w:rsidR="00152D60" w:rsidRDefault="00152D60" w:rsidP="003C31C7">
      <w:pPr>
        <w:jc w:val="both"/>
        <w:rPr>
          <w:rFonts w:ascii="Calibri" w:hAnsi="Calibri" w:cs="Calibri"/>
          <w:color w:val="202122"/>
          <w:sz w:val="22"/>
          <w:szCs w:val="22"/>
          <w:shd w:val="clear" w:color="auto" w:fill="FFFFFF"/>
        </w:rPr>
      </w:pPr>
    </w:p>
    <w:p w14:paraId="49DA636F" w14:textId="55BC953D" w:rsidR="00152D60" w:rsidRDefault="00152D60" w:rsidP="003C31C7">
      <w:pPr>
        <w:jc w:val="both"/>
        <w:rPr>
          <w:rFonts w:ascii="Calibri" w:hAnsi="Calibri" w:cs="Calibri"/>
          <w:color w:val="202122"/>
          <w:sz w:val="22"/>
          <w:szCs w:val="22"/>
          <w:shd w:val="clear" w:color="auto" w:fill="FFFFFF"/>
        </w:rPr>
      </w:pPr>
      <w:r>
        <w:rPr>
          <w:rFonts w:ascii="Calibri" w:hAnsi="Calibri" w:cs="Calibri"/>
          <w:color w:val="202122"/>
          <w:sz w:val="22"/>
          <w:szCs w:val="22"/>
          <w:shd w:val="clear" w:color="auto" w:fill="FFFFFF"/>
        </w:rPr>
        <w:tab/>
        <w:t>Por eso decimos que nuestro ideal es “una iglesia libre en un Estado libre”</w:t>
      </w:r>
      <w:r w:rsidR="006E0EBB">
        <w:rPr>
          <w:rFonts w:ascii="Calibri" w:hAnsi="Calibri" w:cs="Calibri"/>
          <w:color w:val="202122"/>
          <w:sz w:val="22"/>
          <w:szCs w:val="22"/>
          <w:shd w:val="clear" w:color="auto" w:fill="FFFFFF"/>
        </w:rPr>
        <w:t xml:space="preserve"> </w:t>
      </w:r>
    </w:p>
    <w:p w14:paraId="34DC270B" w14:textId="779D8553" w:rsidR="00020A4D" w:rsidRPr="000E55C6" w:rsidRDefault="00020A4D" w:rsidP="000E55C6">
      <w:pPr>
        <w:jc w:val="both"/>
        <w:rPr>
          <w:rFonts w:ascii="Calibri" w:hAnsi="Calibri" w:cs="Calibri"/>
          <w:color w:val="202122"/>
          <w:sz w:val="22"/>
          <w:szCs w:val="22"/>
          <w:shd w:val="clear" w:color="auto" w:fill="FFFFFF"/>
        </w:rPr>
      </w:pPr>
    </w:p>
    <w:p w14:paraId="3FB8BA63" w14:textId="3506C361" w:rsidR="00A64523" w:rsidRDefault="00B13633" w:rsidP="003D6DA6">
      <w:p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Pr>
          <w:rFonts w:ascii="Calibri" w:eastAsia="Times New Roman" w:hAnsi="Calibri" w:cs="Calibri"/>
          <w:b/>
          <w:bCs/>
          <w:color w:val="000000" w:themeColor="text1"/>
          <w:spacing w:val="4"/>
          <w:kern w:val="0"/>
          <w:sz w:val="22"/>
          <w:szCs w:val="22"/>
          <w:lang w:eastAsia="es-MX"/>
          <w14:ligatures w14:val="none"/>
        </w:rPr>
        <w:t>III</w:t>
      </w:r>
      <w:r>
        <w:rPr>
          <w:rFonts w:ascii="Calibri" w:eastAsia="Times New Roman" w:hAnsi="Calibri" w:cs="Calibri"/>
          <w:b/>
          <w:bCs/>
          <w:color w:val="000000" w:themeColor="text1"/>
          <w:spacing w:val="4"/>
          <w:kern w:val="0"/>
          <w:sz w:val="22"/>
          <w:szCs w:val="22"/>
          <w:lang w:eastAsia="es-MX"/>
          <w14:ligatures w14:val="none"/>
        </w:rPr>
        <w:tab/>
        <w:t>LA LIBERTAD ESPIRITUAL</w:t>
      </w:r>
    </w:p>
    <w:p w14:paraId="6A0F0DD6" w14:textId="3009BBEB" w:rsidR="00C916CA" w:rsidRDefault="00C916CA" w:rsidP="003D6DA6">
      <w:pPr>
        <w:shd w:val="clear" w:color="auto" w:fill="FFFFFF"/>
        <w:jc w:val="both"/>
        <w:rPr>
          <w:rFonts w:ascii="Times" w:hAnsi="Times"/>
          <w:color w:val="000000"/>
          <w:sz w:val="27"/>
          <w:szCs w:val="27"/>
        </w:rPr>
      </w:pPr>
      <w:r>
        <w:rPr>
          <w:rFonts w:ascii="Calibri" w:eastAsia="Times New Roman" w:hAnsi="Calibri" w:cs="Calibri"/>
          <w:b/>
          <w:bCs/>
          <w:color w:val="000000" w:themeColor="text1"/>
          <w:spacing w:val="4"/>
          <w:kern w:val="0"/>
          <w:sz w:val="22"/>
          <w:szCs w:val="22"/>
          <w:lang w:eastAsia="es-MX"/>
          <w14:ligatures w14:val="none"/>
        </w:rPr>
        <w:tab/>
      </w:r>
      <w:r>
        <w:rPr>
          <w:rFonts w:ascii="Calibri" w:eastAsia="Times New Roman" w:hAnsi="Calibri" w:cs="Calibri"/>
          <w:color w:val="000000" w:themeColor="text1"/>
          <w:spacing w:val="4"/>
          <w:kern w:val="0"/>
          <w:sz w:val="22"/>
          <w:szCs w:val="22"/>
          <w:lang w:eastAsia="es-MX"/>
          <w14:ligatures w14:val="none"/>
        </w:rPr>
        <w:t>2 Corintios 3:17 “</w:t>
      </w:r>
      <w:r w:rsidRPr="00C916CA">
        <w:rPr>
          <w:rFonts w:ascii="Calibri" w:hAnsi="Calibri" w:cs="Calibri"/>
          <w:color w:val="000000"/>
          <w:sz w:val="22"/>
          <w:szCs w:val="22"/>
        </w:rPr>
        <w:t>Porque el Señor es el Espíritu; y donde está el Espíritu del Señor, allí hay </w:t>
      </w:r>
      <w:r w:rsidRPr="00C916CA">
        <w:rPr>
          <w:rStyle w:val="textfound"/>
          <w:rFonts w:ascii="Calibri" w:hAnsi="Calibri" w:cs="Calibri"/>
          <w:color w:val="000000"/>
          <w:sz w:val="22"/>
          <w:szCs w:val="22"/>
        </w:rPr>
        <w:t>libertad</w:t>
      </w:r>
      <w:r>
        <w:rPr>
          <w:rFonts w:ascii="Times" w:hAnsi="Times"/>
          <w:color w:val="000000"/>
          <w:sz w:val="27"/>
          <w:szCs w:val="27"/>
        </w:rPr>
        <w:t>.</w:t>
      </w:r>
    </w:p>
    <w:p w14:paraId="43AED4DD" w14:textId="77777777" w:rsidR="00786EBA" w:rsidRDefault="00786EBA" w:rsidP="003D6DA6">
      <w:pPr>
        <w:shd w:val="clear" w:color="auto" w:fill="FFFFFF"/>
        <w:jc w:val="both"/>
        <w:rPr>
          <w:rFonts w:ascii="Times" w:hAnsi="Times"/>
          <w:color w:val="000000"/>
          <w:sz w:val="27"/>
          <w:szCs w:val="27"/>
        </w:rPr>
      </w:pPr>
    </w:p>
    <w:p w14:paraId="32CCED3C" w14:textId="39772143" w:rsidR="00786EBA" w:rsidRDefault="00786EBA" w:rsidP="003D6DA6">
      <w:pPr>
        <w:shd w:val="clear" w:color="auto" w:fill="FFFFFF"/>
        <w:jc w:val="both"/>
        <w:rPr>
          <w:rFonts w:ascii="Calibri" w:hAnsi="Calibri" w:cs="Calibri"/>
          <w:color w:val="000000"/>
          <w:sz w:val="22"/>
          <w:szCs w:val="22"/>
        </w:rPr>
      </w:pPr>
      <w:r>
        <w:rPr>
          <w:rFonts w:ascii="Times" w:hAnsi="Times"/>
          <w:color w:val="000000"/>
          <w:sz w:val="27"/>
          <w:szCs w:val="27"/>
        </w:rPr>
        <w:tab/>
      </w:r>
      <w:r>
        <w:rPr>
          <w:rFonts w:ascii="Calibri" w:hAnsi="Calibri" w:cs="Calibri"/>
          <w:color w:val="000000"/>
          <w:sz w:val="22"/>
          <w:szCs w:val="22"/>
        </w:rPr>
        <w:t>El contexto de este versículo tiene que ver con la conversión de los judíos mientras están leyendo la Biblia</w:t>
      </w:r>
      <w:r w:rsidR="00DE586E">
        <w:rPr>
          <w:rFonts w:ascii="Calibri" w:hAnsi="Calibri" w:cs="Calibri"/>
          <w:color w:val="000000"/>
          <w:sz w:val="22"/>
          <w:szCs w:val="22"/>
        </w:rPr>
        <w:t>, porque hasta ahora cuando la leen tienen puesto un velo sobre sus ojos, de manera tal que no la entienden. Pero un día, cuando se conviertan al Señor, ese velo se quitará por medio del Espíritu Santo</w:t>
      </w:r>
      <w:r w:rsidR="008E18A8">
        <w:rPr>
          <w:rFonts w:ascii="Calibri" w:hAnsi="Calibri" w:cs="Calibri"/>
          <w:color w:val="000000"/>
          <w:sz w:val="22"/>
          <w:szCs w:val="22"/>
        </w:rPr>
        <w:t xml:space="preserve"> y serán libres en ese </w:t>
      </w:r>
      <w:r w:rsidR="00677753">
        <w:rPr>
          <w:rFonts w:ascii="Calibri" w:hAnsi="Calibri" w:cs="Calibri"/>
          <w:color w:val="000000"/>
          <w:sz w:val="22"/>
          <w:szCs w:val="22"/>
        </w:rPr>
        <w:t xml:space="preserve">preciso </w:t>
      </w:r>
      <w:r w:rsidR="008E18A8">
        <w:rPr>
          <w:rFonts w:ascii="Calibri" w:hAnsi="Calibri" w:cs="Calibri"/>
          <w:color w:val="000000"/>
          <w:sz w:val="22"/>
          <w:szCs w:val="22"/>
        </w:rPr>
        <w:t xml:space="preserve">momento. “Porque el Señor es el Espíritu, y donde está el Espíritu del Señor, allí hay libertad” </w:t>
      </w:r>
    </w:p>
    <w:p w14:paraId="0C71EA7D" w14:textId="77777777" w:rsidR="008E18A8" w:rsidRDefault="008E18A8" w:rsidP="003D6DA6">
      <w:pPr>
        <w:shd w:val="clear" w:color="auto" w:fill="FFFFFF"/>
        <w:jc w:val="both"/>
        <w:rPr>
          <w:rFonts w:ascii="Calibri" w:hAnsi="Calibri" w:cs="Calibri"/>
          <w:color w:val="000000"/>
          <w:sz w:val="22"/>
          <w:szCs w:val="22"/>
        </w:rPr>
      </w:pPr>
    </w:p>
    <w:p w14:paraId="190CFAA9" w14:textId="66679043" w:rsidR="00C916CA" w:rsidRPr="00604F83" w:rsidRDefault="008E18A8" w:rsidP="00604F83">
      <w:pPr>
        <w:jc w:val="both"/>
        <w:rPr>
          <w:rFonts w:ascii="Calibri" w:hAnsi="Calibri" w:cs="Calibri"/>
          <w:color w:val="000000"/>
          <w:sz w:val="22"/>
          <w:szCs w:val="22"/>
        </w:rPr>
      </w:pPr>
      <w:r>
        <w:rPr>
          <w:rFonts w:ascii="Calibri" w:hAnsi="Calibri" w:cs="Calibri"/>
          <w:color w:val="000000"/>
          <w:sz w:val="22"/>
          <w:szCs w:val="22"/>
        </w:rPr>
        <w:tab/>
        <w:t xml:space="preserve">No es libertad para correr, o para danzar, o para </w:t>
      </w:r>
      <w:r w:rsidR="004673A9">
        <w:rPr>
          <w:rFonts w:ascii="Calibri" w:hAnsi="Calibri" w:cs="Calibri"/>
          <w:color w:val="000000"/>
          <w:sz w:val="22"/>
          <w:szCs w:val="22"/>
        </w:rPr>
        <w:t xml:space="preserve">hacer cualquier cosa, sino es libertad del velo que produce la ceguera espiritual. Es la libertad del pecado </w:t>
      </w:r>
      <w:r w:rsidR="00604F83">
        <w:rPr>
          <w:rFonts w:ascii="Calibri" w:hAnsi="Calibri" w:cs="Calibri"/>
          <w:color w:val="000000"/>
          <w:sz w:val="22"/>
          <w:szCs w:val="22"/>
        </w:rPr>
        <w:t>según</w:t>
      </w:r>
      <w:r w:rsidR="004673A9">
        <w:rPr>
          <w:rFonts w:ascii="Calibri" w:hAnsi="Calibri" w:cs="Calibri"/>
          <w:color w:val="000000"/>
          <w:sz w:val="22"/>
          <w:szCs w:val="22"/>
        </w:rPr>
        <w:t xml:space="preserve"> Romanos 6:18 “</w:t>
      </w:r>
      <w:r w:rsidR="004673A9" w:rsidRPr="004673A9">
        <w:rPr>
          <w:rFonts w:ascii="Calibri" w:hAnsi="Calibri" w:cs="Calibri"/>
          <w:color w:val="000000"/>
          <w:sz w:val="22"/>
          <w:szCs w:val="22"/>
        </w:rPr>
        <w:t>y </w:t>
      </w:r>
      <w:r w:rsidR="004673A9" w:rsidRPr="004673A9">
        <w:rPr>
          <w:rStyle w:val="textfound"/>
          <w:rFonts w:ascii="Calibri" w:hAnsi="Calibri" w:cs="Calibri"/>
          <w:color w:val="000000"/>
          <w:sz w:val="22"/>
          <w:szCs w:val="22"/>
        </w:rPr>
        <w:t>libertad</w:t>
      </w:r>
      <w:r w:rsidR="004673A9" w:rsidRPr="004673A9">
        <w:rPr>
          <w:rFonts w:ascii="Calibri" w:hAnsi="Calibri" w:cs="Calibri"/>
          <w:color w:val="000000"/>
          <w:sz w:val="22"/>
          <w:szCs w:val="22"/>
        </w:rPr>
        <w:t>os del pecado, vinisteis a ser siervos de la justicia.</w:t>
      </w:r>
    </w:p>
    <w:p w14:paraId="51FEC521" w14:textId="44C6ED5D" w:rsidR="000C18F6" w:rsidRDefault="000C18F6" w:rsidP="006F569B">
      <w:pPr>
        <w:shd w:val="clear" w:color="auto" w:fill="FFFFFF"/>
        <w:jc w:val="both"/>
        <w:rPr>
          <w:rFonts w:ascii="Calibri" w:eastAsia="Times New Roman" w:hAnsi="Calibri" w:cs="Calibri"/>
          <w:b/>
          <w:bCs/>
          <w:color w:val="000000" w:themeColor="text1"/>
          <w:spacing w:val="4"/>
          <w:kern w:val="0"/>
          <w:sz w:val="22"/>
          <w:szCs w:val="22"/>
          <w:lang w:eastAsia="es-MX"/>
          <w14:ligatures w14:val="none"/>
        </w:rPr>
      </w:pPr>
      <w:r>
        <w:rPr>
          <w:rFonts w:ascii="Calibri" w:eastAsia="Times New Roman" w:hAnsi="Calibri" w:cs="Calibri"/>
          <w:b/>
          <w:bCs/>
          <w:color w:val="000000" w:themeColor="text1"/>
          <w:spacing w:val="4"/>
          <w:kern w:val="0"/>
          <w:sz w:val="22"/>
          <w:szCs w:val="22"/>
          <w:lang w:eastAsia="es-MX"/>
          <w14:ligatures w14:val="none"/>
        </w:rPr>
        <w:tab/>
      </w:r>
    </w:p>
    <w:p w14:paraId="1C4334FF" w14:textId="76703EBA" w:rsidR="00B13633" w:rsidRPr="00604F83" w:rsidRDefault="008C52BB" w:rsidP="00B13633">
      <w:pPr>
        <w:jc w:val="both"/>
        <w:rPr>
          <w:rFonts w:ascii="Calibri" w:hAnsi="Calibri" w:cs="Calibri"/>
          <w:color w:val="000000"/>
          <w:sz w:val="22"/>
          <w:szCs w:val="22"/>
        </w:rPr>
      </w:pPr>
      <w:r>
        <w:rPr>
          <w:rFonts w:ascii="Calibri" w:eastAsia="Times New Roman" w:hAnsi="Calibri" w:cs="Calibri"/>
          <w:color w:val="0A0A0A"/>
          <w:kern w:val="0"/>
          <w:sz w:val="22"/>
          <w:szCs w:val="22"/>
          <w:lang w:eastAsia="es-MX"/>
          <w14:ligatures w14:val="none"/>
        </w:rPr>
        <w:tab/>
      </w:r>
      <w:r w:rsidR="00604F83">
        <w:rPr>
          <w:rFonts w:ascii="Calibri" w:eastAsia="Times New Roman" w:hAnsi="Calibri" w:cs="Calibri"/>
          <w:color w:val="0A0A0A"/>
          <w:kern w:val="0"/>
          <w:sz w:val="22"/>
          <w:szCs w:val="22"/>
          <w:lang w:eastAsia="es-MX"/>
          <w14:ligatures w14:val="none"/>
        </w:rPr>
        <w:t>La libertad espiritual</w:t>
      </w:r>
      <w:r w:rsidR="00B13633">
        <w:rPr>
          <w:rFonts w:ascii="Calibri" w:eastAsia="Times New Roman" w:hAnsi="Calibri" w:cs="Calibri"/>
          <w:color w:val="0A0A0A"/>
          <w:kern w:val="0"/>
          <w:sz w:val="22"/>
          <w:szCs w:val="22"/>
          <w:lang w:eastAsia="es-MX"/>
          <w14:ligatures w14:val="none"/>
        </w:rPr>
        <w:t xml:space="preserve">, </w:t>
      </w:r>
      <w:r w:rsidR="00604F83">
        <w:rPr>
          <w:rFonts w:ascii="Calibri" w:eastAsia="Times New Roman" w:hAnsi="Calibri" w:cs="Calibri"/>
          <w:color w:val="0A0A0A"/>
          <w:kern w:val="0"/>
          <w:sz w:val="22"/>
          <w:szCs w:val="22"/>
          <w:lang w:eastAsia="es-MX"/>
          <w14:ligatures w14:val="none"/>
        </w:rPr>
        <w:t xml:space="preserve">es </w:t>
      </w:r>
      <w:r w:rsidR="00B13633">
        <w:rPr>
          <w:rFonts w:ascii="Calibri" w:eastAsia="Times New Roman" w:hAnsi="Calibri" w:cs="Calibri"/>
          <w:color w:val="0A0A0A"/>
          <w:kern w:val="0"/>
          <w:sz w:val="22"/>
          <w:szCs w:val="22"/>
          <w:lang w:eastAsia="es-MX"/>
          <w14:ligatures w14:val="none"/>
        </w:rPr>
        <w:t xml:space="preserve">una libertad mucho más profunda y significativa, una libertad que no pueden impedir los barrotes de una prisión ni las prohibiciones promulgadas por los hombres. Es una libertad espiritual que nadie puede quitarnos. Es la libertad que Cristo proclamó al iniciar su ministerio diciendo </w:t>
      </w:r>
      <w:r w:rsidR="00B13633" w:rsidRPr="00EB6C4F">
        <w:rPr>
          <w:rFonts w:ascii="Calibri" w:eastAsia="Times New Roman" w:hAnsi="Calibri" w:cs="Calibri"/>
          <w:color w:val="0A0A0A"/>
          <w:kern w:val="0"/>
          <w:sz w:val="22"/>
          <w:szCs w:val="22"/>
          <w:lang w:eastAsia="es-MX"/>
          <w14:ligatures w14:val="none"/>
        </w:rPr>
        <w:t>“</w:t>
      </w:r>
      <w:r w:rsidR="00B13633" w:rsidRPr="00EB6C4F">
        <w:rPr>
          <w:rFonts w:ascii="Calibri" w:hAnsi="Calibri" w:cs="Calibri"/>
          <w:color w:val="000000"/>
          <w:sz w:val="22"/>
          <w:szCs w:val="22"/>
        </w:rPr>
        <w:t>El Espíritu del Señor está sobre mí, Por cuanto me ha ungido para dar buenas nuevas a los pobres; Me ha enviado a sanar a los quebrantados de corazón; A pregonar </w:t>
      </w:r>
      <w:r w:rsidR="00B13633" w:rsidRPr="00EB6C4F">
        <w:rPr>
          <w:rStyle w:val="textfound"/>
          <w:rFonts w:ascii="Calibri" w:hAnsi="Calibri" w:cs="Calibri"/>
          <w:color w:val="000000"/>
          <w:sz w:val="22"/>
          <w:szCs w:val="22"/>
        </w:rPr>
        <w:t>libertad</w:t>
      </w:r>
      <w:r w:rsidR="00B13633" w:rsidRPr="00EB6C4F">
        <w:rPr>
          <w:rFonts w:ascii="Calibri" w:hAnsi="Calibri" w:cs="Calibri"/>
          <w:color w:val="000000"/>
          <w:sz w:val="22"/>
          <w:szCs w:val="22"/>
        </w:rPr>
        <w:t> a los cautivos, Y vista a los ciegos; A poner en </w:t>
      </w:r>
      <w:r w:rsidR="00B13633" w:rsidRPr="00EB6C4F">
        <w:rPr>
          <w:rStyle w:val="textfound"/>
          <w:rFonts w:ascii="Calibri" w:hAnsi="Calibri" w:cs="Calibri"/>
          <w:color w:val="000000"/>
          <w:sz w:val="22"/>
          <w:szCs w:val="22"/>
        </w:rPr>
        <w:t>libertad</w:t>
      </w:r>
      <w:r w:rsidR="00B13633" w:rsidRPr="00EB6C4F">
        <w:rPr>
          <w:rFonts w:ascii="Calibri" w:hAnsi="Calibri" w:cs="Calibri"/>
          <w:color w:val="000000"/>
          <w:sz w:val="22"/>
          <w:szCs w:val="22"/>
        </w:rPr>
        <w:t> a los oprimidos;</w:t>
      </w:r>
      <w:r w:rsidR="00B13633">
        <w:rPr>
          <w:rFonts w:ascii="Calibri" w:hAnsi="Calibri" w:cs="Calibri"/>
          <w:color w:val="000000"/>
          <w:sz w:val="22"/>
          <w:szCs w:val="22"/>
        </w:rPr>
        <w:t>”</w:t>
      </w:r>
      <w:r w:rsidR="00604F83">
        <w:rPr>
          <w:rFonts w:ascii="Calibri" w:hAnsi="Calibri" w:cs="Calibri"/>
          <w:color w:val="000000"/>
          <w:sz w:val="22"/>
          <w:szCs w:val="22"/>
        </w:rPr>
        <w:t xml:space="preserve"> </w:t>
      </w:r>
      <w:r w:rsidR="00B13633">
        <w:rPr>
          <w:rFonts w:ascii="Calibri" w:hAnsi="Calibri" w:cs="Calibri"/>
          <w:color w:val="000000"/>
          <w:sz w:val="22"/>
          <w:szCs w:val="22"/>
        </w:rPr>
        <w:t>(Lucas 4:18)</w:t>
      </w:r>
    </w:p>
    <w:p w14:paraId="5954E830" w14:textId="77777777" w:rsidR="00B13633" w:rsidRPr="00EB6C4F" w:rsidRDefault="00B13633" w:rsidP="00B13633">
      <w:pPr>
        <w:jc w:val="both"/>
        <w:rPr>
          <w:rFonts w:ascii="Calibri" w:eastAsia="Times New Roman" w:hAnsi="Calibri" w:cs="Calibri"/>
          <w:color w:val="0A0A0A"/>
          <w:kern w:val="0"/>
          <w:sz w:val="22"/>
          <w:szCs w:val="22"/>
          <w:lang w:eastAsia="es-MX"/>
          <w14:ligatures w14:val="none"/>
        </w:rPr>
      </w:pPr>
    </w:p>
    <w:p w14:paraId="013B08A4" w14:textId="4E35D668" w:rsidR="006203E4" w:rsidRDefault="00B13633" w:rsidP="00B13633">
      <w:pPr>
        <w:jc w:val="both"/>
        <w:rPr>
          <w:rFonts w:ascii="Calibri" w:eastAsia="Times New Roman" w:hAnsi="Calibri" w:cs="Calibri"/>
          <w:color w:val="0A0A0A"/>
          <w:kern w:val="0"/>
          <w:sz w:val="22"/>
          <w:szCs w:val="22"/>
          <w:lang w:eastAsia="es-MX"/>
          <w14:ligatures w14:val="none"/>
        </w:rPr>
      </w:pPr>
      <w:r>
        <w:rPr>
          <w:rFonts w:ascii="Calibri" w:eastAsia="Times New Roman" w:hAnsi="Calibri" w:cs="Calibri"/>
          <w:color w:val="0A0A0A"/>
          <w:kern w:val="0"/>
          <w:sz w:val="22"/>
          <w:szCs w:val="22"/>
          <w:lang w:eastAsia="es-MX"/>
          <w14:ligatures w14:val="none"/>
        </w:rPr>
        <w:tab/>
      </w:r>
      <w:r w:rsidR="00604F83">
        <w:rPr>
          <w:rFonts w:ascii="Calibri" w:eastAsia="Times New Roman" w:hAnsi="Calibri" w:cs="Calibri"/>
          <w:color w:val="0A0A0A"/>
          <w:kern w:val="0"/>
          <w:sz w:val="22"/>
          <w:szCs w:val="22"/>
          <w:lang w:eastAsia="es-MX"/>
          <w14:ligatures w14:val="none"/>
        </w:rPr>
        <w:t xml:space="preserve">Esta libertad espiritual proviene </w:t>
      </w:r>
      <w:r w:rsidR="00E36530">
        <w:rPr>
          <w:rFonts w:ascii="Calibri" w:eastAsia="Times New Roman" w:hAnsi="Calibri" w:cs="Calibri"/>
          <w:color w:val="0A0A0A"/>
          <w:kern w:val="0"/>
          <w:sz w:val="22"/>
          <w:szCs w:val="22"/>
          <w:lang w:eastAsia="es-MX"/>
          <w14:ligatures w14:val="none"/>
        </w:rPr>
        <w:t>de la revelación de la verdad, como dijo Jesús:</w:t>
      </w:r>
      <w:r>
        <w:rPr>
          <w:rFonts w:ascii="Calibri" w:eastAsia="Times New Roman" w:hAnsi="Calibri" w:cs="Calibri"/>
          <w:color w:val="0A0A0A"/>
          <w:kern w:val="0"/>
          <w:sz w:val="22"/>
          <w:szCs w:val="22"/>
          <w:lang w:eastAsia="es-MX"/>
          <w14:ligatures w14:val="none"/>
        </w:rPr>
        <w:t xml:space="preserve"> “y conoceréis la verdad, y la verdad os hará libres”, (Juan 8:32) y esta verdad que nos hace libres no es cualquier verdad, no es la verdad que nosotros decimos ni es la verdad que otros dicen o juran que es verdad, porque estas “verdades” no hacen libre a nadie. La verdad a la que nos referimos es la Verdad con mayúscula, que es Jesucristo mismo, porque él dijo “yo soy la </w:t>
      </w:r>
      <w:r w:rsidR="00076F13">
        <w:rPr>
          <w:rFonts w:ascii="Calibri" w:eastAsia="Times New Roman" w:hAnsi="Calibri" w:cs="Calibri"/>
          <w:color w:val="0A0A0A"/>
          <w:kern w:val="0"/>
          <w:sz w:val="22"/>
          <w:szCs w:val="22"/>
          <w:lang w:eastAsia="es-MX"/>
          <w14:ligatures w14:val="none"/>
        </w:rPr>
        <w:t>V</w:t>
      </w:r>
      <w:r>
        <w:rPr>
          <w:rFonts w:ascii="Calibri" w:eastAsia="Times New Roman" w:hAnsi="Calibri" w:cs="Calibri"/>
          <w:color w:val="0A0A0A"/>
          <w:kern w:val="0"/>
          <w:sz w:val="22"/>
          <w:szCs w:val="22"/>
          <w:lang w:eastAsia="es-MX"/>
          <w14:ligatures w14:val="none"/>
        </w:rPr>
        <w:t>erdad” y luego añadió “Así que, si el Hijo os libertare, seréis verdaderamente libres” (Juan 8:36) Así que, cuando hablamos de la libertad, hablamos de la libertad por medio de Cristo y en Cristo. En la cual, según el apóstol Pablo, debemos estar firmes, diciendo “Estad, pues, firmes en la libertad con que Cristo nos hizo libres” (Gálatas 5:1)</w:t>
      </w:r>
    </w:p>
    <w:p w14:paraId="0608AAE2" w14:textId="77777777" w:rsidR="006203E4" w:rsidRDefault="006203E4" w:rsidP="00B13633">
      <w:pPr>
        <w:jc w:val="both"/>
        <w:rPr>
          <w:rFonts w:ascii="Calibri" w:eastAsia="Times New Roman" w:hAnsi="Calibri" w:cs="Calibri"/>
          <w:color w:val="0A0A0A"/>
          <w:kern w:val="0"/>
          <w:sz w:val="22"/>
          <w:szCs w:val="22"/>
          <w:lang w:eastAsia="es-MX"/>
          <w14:ligatures w14:val="none"/>
        </w:rPr>
      </w:pPr>
    </w:p>
    <w:p w14:paraId="295C5334" w14:textId="15481BB0" w:rsidR="00B13633" w:rsidRDefault="006203E4" w:rsidP="00B13633">
      <w:pPr>
        <w:jc w:val="both"/>
        <w:rPr>
          <w:rFonts w:ascii="Calibri" w:eastAsia="Times New Roman" w:hAnsi="Calibri" w:cs="Calibri"/>
          <w:color w:val="0A0A0A"/>
          <w:kern w:val="0"/>
          <w:sz w:val="22"/>
          <w:szCs w:val="22"/>
          <w:lang w:eastAsia="es-MX"/>
          <w14:ligatures w14:val="none"/>
        </w:rPr>
      </w:pPr>
      <w:r>
        <w:rPr>
          <w:rFonts w:ascii="Calibri" w:eastAsia="Times New Roman" w:hAnsi="Calibri" w:cs="Calibri"/>
          <w:color w:val="0A0A0A"/>
          <w:kern w:val="0"/>
          <w:sz w:val="22"/>
          <w:szCs w:val="22"/>
          <w:lang w:eastAsia="es-MX"/>
          <w14:ligatures w14:val="none"/>
        </w:rPr>
        <w:tab/>
        <w:t>La libertad espiritual es también</w:t>
      </w:r>
      <w:r w:rsidR="0058437F">
        <w:rPr>
          <w:rFonts w:ascii="Calibri" w:eastAsia="Times New Roman" w:hAnsi="Calibri" w:cs="Calibri"/>
          <w:color w:val="0A0A0A"/>
          <w:kern w:val="0"/>
          <w:sz w:val="22"/>
          <w:szCs w:val="22"/>
          <w:lang w:eastAsia="es-MX"/>
          <w14:ligatures w14:val="none"/>
        </w:rPr>
        <w:t xml:space="preserve"> una libertad de la corrupción que hay en el mundo, según Romanos 8:21 “</w:t>
      </w:r>
      <w:r w:rsidR="0058437F" w:rsidRPr="006203E4">
        <w:rPr>
          <w:rFonts w:ascii="Calibri" w:hAnsi="Calibri" w:cs="Calibri"/>
          <w:color w:val="000000"/>
          <w:sz w:val="22"/>
          <w:szCs w:val="22"/>
        </w:rPr>
        <w:t>porque también la creación misma será </w:t>
      </w:r>
      <w:r w:rsidR="0058437F" w:rsidRPr="006203E4">
        <w:rPr>
          <w:rStyle w:val="textfound"/>
          <w:rFonts w:ascii="Calibri" w:hAnsi="Calibri" w:cs="Calibri"/>
          <w:color w:val="000000"/>
          <w:sz w:val="22"/>
          <w:szCs w:val="22"/>
        </w:rPr>
        <w:t>libertad</w:t>
      </w:r>
      <w:r w:rsidR="0058437F" w:rsidRPr="006203E4">
        <w:rPr>
          <w:rFonts w:ascii="Calibri" w:hAnsi="Calibri" w:cs="Calibri"/>
          <w:color w:val="000000"/>
          <w:sz w:val="22"/>
          <w:szCs w:val="22"/>
        </w:rPr>
        <w:t>a de la esclavitud de corrupción, a la </w:t>
      </w:r>
      <w:r w:rsidR="0058437F" w:rsidRPr="006203E4">
        <w:rPr>
          <w:rStyle w:val="textfound"/>
          <w:rFonts w:ascii="Calibri" w:hAnsi="Calibri" w:cs="Calibri"/>
          <w:color w:val="000000"/>
          <w:sz w:val="22"/>
          <w:szCs w:val="22"/>
        </w:rPr>
        <w:t>libertad</w:t>
      </w:r>
      <w:r w:rsidR="0058437F" w:rsidRPr="006203E4">
        <w:rPr>
          <w:rFonts w:ascii="Calibri" w:hAnsi="Calibri" w:cs="Calibri"/>
          <w:color w:val="000000"/>
          <w:sz w:val="22"/>
          <w:szCs w:val="22"/>
        </w:rPr>
        <w:t> gloriosa de los hijos de Dios.</w:t>
      </w:r>
      <w:r w:rsidR="0058437F">
        <w:rPr>
          <w:rFonts w:ascii="Calibri" w:eastAsia="Times New Roman" w:hAnsi="Calibri" w:cs="Calibri"/>
          <w:color w:val="0A0A0A"/>
          <w:kern w:val="0"/>
          <w:sz w:val="22"/>
          <w:szCs w:val="22"/>
          <w:lang w:eastAsia="es-MX"/>
          <w14:ligatures w14:val="none"/>
        </w:rPr>
        <w:t xml:space="preserve">” Y aquí podemos notar que la libertad espiritual </w:t>
      </w:r>
      <w:r w:rsidR="00EB5648">
        <w:rPr>
          <w:rFonts w:ascii="Calibri" w:eastAsia="Times New Roman" w:hAnsi="Calibri" w:cs="Calibri"/>
          <w:color w:val="0A0A0A"/>
          <w:kern w:val="0"/>
          <w:sz w:val="22"/>
          <w:szCs w:val="22"/>
          <w:lang w:eastAsia="es-MX"/>
          <w14:ligatures w14:val="none"/>
        </w:rPr>
        <w:t>es la libertad gloriosa de los hijos de Dios, en donde comienza y lo se expande a toda la creación</w:t>
      </w:r>
      <w:r w:rsidR="00275DAB">
        <w:rPr>
          <w:rFonts w:ascii="Calibri" w:eastAsia="Times New Roman" w:hAnsi="Calibri" w:cs="Calibri"/>
          <w:color w:val="0A0A0A"/>
          <w:kern w:val="0"/>
          <w:sz w:val="22"/>
          <w:szCs w:val="22"/>
          <w:lang w:eastAsia="es-MX"/>
          <w14:ligatures w14:val="none"/>
        </w:rPr>
        <w:t xml:space="preserve">. Porque así como nosotros fuimos liberados de la corrupción, luego toda la creación será liberada de la esclavitud de corrupción y llevada a la gloriosa libertad de los hijos de Dios. </w:t>
      </w:r>
    </w:p>
    <w:p w14:paraId="37019764" w14:textId="77777777" w:rsidR="00C62138" w:rsidRDefault="00C62138" w:rsidP="00B13633">
      <w:pPr>
        <w:jc w:val="both"/>
        <w:rPr>
          <w:rFonts w:ascii="Calibri" w:eastAsia="Times New Roman" w:hAnsi="Calibri" w:cs="Calibri"/>
          <w:color w:val="0A0A0A"/>
          <w:kern w:val="0"/>
          <w:sz w:val="22"/>
          <w:szCs w:val="22"/>
          <w:lang w:eastAsia="es-MX"/>
          <w14:ligatures w14:val="none"/>
        </w:rPr>
      </w:pPr>
    </w:p>
    <w:p w14:paraId="1B398129" w14:textId="1E46F340" w:rsidR="006F569B" w:rsidRDefault="00C62138" w:rsidP="006F569B">
      <w:pPr>
        <w:jc w:val="both"/>
        <w:rPr>
          <w:rStyle w:val="text"/>
          <w:rFonts w:ascii="Calibri" w:hAnsi="Calibri" w:cs="Calibri"/>
          <w:color w:val="000000"/>
          <w:sz w:val="22"/>
          <w:szCs w:val="22"/>
          <w:shd w:val="clear" w:color="auto" w:fill="FFFFFF"/>
        </w:rPr>
      </w:pPr>
      <w:r>
        <w:rPr>
          <w:rFonts w:ascii="Calibri" w:eastAsia="Times New Roman" w:hAnsi="Calibri" w:cs="Calibri"/>
          <w:color w:val="0A0A0A"/>
          <w:kern w:val="0"/>
          <w:sz w:val="22"/>
          <w:szCs w:val="22"/>
          <w:lang w:eastAsia="es-MX"/>
          <w14:ligatures w14:val="none"/>
        </w:rPr>
        <w:tab/>
        <w:t xml:space="preserve">Al ser libres por medio de Jesucristo podemos orar por todos, en especial por los gobernantes, por los jefes del Estado y por todos los hombres para que sean salvos, como dice </w:t>
      </w:r>
      <w:r w:rsidR="006F569B" w:rsidRPr="001E4059">
        <w:rPr>
          <w:rFonts w:ascii="Calibri" w:hAnsi="Calibri" w:cs="Calibri"/>
          <w:sz w:val="22"/>
          <w:szCs w:val="22"/>
        </w:rPr>
        <w:t xml:space="preserve">1 </w:t>
      </w:r>
      <w:r w:rsidR="006F569B" w:rsidRPr="001E4059">
        <w:rPr>
          <w:rFonts w:ascii="Calibri" w:hAnsi="Calibri" w:cs="Calibri"/>
          <w:sz w:val="22"/>
          <w:szCs w:val="22"/>
        </w:rPr>
        <w:lastRenderedPageBreak/>
        <w:t>Timoteo 2:1-2 “</w:t>
      </w:r>
      <w:r w:rsidR="006F569B" w:rsidRPr="001E4059">
        <w:rPr>
          <w:rStyle w:val="text"/>
          <w:rFonts w:ascii="Calibri" w:hAnsi="Calibri" w:cs="Calibri"/>
          <w:color w:val="000000"/>
          <w:sz w:val="22"/>
          <w:szCs w:val="22"/>
          <w:shd w:val="clear" w:color="auto" w:fill="FFFFFF"/>
        </w:rPr>
        <w:t>Exhorto ante todo, a que se hagan rogativas, oraciones, peticiones y acciones de gracias, por todos los hombres;</w:t>
      </w:r>
      <w:r w:rsidR="006F569B" w:rsidRPr="001E4059">
        <w:rPr>
          <w:rFonts w:ascii="Calibri" w:hAnsi="Calibri" w:cs="Calibri"/>
          <w:color w:val="000000"/>
          <w:sz w:val="22"/>
          <w:szCs w:val="22"/>
          <w:shd w:val="clear" w:color="auto" w:fill="FFFFFF"/>
        </w:rPr>
        <w:t> </w:t>
      </w:r>
      <w:r w:rsidR="006F569B" w:rsidRPr="001E4059">
        <w:rPr>
          <w:rStyle w:val="text"/>
          <w:rFonts w:ascii="Calibri" w:hAnsi="Calibri" w:cs="Calibri"/>
          <w:b/>
          <w:bCs/>
          <w:color w:val="000000"/>
          <w:sz w:val="22"/>
          <w:szCs w:val="22"/>
          <w:shd w:val="clear" w:color="auto" w:fill="FFFFFF"/>
          <w:vertAlign w:val="superscript"/>
        </w:rPr>
        <w:t> </w:t>
      </w:r>
      <w:r w:rsidR="006F569B" w:rsidRPr="001E4059">
        <w:rPr>
          <w:rStyle w:val="text"/>
          <w:rFonts w:ascii="Calibri" w:hAnsi="Calibri" w:cs="Calibri"/>
          <w:color w:val="000000"/>
          <w:sz w:val="22"/>
          <w:szCs w:val="22"/>
          <w:shd w:val="clear" w:color="auto" w:fill="FFFFFF"/>
        </w:rPr>
        <w:t>por los reyes y por todos los que están en eminencia, para que vivamos quieta y reposadamente en toda piedad y honestidad.</w:t>
      </w:r>
      <w:r w:rsidR="006F569B" w:rsidRPr="001E4059">
        <w:rPr>
          <w:rFonts w:ascii="Calibri" w:hAnsi="Calibri" w:cs="Calibri"/>
          <w:color w:val="000000"/>
          <w:sz w:val="22"/>
          <w:szCs w:val="22"/>
          <w:shd w:val="clear" w:color="auto" w:fill="FFFFFF"/>
        </w:rPr>
        <w:t> </w:t>
      </w:r>
      <w:r w:rsidR="006F569B" w:rsidRPr="001E4059">
        <w:rPr>
          <w:rStyle w:val="text"/>
          <w:rFonts w:ascii="Calibri" w:hAnsi="Calibri" w:cs="Calibri"/>
          <w:color w:val="000000"/>
          <w:sz w:val="22"/>
          <w:szCs w:val="22"/>
          <w:shd w:val="clear" w:color="auto" w:fill="FFFFFF"/>
        </w:rPr>
        <w:t>Porque esto es bueno y agradable delante de Dios nuestro Salvador,</w:t>
      </w:r>
      <w:r w:rsidR="006F569B" w:rsidRPr="001E4059">
        <w:rPr>
          <w:rFonts w:ascii="Calibri" w:hAnsi="Calibri" w:cs="Calibri"/>
          <w:color w:val="000000"/>
          <w:sz w:val="22"/>
          <w:szCs w:val="22"/>
          <w:shd w:val="clear" w:color="auto" w:fill="FFFFFF"/>
        </w:rPr>
        <w:t> </w:t>
      </w:r>
      <w:r w:rsidR="006F569B" w:rsidRPr="001E4059">
        <w:rPr>
          <w:rStyle w:val="text"/>
          <w:rFonts w:ascii="Calibri" w:hAnsi="Calibri" w:cs="Calibri"/>
          <w:color w:val="000000"/>
          <w:sz w:val="22"/>
          <w:szCs w:val="22"/>
          <w:shd w:val="clear" w:color="auto" w:fill="FFFFFF"/>
        </w:rPr>
        <w:t>el cual quiere que todos los hombres sean salvos y vengan al conocimiento de la verdad.”</w:t>
      </w:r>
      <w:r>
        <w:rPr>
          <w:rStyle w:val="text"/>
          <w:rFonts w:ascii="Calibri" w:hAnsi="Calibri" w:cs="Calibri"/>
          <w:color w:val="000000"/>
          <w:sz w:val="22"/>
          <w:szCs w:val="22"/>
          <w:shd w:val="clear" w:color="auto" w:fill="FFFFFF"/>
        </w:rPr>
        <w:t xml:space="preserve"> Para que vengan al conocimiento de la verdad </w:t>
      </w:r>
      <w:r w:rsidR="000F5670">
        <w:rPr>
          <w:rStyle w:val="text"/>
          <w:rFonts w:ascii="Calibri" w:hAnsi="Calibri" w:cs="Calibri"/>
          <w:color w:val="000000"/>
          <w:sz w:val="22"/>
          <w:szCs w:val="22"/>
          <w:shd w:val="clear" w:color="auto" w:fill="FFFFFF"/>
        </w:rPr>
        <w:t xml:space="preserve">que es Jesucristo mismo. </w:t>
      </w:r>
    </w:p>
    <w:p w14:paraId="63527C6D" w14:textId="77777777" w:rsidR="000F5670" w:rsidRDefault="000F5670" w:rsidP="006F569B">
      <w:pPr>
        <w:jc w:val="both"/>
        <w:rPr>
          <w:rStyle w:val="text"/>
          <w:rFonts w:ascii="Calibri" w:hAnsi="Calibri" w:cs="Calibri"/>
          <w:color w:val="000000"/>
          <w:sz w:val="22"/>
          <w:szCs w:val="22"/>
          <w:shd w:val="clear" w:color="auto" w:fill="FFFFFF"/>
        </w:rPr>
      </w:pPr>
    </w:p>
    <w:p w14:paraId="2F62C4F7" w14:textId="7A847BA3" w:rsidR="000F5670" w:rsidRDefault="000F5670" w:rsidP="006F569B">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Por lo tanto, podemos afirmar que la libertad espiritual es la verdadera libertad religiosa que solo nos puede dar Jesucristo. Y es una libertad que nadie nos puede quitar, a tal punto que incluso nos pueden privar de la libertad física, pero jamás nadie podrá privarnos de la libertad espiritual que nos ha dado Jesucristo. </w:t>
      </w:r>
    </w:p>
    <w:p w14:paraId="66F2AD40" w14:textId="77777777" w:rsidR="00110663" w:rsidRDefault="00110663" w:rsidP="006F569B">
      <w:pPr>
        <w:jc w:val="both"/>
        <w:rPr>
          <w:rStyle w:val="text"/>
          <w:rFonts w:ascii="Calibri" w:hAnsi="Calibri" w:cs="Calibri"/>
          <w:color w:val="000000"/>
          <w:sz w:val="22"/>
          <w:szCs w:val="22"/>
          <w:shd w:val="clear" w:color="auto" w:fill="FFFFFF"/>
        </w:rPr>
      </w:pPr>
    </w:p>
    <w:p w14:paraId="4895026D" w14:textId="2C8BC617" w:rsidR="00110663" w:rsidRDefault="00110663" w:rsidP="006F569B">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CONCLUSIÓN:</w:t>
      </w:r>
    </w:p>
    <w:p w14:paraId="75AD81A0" w14:textId="77777777" w:rsidR="00E91C6F" w:rsidRDefault="000416F3" w:rsidP="00E91C6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Cuando nos referimos a la libertad de religión tenemos que colocar esta libertad bajo el paraguas</w:t>
      </w:r>
      <w:r w:rsidR="00E91C6F">
        <w:rPr>
          <w:rStyle w:val="text"/>
          <w:rFonts w:ascii="Calibri" w:hAnsi="Calibri" w:cs="Calibri"/>
          <w:color w:val="000000"/>
          <w:sz w:val="22"/>
          <w:szCs w:val="22"/>
          <w:shd w:val="clear" w:color="auto" w:fill="FFFFFF"/>
        </w:rPr>
        <w:t xml:space="preserve"> de la obediencia a las autoridades, de acuerdo a </w:t>
      </w:r>
      <w:r w:rsidR="00E91C6F" w:rsidRPr="001E4059">
        <w:rPr>
          <w:rFonts w:ascii="Calibri" w:hAnsi="Calibri" w:cs="Calibri"/>
          <w:sz w:val="22"/>
          <w:szCs w:val="22"/>
        </w:rPr>
        <w:t>Romanos 13: 1-2 “</w:t>
      </w:r>
      <w:r w:rsidR="00E91C6F" w:rsidRPr="001E4059">
        <w:rPr>
          <w:rStyle w:val="text"/>
          <w:rFonts w:ascii="Calibri" w:hAnsi="Calibri" w:cs="Calibri"/>
          <w:color w:val="000000"/>
          <w:sz w:val="22"/>
          <w:szCs w:val="22"/>
          <w:shd w:val="clear" w:color="auto" w:fill="FFFFFF"/>
        </w:rPr>
        <w:t>Sométase toda persona a las autoridades superiores; porque no hay autoridad sino de parte de Dios, y las que hay, por Dios han sido establecidas.</w:t>
      </w:r>
      <w:r w:rsidR="00E91C6F" w:rsidRPr="001E4059">
        <w:rPr>
          <w:rFonts w:ascii="Calibri" w:hAnsi="Calibri" w:cs="Calibri"/>
          <w:color w:val="000000"/>
          <w:sz w:val="22"/>
          <w:szCs w:val="22"/>
          <w:shd w:val="clear" w:color="auto" w:fill="FFFFFF"/>
        </w:rPr>
        <w:t> </w:t>
      </w:r>
      <w:r w:rsidR="00E91C6F" w:rsidRPr="001E4059">
        <w:rPr>
          <w:rStyle w:val="text"/>
          <w:rFonts w:ascii="Calibri" w:hAnsi="Calibri" w:cs="Calibri"/>
          <w:color w:val="000000"/>
          <w:sz w:val="22"/>
          <w:szCs w:val="22"/>
          <w:shd w:val="clear" w:color="auto" w:fill="FFFFFF"/>
        </w:rPr>
        <w:t>De modo que quien se opone a la autoridad, a lo establecido por Dios resiste; y los que resisten, acarrean condenación para sí mismos.”</w:t>
      </w:r>
    </w:p>
    <w:p w14:paraId="1B9B1ACA" w14:textId="759115A7" w:rsidR="00B11357" w:rsidRPr="00E91C6F" w:rsidRDefault="00B11357" w:rsidP="000C116B">
      <w:pPr>
        <w:jc w:val="both"/>
        <w:rPr>
          <w:rStyle w:val="text"/>
          <w:rFonts w:ascii="Calibri" w:eastAsia="Times New Roman" w:hAnsi="Calibri" w:cs="Calibri"/>
          <w:color w:val="0A0A0A"/>
          <w:kern w:val="0"/>
          <w:sz w:val="22"/>
          <w:szCs w:val="22"/>
          <w:lang w:eastAsia="es-MX"/>
          <w14:ligatures w14:val="none"/>
        </w:rPr>
      </w:pPr>
    </w:p>
    <w:p w14:paraId="113B1505" w14:textId="5560E7B7" w:rsidR="00DE41ED" w:rsidRPr="001E4059" w:rsidRDefault="00B11357" w:rsidP="00DE41ED">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Tal vez esta sea la parte más difícil de aceptar y de practicar</w:t>
      </w:r>
      <w:r w:rsidR="00586E71">
        <w:rPr>
          <w:rStyle w:val="text"/>
          <w:rFonts w:ascii="Calibri" w:hAnsi="Calibri" w:cs="Calibri"/>
          <w:color w:val="000000"/>
          <w:sz w:val="22"/>
          <w:szCs w:val="22"/>
          <w:shd w:val="clear" w:color="auto" w:fill="FFFFFF"/>
        </w:rPr>
        <w:t>, en especial cuando no estamos de acuerdo con la política d</w:t>
      </w:r>
      <w:r w:rsidR="00E91C6F">
        <w:rPr>
          <w:rStyle w:val="text"/>
          <w:rFonts w:ascii="Calibri" w:hAnsi="Calibri" w:cs="Calibri"/>
          <w:color w:val="000000"/>
          <w:sz w:val="22"/>
          <w:szCs w:val="22"/>
          <w:shd w:val="clear" w:color="auto" w:fill="FFFFFF"/>
        </w:rPr>
        <w:t xml:space="preserve">e algún </w:t>
      </w:r>
      <w:r w:rsidR="00586E71">
        <w:rPr>
          <w:rStyle w:val="text"/>
          <w:rFonts w:ascii="Calibri" w:hAnsi="Calibri" w:cs="Calibri"/>
          <w:color w:val="000000"/>
          <w:sz w:val="22"/>
          <w:szCs w:val="22"/>
          <w:shd w:val="clear" w:color="auto" w:fill="FFFFFF"/>
        </w:rPr>
        <w:t xml:space="preserve">gobierno o con las decisiones que está tomando. Incluso es más difícil si </w:t>
      </w:r>
      <w:r w:rsidR="00F76984">
        <w:rPr>
          <w:rStyle w:val="text"/>
          <w:rFonts w:ascii="Calibri" w:hAnsi="Calibri" w:cs="Calibri"/>
          <w:color w:val="000000"/>
          <w:sz w:val="22"/>
          <w:szCs w:val="22"/>
          <w:shd w:val="clear" w:color="auto" w:fill="FFFFFF"/>
        </w:rPr>
        <w:t>la</w:t>
      </w:r>
      <w:r w:rsidR="00586E71">
        <w:rPr>
          <w:rStyle w:val="text"/>
          <w:rFonts w:ascii="Calibri" w:hAnsi="Calibri" w:cs="Calibri"/>
          <w:color w:val="000000"/>
          <w:sz w:val="22"/>
          <w:szCs w:val="22"/>
          <w:shd w:val="clear" w:color="auto" w:fill="FFFFFF"/>
        </w:rPr>
        <w:t xml:space="preserve"> autoridad</w:t>
      </w:r>
      <w:r w:rsidR="00F76984">
        <w:rPr>
          <w:rStyle w:val="text"/>
          <w:rFonts w:ascii="Calibri" w:hAnsi="Calibri" w:cs="Calibri"/>
          <w:color w:val="000000"/>
          <w:sz w:val="22"/>
          <w:szCs w:val="22"/>
          <w:shd w:val="clear" w:color="auto" w:fill="FFFFFF"/>
        </w:rPr>
        <w:t xml:space="preserve"> bajo la cual vivimos</w:t>
      </w:r>
      <w:r w:rsidR="00586E71">
        <w:rPr>
          <w:rStyle w:val="text"/>
          <w:rFonts w:ascii="Calibri" w:hAnsi="Calibri" w:cs="Calibri"/>
          <w:color w:val="000000"/>
          <w:sz w:val="22"/>
          <w:szCs w:val="22"/>
          <w:shd w:val="clear" w:color="auto" w:fill="FFFFFF"/>
        </w:rPr>
        <w:t xml:space="preserve"> </w:t>
      </w:r>
      <w:r w:rsidR="00F76984">
        <w:rPr>
          <w:rStyle w:val="text"/>
          <w:rFonts w:ascii="Calibri" w:hAnsi="Calibri" w:cs="Calibri"/>
          <w:color w:val="000000"/>
          <w:sz w:val="22"/>
          <w:szCs w:val="22"/>
          <w:shd w:val="clear" w:color="auto" w:fill="FFFFFF"/>
        </w:rPr>
        <w:t>se opone a nuestra fe en Cristo. Sin embargo</w:t>
      </w:r>
      <w:r w:rsidR="00235AF9">
        <w:rPr>
          <w:rStyle w:val="text"/>
          <w:rFonts w:ascii="Calibri" w:hAnsi="Calibri" w:cs="Calibri"/>
          <w:color w:val="000000"/>
          <w:sz w:val="22"/>
          <w:szCs w:val="22"/>
          <w:shd w:val="clear" w:color="auto" w:fill="FFFFFF"/>
        </w:rPr>
        <w:t>, debemos tener en cuenta que este mandamiento del apóstol Pablo de que debemos someternos a las autoridades fue escrito en tiempos difíciles, en tiempos cuando las autoridades se oponían y perseguían a la iglesia.</w:t>
      </w:r>
      <w:r w:rsidR="00CF5CFC">
        <w:rPr>
          <w:rStyle w:val="text"/>
          <w:rFonts w:ascii="Calibri" w:hAnsi="Calibri" w:cs="Calibri"/>
          <w:color w:val="000000"/>
          <w:sz w:val="22"/>
          <w:szCs w:val="22"/>
          <w:shd w:val="clear" w:color="auto" w:fill="FFFFFF"/>
        </w:rPr>
        <w:t xml:space="preserve"> Y en este contexto dijo que “no hay autoridad sino de parte de Dios, y las que hay, por Dios han sido establecidas” </w:t>
      </w:r>
      <w:r w:rsidR="00E91C6F">
        <w:rPr>
          <w:rStyle w:val="text"/>
          <w:rFonts w:ascii="Calibri" w:hAnsi="Calibri" w:cs="Calibri"/>
          <w:color w:val="000000"/>
          <w:sz w:val="22"/>
          <w:szCs w:val="22"/>
          <w:shd w:val="clear" w:color="auto" w:fill="FFFFFF"/>
        </w:rPr>
        <w:t>recordando siempre que sobre cualquier autoridad tenemos la autoridad de Jesucristo quien dijo “</w:t>
      </w:r>
      <w:r w:rsidR="00792519">
        <w:rPr>
          <w:rStyle w:val="text"/>
          <w:rFonts w:ascii="Calibri" w:hAnsi="Calibri" w:cs="Calibri"/>
          <w:color w:val="000000"/>
          <w:sz w:val="22"/>
          <w:szCs w:val="22"/>
          <w:shd w:val="clear" w:color="auto" w:fill="FFFFFF"/>
        </w:rPr>
        <w:t>Toda potestad me es dada en el cielo y en la tierra” y que Cristo está “</w:t>
      </w:r>
      <w:r w:rsidR="00792519" w:rsidRPr="00792519">
        <w:rPr>
          <w:rFonts w:ascii="Calibri" w:hAnsi="Calibri" w:cs="Calibri"/>
          <w:color w:val="000000"/>
          <w:sz w:val="22"/>
          <w:szCs w:val="22"/>
        </w:rPr>
        <w:t>sobre todo principado y</w:t>
      </w:r>
      <w:r w:rsidR="00792519" w:rsidRPr="00792519">
        <w:rPr>
          <w:rFonts w:ascii="Calibri" w:hAnsi="Calibri" w:cs="Calibri"/>
          <w:color w:val="000000" w:themeColor="text1"/>
          <w:sz w:val="22"/>
          <w:szCs w:val="22"/>
        </w:rPr>
        <w:t> </w:t>
      </w:r>
      <w:r w:rsidR="00792519" w:rsidRPr="00792519">
        <w:rPr>
          <w:rStyle w:val="textfound"/>
          <w:rFonts w:ascii="Calibri" w:hAnsi="Calibri" w:cs="Calibri"/>
          <w:color w:val="000000" w:themeColor="text1"/>
          <w:sz w:val="22"/>
          <w:szCs w:val="22"/>
          <w:bdr w:val="none" w:sz="0" w:space="0" w:color="auto" w:frame="1"/>
        </w:rPr>
        <w:t>autoridad</w:t>
      </w:r>
      <w:r w:rsidR="00792519" w:rsidRPr="00792519">
        <w:rPr>
          <w:rFonts w:ascii="Calibri" w:hAnsi="Calibri" w:cs="Calibri"/>
          <w:color w:val="000000" w:themeColor="text1"/>
          <w:sz w:val="22"/>
          <w:szCs w:val="22"/>
        </w:rPr>
        <w:t> </w:t>
      </w:r>
      <w:r w:rsidR="00792519" w:rsidRPr="00792519">
        <w:rPr>
          <w:rFonts w:ascii="Calibri" w:hAnsi="Calibri" w:cs="Calibri"/>
          <w:color w:val="000000"/>
          <w:sz w:val="22"/>
          <w:szCs w:val="22"/>
        </w:rPr>
        <w:t>y poder y señorío, y sobre todo nombre que se nombra, no sólo en este siglo, sino también en el venidero;</w:t>
      </w:r>
      <w:r w:rsidR="00792519">
        <w:rPr>
          <w:rFonts w:ascii="Calibri" w:hAnsi="Calibri" w:cs="Calibri"/>
          <w:color w:val="000000"/>
          <w:sz w:val="22"/>
          <w:szCs w:val="22"/>
        </w:rPr>
        <w:t xml:space="preserve">” (Efesios 1:21) </w:t>
      </w:r>
      <w:r w:rsidR="00DE41ED">
        <w:rPr>
          <w:rFonts w:ascii="Calibri" w:hAnsi="Calibri" w:cs="Calibri"/>
          <w:color w:val="000000"/>
          <w:sz w:val="22"/>
          <w:szCs w:val="22"/>
        </w:rPr>
        <w:t xml:space="preserve">y que </w:t>
      </w:r>
      <w:r w:rsidR="00DE41ED" w:rsidRPr="001E4059">
        <w:rPr>
          <w:rFonts w:ascii="Calibri" w:hAnsi="Calibri" w:cs="Calibri"/>
          <w:sz w:val="22"/>
          <w:szCs w:val="22"/>
        </w:rPr>
        <w:t>“</w:t>
      </w:r>
      <w:r w:rsidR="00DE41ED" w:rsidRPr="001E4059">
        <w:rPr>
          <w:rStyle w:val="text"/>
          <w:rFonts w:ascii="Calibri" w:hAnsi="Calibri" w:cs="Calibri"/>
          <w:color w:val="000000"/>
          <w:sz w:val="22"/>
          <w:szCs w:val="22"/>
          <w:shd w:val="clear" w:color="auto" w:fill="FFFFFF"/>
        </w:rPr>
        <w:t>Mas nuestra ciudadanía está en los cielos, de donde también esperamos al Salvador, al Señor Jesucristo;</w:t>
      </w:r>
      <w:r w:rsidR="00DE41ED" w:rsidRPr="001E4059">
        <w:rPr>
          <w:rFonts w:ascii="Calibri" w:hAnsi="Calibri" w:cs="Calibri"/>
          <w:color w:val="000000"/>
          <w:sz w:val="22"/>
          <w:szCs w:val="22"/>
          <w:shd w:val="clear" w:color="auto" w:fill="FFFFFF"/>
        </w:rPr>
        <w:t> </w:t>
      </w:r>
      <w:r w:rsidR="00DE41ED" w:rsidRPr="001E4059">
        <w:rPr>
          <w:rStyle w:val="text"/>
          <w:rFonts w:ascii="Calibri" w:hAnsi="Calibri" w:cs="Calibri"/>
          <w:b/>
          <w:bCs/>
          <w:color w:val="000000"/>
          <w:sz w:val="22"/>
          <w:szCs w:val="22"/>
          <w:shd w:val="clear" w:color="auto" w:fill="FFFFFF"/>
          <w:vertAlign w:val="superscript"/>
        </w:rPr>
        <w:t> </w:t>
      </w:r>
      <w:r w:rsidR="00DE41ED" w:rsidRPr="001E4059">
        <w:rPr>
          <w:rStyle w:val="text"/>
          <w:rFonts w:ascii="Calibri" w:hAnsi="Calibri" w:cs="Calibri"/>
          <w:color w:val="000000"/>
          <w:sz w:val="22"/>
          <w:szCs w:val="22"/>
          <w:shd w:val="clear" w:color="auto" w:fill="FFFFFF"/>
        </w:rPr>
        <w:t>el cual transformará el cuerpo de la humillación nuestra, para que sea semejante al cuerpo de la gloria suya, por el poder con el cual puede también sujetar a sí mismo todas las cosas.”</w:t>
      </w:r>
      <w:r w:rsidR="00DE41ED">
        <w:rPr>
          <w:rStyle w:val="text"/>
          <w:rFonts w:ascii="Calibri" w:hAnsi="Calibri" w:cs="Calibri"/>
          <w:color w:val="000000"/>
          <w:sz w:val="22"/>
          <w:szCs w:val="22"/>
          <w:shd w:val="clear" w:color="auto" w:fill="FFFFFF"/>
        </w:rPr>
        <w:t xml:space="preserve"> (</w:t>
      </w:r>
      <w:r w:rsidR="00DE41ED" w:rsidRPr="001E4059">
        <w:rPr>
          <w:rFonts w:ascii="Calibri" w:hAnsi="Calibri" w:cs="Calibri"/>
          <w:sz w:val="22"/>
          <w:szCs w:val="22"/>
        </w:rPr>
        <w:t>Filipenses 3:20-21</w:t>
      </w:r>
      <w:r w:rsidR="00DE41ED">
        <w:rPr>
          <w:rFonts w:ascii="Calibri" w:hAnsi="Calibri" w:cs="Calibri"/>
          <w:sz w:val="22"/>
          <w:szCs w:val="22"/>
        </w:rPr>
        <w:t>)</w:t>
      </w:r>
    </w:p>
    <w:p w14:paraId="2240D4A8" w14:textId="22A2259A" w:rsidR="00FB4265" w:rsidRDefault="00FB4265" w:rsidP="000C116B">
      <w:pPr>
        <w:jc w:val="both"/>
        <w:rPr>
          <w:rStyle w:val="text"/>
          <w:rFonts w:ascii="Calibri" w:hAnsi="Calibri" w:cs="Calibri"/>
          <w:color w:val="000000"/>
          <w:sz w:val="22"/>
          <w:szCs w:val="22"/>
          <w:shd w:val="clear" w:color="auto" w:fill="FFFFFF"/>
        </w:rPr>
      </w:pPr>
    </w:p>
    <w:p w14:paraId="14525265" w14:textId="77777777" w:rsidR="002E05C4" w:rsidRDefault="002E05C4" w:rsidP="00ED1845">
      <w:pPr>
        <w:rPr>
          <w:rStyle w:val="text"/>
          <w:rFonts w:ascii="Calibri" w:hAnsi="Calibri" w:cs="Calibri"/>
          <w:color w:val="000000"/>
          <w:sz w:val="22"/>
          <w:szCs w:val="22"/>
          <w:shd w:val="clear" w:color="auto" w:fill="FFFFFF"/>
        </w:rPr>
      </w:pPr>
    </w:p>
    <w:p w14:paraId="22155DE8" w14:textId="77777777" w:rsidR="00055C72" w:rsidRDefault="00695C0C" w:rsidP="007D5933">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p>
    <w:p w14:paraId="55377A47" w14:textId="2CE9D822" w:rsidR="007D5933" w:rsidRDefault="007D5933" w:rsidP="007D5933">
      <w:pPr>
        <w:jc w:val="both"/>
        <w:rPr>
          <w:rStyle w:val="text"/>
          <w:rFonts w:ascii="Calibri" w:hAnsi="Calibri" w:cs="Calibri"/>
          <w:color w:val="000000"/>
          <w:sz w:val="22"/>
          <w:szCs w:val="22"/>
          <w:shd w:val="clear" w:color="auto" w:fill="FFFFFF"/>
        </w:rPr>
      </w:pPr>
    </w:p>
    <w:p w14:paraId="4C5AE31D" w14:textId="77777777" w:rsidR="007D5933" w:rsidRPr="000E55C6" w:rsidRDefault="007D5933" w:rsidP="007D5933">
      <w:pPr>
        <w:jc w:val="both"/>
        <w:rPr>
          <w:rFonts w:ascii="Calibri" w:hAnsi="Calibri" w:cs="Calibri"/>
          <w:color w:val="202122"/>
          <w:sz w:val="22"/>
          <w:szCs w:val="22"/>
          <w:shd w:val="clear" w:color="auto" w:fill="FFFFFF"/>
        </w:rPr>
      </w:pPr>
    </w:p>
    <w:p w14:paraId="13F30A5E" w14:textId="55C7A9E6" w:rsidR="00695C0C" w:rsidRDefault="00695C0C" w:rsidP="00695C0C">
      <w:pPr>
        <w:jc w:val="both"/>
        <w:rPr>
          <w:rFonts w:ascii="Calibri" w:hAnsi="Calibri" w:cs="Calibri"/>
          <w:sz w:val="22"/>
          <w:szCs w:val="22"/>
        </w:rPr>
      </w:pPr>
    </w:p>
    <w:p w14:paraId="25BBFD46" w14:textId="6DE1687A" w:rsidR="00695C0C" w:rsidRPr="001E4059" w:rsidRDefault="00695C0C" w:rsidP="00ED1845">
      <w:pPr>
        <w:rPr>
          <w:rStyle w:val="text"/>
          <w:rFonts w:ascii="Calibri" w:hAnsi="Calibri" w:cs="Calibri"/>
          <w:color w:val="000000"/>
          <w:sz w:val="22"/>
          <w:szCs w:val="22"/>
          <w:shd w:val="clear" w:color="auto" w:fill="FFFFFF"/>
        </w:rPr>
      </w:pPr>
    </w:p>
    <w:p w14:paraId="490D8871" w14:textId="03633E45" w:rsidR="004D3AD0" w:rsidRDefault="004D3AD0" w:rsidP="008855A6">
      <w:pPr>
        <w:jc w:val="both"/>
        <w:rPr>
          <w:rFonts w:ascii="Calibri" w:hAnsi="Calibri" w:cs="Calibri"/>
          <w:b/>
          <w:bCs/>
          <w:sz w:val="22"/>
          <w:szCs w:val="22"/>
        </w:rPr>
      </w:pPr>
    </w:p>
    <w:p w14:paraId="7E44A7A7" w14:textId="01A6373E" w:rsidR="00B9476C" w:rsidRPr="001E4059" w:rsidRDefault="00ED1845" w:rsidP="00DF52E9">
      <w:pPr>
        <w:jc w:val="both"/>
        <w:rPr>
          <w:rFonts w:ascii="Calibri" w:hAnsi="Calibri" w:cs="Calibri"/>
          <w:sz w:val="22"/>
          <w:szCs w:val="22"/>
        </w:rPr>
      </w:pPr>
      <w:r>
        <w:rPr>
          <w:rFonts w:ascii="Calibri" w:hAnsi="Calibri" w:cs="Calibri"/>
          <w:b/>
          <w:bCs/>
          <w:sz w:val="22"/>
          <w:szCs w:val="22"/>
        </w:rPr>
        <w:tab/>
      </w:r>
    </w:p>
    <w:p w14:paraId="3FD4988C" w14:textId="77777777" w:rsidR="00B9476C" w:rsidRPr="001E4059" w:rsidRDefault="00B9476C" w:rsidP="00362CF4">
      <w:pPr>
        <w:rPr>
          <w:rFonts w:ascii="Calibri" w:hAnsi="Calibri" w:cs="Calibri"/>
          <w:sz w:val="22"/>
          <w:szCs w:val="22"/>
        </w:rPr>
      </w:pPr>
    </w:p>
    <w:p w14:paraId="5E5D5A85" w14:textId="77777777" w:rsidR="00625580" w:rsidRPr="001E4059" w:rsidRDefault="00625580" w:rsidP="00362CF4">
      <w:pPr>
        <w:rPr>
          <w:rFonts w:ascii="Calibri" w:hAnsi="Calibri" w:cs="Calibri"/>
          <w:sz w:val="22"/>
          <w:szCs w:val="22"/>
        </w:rPr>
      </w:pPr>
    </w:p>
    <w:p w14:paraId="2F4DE394" w14:textId="77777777" w:rsidR="00495248" w:rsidRPr="001E4059" w:rsidRDefault="00495248" w:rsidP="00362CF4">
      <w:pPr>
        <w:rPr>
          <w:rFonts w:ascii="Calibri" w:hAnsi="Calibri" w:cs="Calibri"/>
          <w:sz w:val="22"/>
          <w:szCs w:val="22"/>
        </w:rPr>
      </w:pPr>
    </w:p>
    <w:p w14:paraId="63D502F0" w14:textId="77777777" w:rsidR="00495248" w:rsidRPr="001E4059" w:rsidRDefault="00495248" w:rsidP="00362CF4">
      <w:pPr>
        <w:rPr>
          <w:rFonts w:ascii="Calibri" w:hAnsi="Calibri" w:cs="Calibri"/>
          <w:sz w:val="22"/>
          <w:szCs w:val="22"/>
        </w:rPr>
      </w:pPr>
    </w:p>
    <w:p w14:paraId="448421B5" w14:textId="77777777" w:rsidR="00E03DEF" w:rsidRPr="008855A6" w:rsidRDefault="00E03DEF" w:rsidP="00E03DEF">
      <w:pPr>
        <w:jc w:val="both"/>
        <w:rPr>
          <w:rFonts w:ascii="Calibri" w:eastAsia="Times New Roman" w:hAnsi="Calibri" w:cs="Calibri"/>
          <w:color w:val="0A0A0A"/>
          <w:kern w:val="0"/>
          <w:sz w:val="22"/>
          <w:szCs w:val="22"/>
          <w:lang w:eastAsia="es-MX"/>
          <w14:ligatures w14:val="none"/>
        </w:rPr>
      </w:pPr>
      <w:r>
        <w:rPr>
          <w:rFonts w:ascii="Calibri" w:eastAsia="Times New Roman" w:hAnsi="Calibri" w:cs="Calibri"/>
          <w:color w:val="0A0A0A"/>
          <w:kern w:val="0"/>
          <w:sz w:val="22"/>
          <w:szCs w:val="22"/>
          <w:lang w:eastAsia="es-MX"/>
          <w14:ligatures w14:val="none"/>
        </w:rPr>
        <w:tab/>
      </w:r>
    </w:p>
    <w:sectPr w:rsidR="00E03DEF" w:rsidRPr="008855A6">
      <w:headerReference w:type="even" r:id="rId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C36D" w14:textId="77777777" w:rsidR="007B20F1" w:rsidRDefault="007B20F1" w:rsidP="00362CF4">
      <w:r>
        <w:separator/>
      </w:r>
    </w:p>
  </w:endnote>
  <w:endnote w:type="continuationSeparator" w:id="0">
    <w:p w14:paraId="1A37E123" w14:textId="77777777" w:rsidR="007B20F1" w:rsidRDefault="007B20F1" w:rsidP="0036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8C53" w14:textId="77777777" w:rsidR="007B20F1" w:rsidRDefault="007B20F1" w:rsidP="00362CF4">
      <w:r>
        <w:separator/>
      </w:r>
    </w:p>
  </w:footnote>
  <w:footnote w:type="continuationSeparator" w:id="0">
    <w:p w14:paraId="2EB4D57A" w14:textId="77777777" w:rsidR="007B20F1" w:rsidRDefault="007B20F1" w:rsidP="0036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82740637"/>
      <w:docPartObj>
        <w:docPartGallery w:val="Page Numbers (Top of Page)"/>
        <w:docPartUnique/>
      </w:docPartObj>
    </w:sdtPr>
    <w:sdtContent>
      <w:p w14:paraId="3B336BB9" w14:textId="4682F671" w:rsidR="00362CF4" w:rsidRDefault="00362CF4"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59F4C00" w14:textId="77777777" w:rsidR="00362CF4" w:rsidRDefault="00362CF4" w:rsidP="00362CF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7703411"/>
      <w:docPartObj>
        <w:docPartGallery w:val="Page Numbers (Top of Page)"/>
        <w:docPartUnique/>
      </w:docPartObj>
    </w:sdtPr>
    <w:sdtContent>
      <w:p w14:paraId="5BC4E05E" w14:textId="6701A94B" w:rsidR="00362CF4" w:rsidRDefault="00362CF4"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859E576" w14:textId="77777777" w:rsidR="00362CF4" w:rsidRDefault="00362CF4" w:rsidP="00362CF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B3035"/>
    <w:multiLevelType w:val="hybridMultilevel"/>
    <w:tmpl w:val="B538D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BA56C7E"/>
    <w:multiLevelType w:val="multilevel"/>
    <w:tmpl w:val="BE3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575226">
    <w:abstractNumId w:val="1"/>
  </w:num>
  <w:num w:numId="2" w16cid:durableId="191608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F4"/>
    <w:rsid w:val="00003277"/>
    <w:rsid w:val="00020A4D"/>
    <w:rsid w:val="00022443"/>
    <w:rsid w:val="000416F3"/>
    <w:rsid w:val="00043684"/>
    <w:rsid w:val="000452D8"/>
    <w:rsid w:val="00052795"/>
    <w:rsid w:val="00055C72"/>
    <w:rsid w:val="00076F13"/>
    <w:rsid w:val="00090B7E"/>
    <w:rsid w:val="000C116B"/>
    <w:rsid w:val="000C18F6"/>
    <w:rsid w:val="000D4C3C"/>
    <w:rsid w:val="000E55C6"/>
    <w:rsid w:val="000E7476"/>
    <w:rsid w:val="000F0E88"/>
    <w:rsid w:val="000F3961"/>
    <w:rsid w:val="000F4722"/>
    <w:rsid w:val="000F5670"/>
    <w:rsid w:val="00110663"/>
    <w:rsid w:val="00115D72"/>
    <w:rsid w:val="00120198"/>
    <w:rsid w:val="00152D60"/>
    <w:rsid w:val="0016553D"/>
    <w:rsid w:val="00165D16"/>
    <w:rsid w:val="00187183"/>
    <w:rsid w:val="001B2E51"/>
    <w:rsid w:val="001B3B39"/>
    <w:rsid w:val="001B3EE9"/>
    <w:rsid w:val="001C02B6"/>
    <w:rsid w:val="001C1934"/>
    <w:rsid w:val="001C64E3"/>
    <w:rsid w:val="001D39E1"/>
    <w:rsid w:val="001E4059"/>
    <w:rsid w:val="001F71CE"/>
    <w:rsid w:val="00204775"/>
    <w:rsid w:val="002048BD"/>
    <w:rsid w:val="0021202D"/>
    <w:rsid w:val="00235AF9"/>
    <w:rsid w:val="00242614"/>
    <w:rsid w:val="00274800"/>
    <w:rsid w:val="00275DAB"/>
    <w:rsid w:val="00284260"/>
    <w:rsid w:val="002865B5"/>
    <w:rsid w:val="002911B1"/>
    <w:rsid w:val="00292F37"/>
    <w:rsid w:val="002A041C"/>
    <w:rsid w:val="002B188A"/>
    <w:rsid w:val="002E05C4"/>
    <w:rsid w:val="002E363C"/>
    <w:rsid w:val="002E7F9A"/>
    <w:rsid w:val="002F0AE1"/>
    <w:rsid w:val="002F14FE"/>
    <w:rsid w:val="002F2611"/>
    <w:rsid w:val="002F7199"/>
    <w:rsid w:val="00301371"/>
    <w:rsid w:val="003027C6"/>
    <w:rsid w:val="00317A6B"/>
    <w:rsid w:val="00361558"/>
    <w:rsid w:val="00362CF4"/>
    <w:rsid w:val="00394A81"/>
    <w:rsid w:val="003A1910"/>
    <w:rsid w:val="003A3532"/>
    <w:rsid w:val="003A6A66"/>
    <w:rsid w:val="003C31C7"/>
    <w:rsid w:val="003D6DA6"/>
    <w:rsid w:val="003D79C3"/>
    <w:rsid w:val="003E19C7"/>
    <w:rsid w:val="003F3605"/>
    <w:rsid w:val="00416D4B"/>
    <w:rsid w:val="00430652"/>
    <w:rsid w:val="0043456D"/>
    <w:rsid w:val="00453FC5"/>
    <w:rsid w:val="00461966"/>
    <w:rsid w:val="004673A9"/>
    <w:rsid w:val="00481B3E"/>
    <w:rsid w:val="00482643"/>
    <w:rsid w:val="0048421F"/>
    <w:rsid w:val="00495248"/>
    <w:rsid w:val="004A53CA"/>
    <w:rsid w:val="004D1391"/>
    <w:rsid w:val="004D3AD0"/>
    <w:rsid w:val="004D7FFD"/>
    <w:rsid w:val="004E4A18"/>
    <w:rsid w:val="004E696C"/>
    <w:rsid w:val="004F378A"/>
    <w:rsid w:val="004F53B2"/>
    <w:rsid w:val="00523FA1"/>
    <w:rsid w:val="005256CA"/>
    <w:rsid w:val="0053391F"/>
    <w:rsid w:val="00537FA1"/>
    <w:rsid w:val="005411B0"/>
    <w:rsid w:val="0054527C"/>
    <w:rsid w:val="0055193C"/>
    <w:rsid w:val="005527BC"/>
    <w:rsid w:val="005527D3"/>
    <w:rsid w:val="00553968"/>
    <w:rsid w:val="00553F3D"/>
    <w:rsid w:val="005560C9"/>
    <w:rsid w:val="0056767B"/>
    <w:rsid w:val="0058437F"/>
    <w:rsid w:val="00586E71"/>
    <w:rsid w:val="0059678A"/>
    <w:rsid w:val="005B27D9"/>
    <w:rsid w:val="005C24F8"/>
    <w:rsid w:val="005D3881"/>
    <w:rsid w:val="005E4B99"/>
    <w:rsid w:val="005F44B1"/>
    <w:rsid w:val="00604F83"/>
    <w:rsid w:val="00606F54"/>
    <w:rsid w:val="006101A7"/>
    <w:rsid w:val="006203E4"/>
    <w:rsid w:val="00625580"/>
    <w:rsid w:val="00637126"/>
    <w:rsid w:val="00637FA7"/>
    <w:rsid w:val="00677753"/>
    <w:rsid w:val="00683117"/>
    <w:rsid w:val="00695C0C"/>
    <w:rsid w:val="006B5524"/>
    <w:rsid w:val="006C6228"/>
    <w:rsid w:val="006D2406"/>
    <w:rsid w:val="006D7197"/>
    <w:rsid w:val="006E0EBB"/>
    <w:rsid w:val="006E667E"/>
    <w:rsid w:val="006F0E2A"/>
    <w:rsid w:val="006F2B17"/>
    <w:rsid w:val="006F569B"/>
    <w:rsid w:val="007141BB"/>
    <w:rsid w:val="00717277"/>
    <w:rsid w:val="0072334C"/>
    <w:rsid w:val="007503AC"/>
    <w:rsid w:val="00760A5B"/>
    <w:rsid w:val="00763EF4"/>
    <w:rsid w:val="0076452B"/>
    <w:rsid w:val="007725EC"/>
    <w:rsid w:val="007846A0"/>
    <w:rsid w:val="00786EBA"/>
    <w:rsid w:val="00786EC0"/>
    <w:rsid w:val="00792519"/>
    <w:rsid w:val="007965C2"/>
    <w:rsid w:val="00796876"/>
    <w:rsid w:val="007A4F53"/>
    <w:rsid w:val="007B20F1"/>
    <w:rsid w:val="007C56F4"/>
    <w:rsid w:val="007D5933"/>
    <w:rsid w:val="007E4E30"/>
    <w:rsid w:val="007F513E"/>
    <w:rsid w:val="008102C9"/>
    <w:rsid w:val="008154EC"/>
    <w:rsid w:val="00815666"/>
    <w:rsid w:val="00830A17"/>
    <w:rsid w:val="00837D51"/>
    <w:rsid w:val="00874CAE"/>
    <w:rsid w:val="008855A6"/>
    <w:rsid w:val="008A20D3"/>
    <w:rsid w:val="008A3AB8"/>
    <w:rsid w:val="008B13E1"/>
    <w:rsid w:val="008C52BB"/>
    <w:rsid w:val="008D1EFB"/>
    <w:rsid w:val="008D42B6"/>
    <w:rsid w:val="008D677F"/>
    <w:rsid w:val="008E18A8"/>
    <w:rsid w:val="008E1F71"/>
    <w:rsid w:val="008E2E59"/>
    <w:rsid w:val="008E7482"/>
    <w:rsid w:val="0091155A"/>
    <w:rsid w:val="00911EAA"/>
    <w:rsid w:val="00930FDD"/>
    <w:rsid w:val="0093270B"/>
    <w:rsid w:val="00932FFF"/>
    <w:rsid w:val="00941BA8"/>
    <w:rsid w:val="009711F1"/>
    <w:rsid w:val="00986037"/>
    <w:rsid w:val="00990245"/>
    <w:rsid w:val="009A0E43"/>
    <w:rsid w:val="009B4CB1"/>
    <w:rsid w:val="009C6958"/>
    <w:rsid w:val="009C6E99"/>
    <w:rsid w:val="009D1A8E"/>
    <w:rsid w:val="009D4A35"/>
    <w:rsid w:val="00A0676E"/>
    <w:rsid w:val="00A2297A"/>
    <w:rsid w:val="00A406A4"/>
    <w:rsid w:val="00A64523"/>
    <w:rsid w:val="00A709F5"/>
    <w:rsid w:val="00A91891"/>
    <w:rsid w:val="00A947D0"/>
    <w:rsid w:val="00AA6AE0"/>
    <w:rsid w:val="00AB44A3"/>
    <w:rsid w:val="00AB6D33"/>
    <w:rsid w:val="00AC4A8B"/>
    <w:rsid w:val="00AC6CA2"/>
    <w:rsid w:val="00AD78D0"/>
    <w:rsid w:val="00AE14E5"/>
    <w:rsid w:val="00B00832"/>
    <w:rsid w:val="00B11357"/>
    <w:rsid w:val="00B13633"/>
    <w:rsid w:val="00B13DB5"/>
    <w:rsid w:val="00B2565F"/>
    <w:rsid w:val="00B318F1"/>
    <w:rsid w:val="00B53B0F"/>
    <w:rsid w:val="00B82909"/>
    <w:rsid w:val="00B8681C"/>
    <w:rsid w:val="00B9476C"/>
    <w:rsid w:val="00B964B6"/>
    <w:rsid w:val="00BB3966"/>
    <w:rsid w:val="00BB5211"/>
    <w:rsid w:val="00BD0C3C"/>
    <w:rsid w:val="00BE4FED"/>
    <w:rsid w:val="00BF77CE"/>
    <w:rsid w:val="00C0766B"/>
    <w:rsid w:val="00C23390"/>
    <w:rsid w:val="00C268CB"/>
    <w:rsid w:val="00C50B35"/>
    <w:rsid w:val="00C62138"/>
    <w:rsid w:val="00C65296"/>
    <w:rsid w:val="00C67A7C"/>
    <w:rsid w:val="00C916CA"/>
    <w:rsid w:val="00C95EA5"/>
    <w:rsid w:val="00CC1F65"/>
    <w:rsid w:val="00CC2563"/>
    <w:rsid w:val="00CD1707"/>
    <w:rsid w:val="00CD47EA"/>
    <w:rsid w:val="00CD6028"/>
    <w:rsid w:val="00CE314A"/>
    <w:rsid w:val="00CE57B1"/>
    <w:rsid w:val="00CF4421"/>
    <w:rsid w:val="00CF5CFC"/>
    <w:rsid w:val="00D02BCB"/>
    <w:rsid w:val="00D15A32"/>
    <w:rsid w:val="00D258F5"/>
    <w:rsid w:val="00D271B4"/>
    <w:rsid w:val="00D33297"/>
    <w:rsid w:val="00D40ADF"/>
    <w:rsid w:val="00D64545"/>
    <w:rsid w:val="00D65456"/>
    <w:rsid w:val="00D8148C"/>
    <w:rsid w:val="00D90100"/>
    <w:rsid w:val="00D91AE5"/>
    <w:rsid w:val="00D92A84"/>
    <w:rsid w:val="00DC682C"/>
    <w:rsid w:val="00DE41ED"/>
    <w:rsid w:val="00DE586E"/>
    <w:rsid w:val="00DF42C6"/>
    <w:rsid w:val="00DF52E9"/>
    <w:rsid w:val="00E014F8"/>
    <w:rsid w:val="00E03CB7"/>
    <w:rsid w:val="00E03DEF"/>
    <w:rsid w:val="00E0631E"/>
    <w:rsid w:val="00E11541"/>
    <w:rsid w:val="00E21752"/>
    <w:rsid w:val="00E33A9C"/>
    <w:rsid w:val="00E350B5"/>
    <w:rsid w:val="00E35837"/>
    <w:rsid w:val="00E36530"/>
    <w:rsid w:val="00E404E2"/>
    <w:rsid w:val="00E4126F"/>
    <w:rsid w:val="00E54DA0"/>
    <w:rsid w:val="00E7507A"/>
    <w:rsid w:val="00E82B29"/>
    <w:rsid w:val="00E91C6F"/>
    <w:rsid w:val="00E9364A"/>
    <w:rsid w:val="00EA36DF"/>
    <w:rsid w:val="00EA3DCE"/>
    <w:rsid w:val="00EB5648"/>
    <w:rsid w:val="00EB6C4F"/>
    <w:rsid w:val="00ED0B77"/>
    <w:rsid w:val="00ED1845"/>
    <w:rsid w:val="00ED64C2"/>
    <w:rsid w:val="00EE08D9"/>
    <w:rsid w:val="00EF3B35"/>
    <w:rsid w:val="00F15553"/>
    <w:rsid w:val="00F2100D"/>
    <w:rsid w:val="00F23459"/>
    <w:rsid w:val="00F463AE"/>
    <w:rsid w:val="00F6751E"/>
    <w:rsid w:val="00F707C5"/>
    <w:rsid w:val="00F76984"/>
    <w:rsid w:val="00F902EE"/>
    <w:rsid w:val="00FA0AEB"/>
    <w:rsid w:val="00FA4207"/>
    <w:rsid w:val="00FB1B8F"/>
    <w:rsid w:val="00FB4265"/>
    <w:rsid w:val="00FC3467"/>
    <w:rsid w:val="00FC47F9"/>
    <w:rsid w:val="00FF0C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AFD6E35"/>
  <w15:chartTrackingRefBased/>
  <w15:docId w15:val="{2B91E066-D7B4-BA4D-9377-B6D9EA0C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2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2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2C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2C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2C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2C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2C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2C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2C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2C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2C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2C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2C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2C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2C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2C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2C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2CF4"/>
    <w:rPr>
      <w:rFonts w:eastAsiaTheme="majorEastAsia" w:cstheme="majorBidi"/>
      <w:color w:val="272727" w:themeColor="text1" w:themeTint="D8"/>
    </w:rPr>
  </w:style>
  <w:style w:type="paragraph" w:styleId="Ttulo">
    <w:name w:val="Title"/>
    <w:basedOn w:val="Normal"/>
    <w:next w:val="Normal"/>
    <w:link w:val="TtuloCar"/>
    <w:uiPriority w:val="10"/>
    <w:qFormat/>
    <w:rsid w:val="00362C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2C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2C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2C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2C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62CF4"/>
    <w:rPr>
      <w:i/>
      <w:iCs/>
      <w:color w:val="404040" w:themeColor="text1" w:themeTint="BF"/>
    </w:rPr>
  </w:style>
  <w:style w:type="paragraph" w:styleId="Prrafodelista">
    <w:name w:val="List Paragraph"/>
    <w:basedOn w:val="Normal"/>
    <w:uiPriority w:val="34"/>
    <w:qFormat/>
    <w:rsid w:val="00362CF4"/>
    <w:pPr>
      <w:ind w:left="720"/>
      <w:contextualSpacing/>
    </w:pPr>
  </w:style>
  <w:style w:type="character" w:styleId="nfasisintenso">
    <w:name w:val="Intense Emphasis"/>
    <w:basedOn w:val="Fuentedeprrafopredeter"/>
    <w:uiPriority w:val="21"/>
    <w:qFormat/>
    <w:rsid w:val="00362CF4"/>
    <w:rPr>
      <w:i/>
      <w:iCs/>
      <w:color w:val="0F4761" w:themeColor="accent1" w:themeShade="BF"/>
    </w:rPr>
  </w:style>
  <w:style w:type="paragraph" w:styleId="Citadestacada">
    <w:name w:val="Intense Quote"/>
    <w:basedOn w:val="Normal"/>
    <w:next w:val="Normal"/>
    <w:link w:val="CitadestacadaCar"/>
    <w:uiPriority w:val="30"/>
    <w:qFormat/>
    <w:rsid w:val="00362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2CF4"/>
    <w:rPr>
      <w:i/>
      <w:iCs/>
      <w:color w:val="0F4761" w:themeColor="accent1" w:themeShade="BF"/>
    </w:rPr>
  </w:style>
  <w:style w:type="character" w:styleId="Referenciaintensa">
    <w:name w:val="Intense Reference"/>
    <w:basedOn w:val="Fuentedeprrafopredeter"/>
    <w:uiPriority w:val="32"/>
    <w:qFormat/>
    <w:rsid w:val="00362CF4"/>
    <w:rPr>
      <w:b/>
      <w:bCs/>
      <w:smallCaps/>
      <w:color w:val="0F4761" w:themeColor="accent1" w:themeShade="BF"/>
      <w:spacing w:val="5"/>
    </w:rPr>
  </w:style>
  <w:style w:type="paragraph" w:styleId="Encabezado">
    <w:name w:val="header"/>
    <w:basedOn w:val="Normal"/>
    <w:link w:val="EncabezadoCar"/>
    <w:uiPriority w:val="99"/>
    <w:unhideWhenUsed/>
    <w:rsid w:val="00362CF4"/>
    <w:pPr>
      <w:tabs>
        <w:tab w:val="center" w:pos="4419"/>
        <w:tab w:val="right" w:pos="8838"/>
      </w:tabs>
    </w:pPr>
  </w:style>
  <w:style w:type="character" w:customStyle="1" w:styleId="EncabezadoCar">
    <w:name w:val="Encabezado Car"/>
    <w:basedOn w:val="Fuentedeprrafopredeter"/>
    <w:link w:val="Encabezado"/>
    <w:uiPriority w:val="99"/>
    <w:rsid w:val="00362CF4"/>
  </w:style>
  <w:style w:type="character" w:styleId="Nmerodepgina">
    <w:name w:val="page number"/>
    <w:basedOn w:val="Fuentedeprrafopredeter"/>
    <w:uiPriority w:val="99"/>
    <w:semiHidden/>
    <w:unhideWhenUsed/>
    <w:rsid w:val="00362CF4"/>
  </w:style>
  <w:style w:type="character" w:customStyle="1" w:styleId="text">
    <w:name w:val="text"/>
    <w:basedOn w:val="Fuentedeprrafopredeter"/>
    <w:rsid w:val="00625580"/>
  </w:style>
  <w:style w:type="character" w:customStyle="1" w:styleId="vkekvd">
    <w:name w:val="vkekvd"/>
    <w:basedOn w:val="Fuentedeprrafopredeter"/>
    <w:rsid w:val="00C50B35"/>
  </w:style>
  <w:style w:type="character" w:styleId="Fuerte">
    <w:name w:val="Strong"/>
    <w:basedOn w:val="Fuentedeprrafopredeter"/>
    <w:uiPriority w:val="22"/>
    <w:qFormat/>
    <w:rsid w:val="00C50B35"/>
    <w:rPr>
      <w:b/>
      <w:bCs/>
    </w:rPr>
  </w:style>
  <w:style w:type="character" w:customStyle="1" w:styleId="t286pc">
    <w:name w:val="t286pc"/>
    <w:basedOn w:val="Fuentedeprrafopredeter"/>
    <w:rsid w:val="00C50B35"/>
  </w:style>
  <w:style w:type="character" w:styleId="Hipervnculo">
    <w:name w:val="Hyperlink"/>
    <w:basedOn w:val="Fuentedeprrafopredeter"/>
    <w:uiPriority w:val="99"/>
    <w:unhideWhenUsed/>
    <w:rsid w:val="00C50B35"/>
    <w:rPr>
      <w:color w:val="0000FF"/>
      <w:u w:val="single"/>
    </w:rPr>
  </w:style>
  <w:style w:type="paragraph" w:styleId="NormalWeb">
    <w:name w:val="Normal (Web)"/>
    <w:basedOn w:val="Normal"/>
    <w:uiPriority w:val="99"/>
    <w:unhideWhenUsed/>
    <w:rsid w:val="001C02B6"/>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3A1910"/>
    <w:rPr>
      <w:i/>
      <w:iCs/>
    </w:rPr>
  </w:style>
  <w:style w:type="character" w:customStyle="1" w:styleId="ff1">
    <w:name w:val="ff1"/>
    <w:basedOn w:val="Fuentedeprrafopredeter"/>
    <w:rsid w:val="006D7197"/>
  </w:style>
  <w:style w:type="character" w:customStyle="1" w:styleId="ff2">
    <w:name w:val="ff2"/>
    <w:basedOn w:val="Fuentedeprrafopredeter"/>
    <w:rsid w:val="006D7197"/>
  </w:style>
  <w:style w:type="character" w:customStyle="1" w:styleId="ls0">
    <w:name w:val="ls0"/>
    <w:basedOn w:val="Fuentedeprrafopredeter"/>
    <w:rsid w:val="00D91AE5"/>
  </w:style>
  <w:style w:type="character" w:customStyle="1" w:styleId="cite-bracket">
    <w:name w:val="cite-bracket"/>
    <w:basedOn w:val="Fuentedeprrafopredeter"/>
    <w:rsid w:val="00043684"/>
  </w:style>
  <w:style w:type="character" w:styleId="Hipervnculovisitado">
    <w:name w:val="FollowedHyperlink"/>
    <w:basedOn w:val="Fuentedeprrafopredeter"/>
    <w:uiPriority w:val="99"/>
    <w:semiHidden/>
    <w:unhideWhenUsed/>
    <w:rsid w:val="00874CAE"/>
    <w:rPr>
      <w:color w:val="96607D" w:themeColor="followedHyperlink"/>
      <w:u w:val="single"/>
    </w:rPr>
  </w:style>
  <w:style w:type="character" w:customStyle="1" w:styleId="textfound">
    <w:name w:val="text_found"/>
    <w:basedOn w:val="Fuentedeprrafopredeter"/>
    <w:rsid w:val="00D258F5"/>
  </w:style>
  <w:style w:type="character" w:styleId="Mencinsinresolver">
    <w:name w:val="Unresolved Mention"/>
    <w:basedOn w:val="Fuentedeprrafopredeter"/>
    <w:uiPriority w:val="99"/>
    <w:semiHidden/>
    <w:unhideWhenUsed/>
    <w:rsid w:val="00D258F5"/>
    <w:rPr>
      <w:color w:val="605E5C"/>
      <w:shd w:val="clear" w:color="auto" w:fill="E1DFDD"/>
    </w:rPr>
  </w:style>
  <w:style w:type="character" w:customStyle="1" w:styleId="vers">
    <w:name w:val="vers"/>
    <w:basedOn w:val="Fuentedeprrafopredeter"/>
    <w:rsid w:val="004D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A9F9-4ABA-984A-ADF4-E3C4AA34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Pages>
  <Words>2664</Words>
  <Characters>13321</Characters>
  <Application>Microsoft Office Word</Application>
  <DocSecurity>0</DocSecurity>
  <Lines>271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2026-02-09T11:18:00Z</dcterms:created>
  <dcterms:modified xsi:type="dcterms:W3CDTF">2026-02-12T19:38:00Z</dcterms:modified>
</cp:coreProperties>
</file>